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E524A5" w14:textId="6A05C48E" w:rsidR="007F12D3" w:rsidRPr="00CC0A9F" w:rsidRDefault="00CD1FC8" w:rsidP="007F12D3">
      <w:pPr>
        <w:jc w:val="center"/>
        <w:rPr>
          <w:b/>
          <w:bCs/>
          <w:sz w:val="36"/>
          <w:szCs w:val="36"/>
        </w:rPr>
      </w:pPr>
      <w:r w:rsidRPr="00CC0A9F">
        <w:rPr>
          <w:b/>
          <w:bCs/>
          <w:sz w:val="36"/>
          <w:szCs w:val="36"/>
        </w:rPr>
        <w:t>A</w:t>
      </w:r>
      <w:r w:rsidR="007F12D3" w:rsidRPr="00CC0A9F">
        <w:rPr>
          <w:b/>
          <w:bCs/>
          <w:sz w:val="36"/>
          <w:szCs w:val="36"/>
        </w:rPr>
        <w:t xml:space="preserve"> History of the Kronenberg Family</w:t>
      </w:r>
    </w:p>
    <w:p w14:paraId="3FDD0DA9" w14:textId="77777777" w:rsidR="007F12D3" w:rsidRPr="00CC0A9F" w:rsidRDefault="007F12D3"/>
    <w:p w14:paraId="11FB4B68" w14:textId="47CEA6B4" w:rsidR="007F12D3" w:rsidRPr="00CC0A9F" w:rsidRDefault="00687B7A">
      <w:pPr>
        <w:rPr>
          <w:sz w:val="26"/>
          <w:szCs w:val="26"/>
        </w:rPr>
      </w:pPr>
      <w:r w:rsidRPr="00CC0A9F">
        <w:rPr>
          <w:sz w:val="26"/>
          <w:szCs w:val="26"/>
        </w:rPr>
        <w:t>Compiled and written by</w:t>
      </w:r>
      <w:r w:rsidR="007F12D3" w:rsidRPr="00CC0A9F">
        <w:rPr>
          <w:sz w:val="26"/>
          <w:szCs w:val="26"/>
        </w:rPr>
        <w:t xml:space="preserve"> Reinhard Marx</w:t>
      </w:r>
    </w:p>
    <w:p w14:paraId="05FDF6E2" w14:textId="7DBE6CD7" w:rsidR="007F12D3" w:rsidRPr="00107080" w:rsidRDefault="007F12D3">
      <w:pPr>
        <w:rPr>
          <w:sz w:val="26"/>
          <w:szCs w:val="26"/>
        </w:rPr>
      </w:pPr>
      <w:r w:rsidRPr="00CC0A9F">
        <w:rPr>
          <w:sz w:val="26"/>
          <w:szCs w:val="26"/>
        </w:rPr>
        <w:t>on the occasion of the installation of Stolpersteine in Geseke, June 18</w:t>
      </w:r>
      <w:r w:rsidRPr="00107080">
        <w:rPr>
          <w:sz w:val="26"/>
          <w:szCs w:val="26"/>
        </w:rPr>
        <w:t>,</w:t>
      </w:r>
      <w:r w:rsidR="00CD1FC8" w:rsidRPr="00107080">
        <w:rPr>
          <w:sz w:val="26"/>
          <w:szCs w:val="26"/>
        </w:rPr>
        <w:t xml:space="preserve"> </w:t>
      </w:r>
      <w:r w:rsidRPr="00107080">
        <w:rPr>
          <w:sz w:val="26"/>
          <w:szCs w:val="26"/>
        </w:rPr>
        <w:t>20</w:t>
      </w:r>
      <w:r w:rsidR="00CD1FC8" w:rsidRPr="00107080">
        <w:rPr>
          <w:sz w:val="26"/>
          <w:szCs w:val="26"/>
        </w:rPr>
        <w:t>22</w:t>
      </w:r>
    </w:p>
    <w:p w14:paraId="0D627CB4" w14:textId="1656BDF7" w:rsidR="00CD1FC8" w:rsidRPr="00CC0A9F" w:rsidRDefault="00CD1FC8"/>
    <w:p w14:paraId="18C26587" w14:textId="72FB7D95" w:rsidR="00CD1FC8" w:rsidRPr="00CC0A9F" w:rsidRDefault="00CD1FC8">
      <w:pPr>
        <w:rPr>
          <w:sz w:val="26"/>
          <w:szCs w:val="26"/>
        </w:rPr>
      </w:pPr>
      <w:r w:rsidRPr="00CC0A9F">
        <w:rPr>
          <w:sz w:val="26"/>
          <w:szCs w:val="26"/>
        </w:rPr>
        <w:t>Translation by Kenneth Kronenberg</w:t>
      </w:r>
    </w:p>
    <w:p w14:paraId="3E946E42" w14:textId="5F56A341" w:rsidR="007F12D3" w:rsidRPr="00CC0A9F" w:rsidRDefault="007F12D3">
      <w:pPr>
        <w:rPr>
          <w:sz w:val="26"/>
          <w:szCs w:val="26"/>
        </w:rPr>
      </w:pPr>
    </w:p>
    <w:p w14:paraId="19C1E72E" w14:textId="369F5540" w:rsidR="007F12D3" w:rsidRPr="00CC0A9F" w:rsidRDefault="007F12D3" w:rsidP="005134E9">
      <w:pPr>
        <w:jc w:val="center"/>
      </w:pPr>
      <w:r w:rsidRPr="00CC0A9F">
        <w:rPr>
          <w:noProof/>
        </w:rPr>
        <w:drawing>
          <wp:inline distT="0" distB="0" distL="0" distR="0" wp14:anchorId="17A6AF35" wp14:editId="709C48BC">
            <wp:extent cx="5104762" cy="4457143"/>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04762" cy="4457143"/>
                    </a:xfrm>
                    <a:prstGeom prst="rect">
                      <a:avLst/>
                    </a:prstGeom>
                  </pic:spPr>
                </pic:pic>
              </a:graphicData>
            </a:graphic>
          </wp:inline>
        </w:drawing>
      </w:r>
    </w:p>
    <w:p w14:paraId="199642F5" w14:textId="34936827" w:rsidR="007F12D3" w:rsidRPr="00CC0A9F" w:rsidRDefault="007F12D3"/>
    <w:p w14:paraId="160F6E05" w14:textId="56BB8FE6" w:rsidR="00BF29C6" w:rsidRPr="00CC0A9F" w:rsidRDefault="00BF29C6">
      <w:r w:rsidRPr="00CC0A9F">
        <w:br w:type="page"/>
      </w:r>
    </w:p>
    <w:p w14:paraId="748C5998" w14:textId="5B2E651C" w:rsidR="007F12D3" w:rsidRPr="00CC0A9F" w:rsidRDefault="00BF29C6">
      <w:pPr>
        <w:rPr>
          <w:b/>
          <w:bCs/>
          <w:sz w:val="26"/>
          <w:szCs w:val="26"/>
        </w:rPr>
      </w:pPr>
      <w:r w:rsidRPr="00CC0A9F">
        <w:rPr>
          <w:b/>
          <w:bCs/>
          <w:sz w:val="26"/>
          <w:szCs w:val="26"/>
        </w:rPr>
        <w:lastRenderedPageBreak/>
        <w:t>Contents:</w:t>
      </w:r>
    </w:p>
    <w:p w14:paraId="1DE9DC1C" w14:textId="2FADD818" w:rsidR="00BF29C6" w:rsidRPr="00CC0A9F" w:rsidRDefault="00BF29C6">
      <w:pPr>
        <w:rPr>
          <w:sz w:val="26"/>
          <w:szCs w:val="26"/>
        </w:rPr>
      </w:pPr>
    </w:p>
    <w:p w14:paraId="3B47D3DB" w14:textId="509780ED" w:rsidR="00BF29C6" w:rsidRPr="00CC0A9F" w:rsidRDefault="00BF29C6">
      <w:pPr>
        <w:rPr>
          <w:sz w:val="26"/>
          <w:szCs w:val="26"/>
        </w:rPr>
      </w:pPr>
      <w:r w:rsidRPr="00CC0A9F">
        <w:rPr>
          <w:sz w:val="26"/>
          <w:szCs w:val="26"/>
        </w:rPr>
        <w:t>1.</w:t>
      </w:r>
      <w:r w:rsidRPr="00CC0A9F">
        <w:rPr>
          <w:sz w:val="26"/>
          <w:szCs w:val="26"/>
        </w:rPr>
        <w:tab/>
        <w:t>Settlement in Geseke – The Family Progenitor Salomon Nachmann</w:t>
      </w:r>
    </w:p>
    <w:p w14:paraId="5F39E474" w14:textId="47C1B537" w:rsidR="00BF29C6" w:rsidRPr="00CC0A9F" w:rsidRDefault="00BF29C6">
      <w:pPr>
        <w:rPr>
          <w:sz w:val="26"/>
          <w:szCs w:val="26"/>
        </w:rPr>
      </w:pPr>
      <w:r w:rsidRPr="00CC0A9F">
        <w:rPr>
          <w:sz w:val="26"/>
          <w:szCs w:val="26"/>
        </w:rPr>
        <w:t>2.</w:t>
      </w:r>
      <w:r w:rsidRPr="00CC0A9F">
        <w:rPr>
          <w:sz w:val="26"/>
          <w:szCs w:val="26"/>
        </w:rPr>
        <w:tab/>
        <w:t xml:space="preserve">The </w:t>
      </w:r>
      <w:proofErr w:type="spellStart"/>
      <w:r w:rsidRPr="00CC0A9F">
        <w:rPr>
          <w:sz w:val="26"/>
          <w:szCs w:val="26"/>
        </w:rPr>
        <w:t>Störmede</w:t>
      </w:r>
      <w:proofErr w:type="spellEnd"/>
      <w:r w:rsidRPr="00CC0A9F">
        <w:rPr>
          <w:sz w:val="26"/>
          <w:szCs w:val="26"/>
        </w:rPr>
        <w:t xml:space="preserve"> Family Line</w:t>
      </w:r>
    </w:p>
    <w:p w14:paraId="6D51CEB4" w14:textId="1700CC49" w:rsidR="00BF29C6" w:rsidRPr="00CC0A9F" w:rsidRDefault="00BF29C6">
      <w:pPr>
        <w:rPr>
          <w:sz w:val="26"/>
          <w:szCs w:val="26"/>
        </w:rPr>
      </w:pPr>
      <w:r w:rsidRPr="00CC0A9F">
        <w:rPr>
          <w:sz w:val="26"/>
          <w:szCs w:val="26"/>
        </w:rPr>
        <w:t>2.1</w:t>
      </w:r>
      <w:r w:rsidRPr="00CC0A9F">
        <w:rPr>
          <w:sz w:val="26"/>
          <w:szCs w:val="26"/>
        </w:rPr>
        <w:tab/>
        <w:t>Meyer Kronenberg</w:t>
      </w:r>
    </w:p>
    <w:p w14:paraId="14A9D4D4" w14:textId="610BF022" w:rsidR="00BF29C6" w:rsidRPr="00AA3066" w:rsidRDefault="00BF29C6">
      <w:pPr>
        <w:rPr>
          <w:sz w:val="26"/>
          <w:szCs w:val="26"/>
          <w:lang w:val="de-DE"/>
        </w:rPr>
      </w:pPr>
      <w:r w:rsidRPr="00AA3066">
        <w:rPr>
          <w:sz w:val="26"/>
          <w:szCs w:val="26"/>
          <w:lang w:val="de-DE"/>
        </w:rPr>
        <w:t>2.2</w:t>
      </w:r>
      <w:r w:rsidRPr="00AA3066">
        <w:rPr>
          <w:sz w:val="26"/>
          <w:szCs w:val="26"/>
          <w:lang w:val="de-DE"/>
        </w:rPr>
        <w:tab/>
        <w:t>Dr. Aron Kronenberg</w:t>
      </w:r>
      <w:r w:rsidR="005C3856" w:rsidRPr="00AA3066">
        <w:rPr>
          <w:sz w:val="26"/>
          <w:szCs w:val="26"/>
          <w:lang w:val="de-DE"/>
        </w:rPr>
        <w:t>, physician</w:t>
      </w:r>
    </w:p>
    <w:p w14:paraId="7DD5652E" w14:textId="29D37A9E" w:rsidR="00BF29C6" w:rsidRPr="00AA3066" w:rsidRDefault="00BF29C6">
      <w:pPr>
        <w:rPr>
          <w:sz w:val="26"/>
          <w:szCs w:val="26"/>
          <w:lang w:val="de-DE"/>
        </w:rPr>
      </w:pPr>
      <w:r w:rsidRPr="00AA3066">
        <w:rPr>
          <w:sz w:val="26"/>
          <w:szCs w:val="26"/>
          <w:lang w:val="de-DE"/>
        </w:rPr>
        <w:t>2.3</w:t>
      </w:r>
      <w:r w:rsidRPr="00AA3066">
        <w:rPr>
          <w:sz w:val="26"/>
          <w:szCs w:val="26"/>
          <w:lang w:val="de-DE"/>
        </w:rPr>
        <w:tab/>
        <w:t>Dr. Emil Kronenberg</w:t>
      </w:r>
      <w:r w:rsidR="005C3856" w:rsidRPr="00AA3066">
        <w:rPr>
          <w:sz w:val="26"/>
          <w:szCs w:val="26"/>
          <w:lang w:val="de-DE"/>
        </w:rPr>
        <w:t>, physician</w:t>
      </w:r>
    </w:p>
    <w:p w14:paraId="7B3196F2" w14:textId="6135945A" w:rsidR="00BF29C6" w:rsidRPr="00AA3066" w:rsidRDefault="00BF29C6">
      <w:pPr>
        <w:rPr>
          <w:sz w:val="26"/>
          <w:szCs w:val="26"/>
          <w:lang w:val="de-DE"/>
        </w:rPr>
      </w:pPr>
      <w:r w:rsidRPr="00AA3066">
        <w:rPr>
          <w:sz w:val="26"/>
          <w:szCs w:val="26"/>
          <w:lang w:val="de-DE"/>
        </w:rPr>
        <w:t xml:space="preserve">2.4 </w:t>
      </w:r>
      <w:r w:rsidRPr="00AA3066">
        <w:rPr>
          <w:sz w:val="26"/>
          <w:szCs w:val="26"/>
          <w:lang w:val="de-DE"/>
        </w:rPr>
        <w:tab/>
        <w:t>Berta Nussbaum</w:t>
      </w:r>
      <w:r w:rsidR="00297984" w:rsidRPr="00AA3066">
        <w:rPr>
          <w:sz w:val="26"/>
          <w:szCs w:val="26"/>
          <w:lang w:val="de-DE"/>
        </w:rPr>
        <w:t>,</w:t>
      </w:r>
      <w:r w:rsidRPr="00AA3066">
        <w:rPr>
          <w:sz w:val="26"/>
          <w:szCs w:val="26"/>
          <w:lang w:val="de-DE"/>
        </w:rPr>
        <w:t xml:space="preserve"> née Kronenberg</w:t>
      </w:r>
    </w:p>
    <w:p w14:paraId="340D1AF9" w14:textId="3169AD80" w:rsidR="00BF29C6" w:rsidRPr="00AA3066" w:rsidRDefault="00BF29C6">
      <w:pPr>
        <w:rPr>
          <w:sz w:val="26"/>
          <w:szCs w:val="26"/>
          <w:lang w:val="de-DE"/>
        </w:rPr>
      </w:pPr>
      <w:r w:rsidRPr="00AA3066">
        <w:rPr>
          <w:sz w:val="26"/>
          <w:szCs w:val="26"/>
          <w:lang w:val="de-DE"/>
        </w:rPr>
        <w:t>2.5</w:t>
      </w:r>
      <w:r w:rsidRPr="00AA3066">
        <w:rPr>
          <w:sz w:val="26"/>
          <w:szCs w:val="26"/>
          <w:lang w:val="de-DE"/>
        </w:rPr>
        <w:tab/>
        <w:t>Nachmann Kronenberg</w:t>
      </w:r>
      <w:r w:rsidR="00B74A9B" w:rsidRPr="00AA3066">
        <w:rPr>
          <w:sz w:val="26"/>
          <w:szCs w:val="26"/>
          <w:lang w:val="de-DE"/>
        </w:rPr>
        <w:t>, teacher</w:t>
      </w:r>
    </w:p>
    <w:p w14:paraId="680D710C" w14:textId="5048247A" w:rsidR="00BF29C6" w:rsidRPr="00AA3066" w:rsidRDefault="00BF29C6">
      <w:pPr>
        <w:rPr>
          <w:sz w:val="26"/>
          <w:szCs w:val="26"/>
          <w:lang w:val="de-DE"/>
        </w:rPr>
      </w:pPr>
      <w:r w:rsidRPr="00AA3066">
        <w:rPr>
          <w:sz w:val="26"/>
          <w:szCs w:val="26"/>
          <w:lang w:val="de-DE"/>
        </w:rPr>
        <w:t>2.6</w:t>
      </w:r>
      <w:r w:rsidRPr="00AA3066">
        <w:rPr>
          <w:sz w:val="26"/>
          <w:szCs w:val="26"/>
          <w:lang w:val="de-DE"/>
        </w:rPr>
        <w:tab/>
        <w:t>Salomon Kronenberg, teacher</w:t>
      </w:r>
    </w:p>
    <w:p w14:paraId="7AAC44F4" w14:textId="7DB06F95" w:rsidR="006B1780" w:rsidRPr="00AA3066" w:rsidRDefault="006B1780">
      <w:pPr>
        <w:rPr>
          <w:sz w:val="26"/>
          <w:szCs w:val="26"/>
          <w:lang w:val="de-DE"/>
        </w:rPr>
      </w:pPr>
      <w:r w:rsidRPr="00AA3066">
        <w:rPr>
          <w:sz w:val="26"/>
          <w:szCs w:val="26"/>
          <w:lang w:val="de-DE"/>
        </w:rPr>
        <w:t>2.7</w:t>
      </w:r>
      <w:r w:rsidRPr="00AA3066">
        <w:rPr>
          <w:sz w:val="26"/>
          <w:szCs w:val="26"/>
          <w:lang w:val="de-DE"/>
        </w:rPr>
        <w:tab/>
        <w:t>Moritz Kronenberg, philosopher</w:t>
      </w:r>
    </w:p>
    <w:p w14:paraId="74B592A6" w14:textId="22083141" w:rsidR="005C3856" w:rsidRPr="00AA3066" w:rsidRDefault="005C3856">
      <w:pPr>
        <w:rPr>
          <w:sz w:val="26"/>
          <w:szCs w:val="26"/>
          <w:lang w:val="de-DE"/>
        </w:rPr>
      </w:pPr>
      <w:r w:rsidRPr="00AA3066">
        <w:rPr>
          <w:sz w:val="26"/>
          <w:szCs w:val="26"/>
          <w:lang w:val="de-DE"/>
        </w:rPr>
        <w:t>2.8</w:t>
      </w:r>
      <w:r w:rsidRPr="00AA3066">
        <w:rPr>
          <w:sz w:val="26"/>
          <w:szCs w:val="26"/>
          <w:lang w:val="de-DE"/>
        </w:rPr>
        <w:tab/>
        <w:t>Leopold Kronenberg, banker</w:t>
      </w:r>
    </w:p>
    <w:p w14:paraId="2F56497B" w14:textId="105E4191" w:rsidR="005C3856" w:rsidRPr="00CC0A9F" w:rsidRDefault="005C3856">
      <w:pPr>
        <w:rPr>
          <w:sz w:val="26"/>
          <w:szCs w:val="26"/>
        </w:rPr>
      </w:pPr>
      <w:r w:rsidRPr="00CC0A9F">
        <w:rPr>
          <w:sz w:val="26"/>
          <w:szCs w:val="26"/>
        </w:rPr>
        <w:t>2.9</w:t>
      </w:r>
      <w:r w:rsidRPr="00CC0A9F">
        <w:rPr>
          <w:sz w:val="26"/>
          <w:szCs w:val="26"/>
        </w:rPr>
        <w:tab/>
        <w:t>Dr. Max Kronenberg, professor</w:t>
      </w:r>
    </w:p>
    <w:p w14:paraId="0B061B44" w14:textId="341495D5" w:rsidR="005C3856" w:rsidRPr="00CC0A9F" w:rsidRDefault="005C3856">
      <w:pPr>
        <w:rPr>
          <w:sz w:val="26"/>
          <w:szCs w:val="26"/>
        </w:rPr>
      </w:pPr>
      <w:r w:rsidRPr="00CC0A9F">
        <w:rPr>
          <w:sz w:val="26"/>
          <w:szCs w:val="26"/>
        </w:rPr>
        <w:t>3.</w:t>
      </w:r>
      <w:r w:rsidRPr="00CC0A9F">
        <w:rPr>
          <w:sz w:val="26"/>
          <w:szCs w:val="26"/>
        </w:rPr>
        <w:tab/>
        <w:t>The Geseke Family Line</w:t>
      </w:r>
    </w:p>
    <w:p w14:paraId="14C4D9B5" w14:textId="45B21396" w:rsidR="005C3856" w:rsidRPr="00CC0A9F" w:rsidRDefault="005C3856">
      <w:pPr>
        <w:rPr>
          <w:sz w:val="26"/>
          <w:szCs w:val="26"/>
        </w:rPr>
      </w:pPr>
      <w:r w:rsidRPr="00CC0A9F">
        <w:rPr>
          <w:sz w:val="26"/>
          <w:szCs w:val="26"/>
        </w:rPr>
        <w:t>3.1</w:t>
      </w:r>
      <w:r w:rsidRPr="00CC0A9F">
        <w:rPr>
          <w:sz w:val="26"/>
          <w:szCs w:val="26"/>
        </w:rPr>
        <w:tab/>
        <w:t xml:space="preserve">Beginnings in the </w:t>
      </w:r>
      <w:r w:rsidR="00297984" w:rsidRPr="00CC0A9F">
        <w:rPr>
          <w:sz w:val="26"/>
          <w:szCs w:val="26"/>
        </w:rPr>
        <w:t>I</w:t>
      </w:r>
      <w:r w:rsidRPr="00CC0A9F">
        <w:rPr>
          <w:sz w:val="26"/>
          <w:szCs w:val="26"/>
        </w:rPr>
        <w:t xml:space="preserve">tinerant and </w:t>
      </w:r>
      <w:r w:rsidR="00297984" w:rsidRPr="00CC0A9F">
        <w:rPr>
          <w:sz w:val="26"/>
          <w:szCs w:val="26"/>
        </w:rPr>
        <w:t>R</w:t>
      </w:r>
      <w:r w:rsidRPr="00CC0A9F">
        <w:rPr>
          <w:sz w:val="26"/>
          <w:szCs w:val="26"/>
        </w:rPr>
        <w:t xml:space="preserve">ag </w:t>
      </w:r>
      <w:r w:rsidR="00297984" w:rsidRPr="00CC0A9F">
        <w:rPr>
          <w:sz w:val="26"/>
          <w:szCs w:val="26"/>
        </w:rPr>
        <w:t>T</w:t>
      </w:r>
      <w:r w:rsidRPr="00CC0A9F">
        <w:rPr>
          <w:sz w:val="26"/>
          <w:szCs w:val="26"/>
        </w:rPr>
        <w:t>rades</w:t>
      </w:r>
    </w:p>
    <w:p w14:paraId="5AC6F675" w14:textId="0FE3052E" w:rsidR="005C3856" w:rsidRPr="00CC0A9F" w:rsidRDefault="005C3856">
      <w:pPr>
        <w:rPr>
          <w:sz w:val="26"/>
          <w:szCs w:val="26"/>
        </w:rPr>
      </w:pPr>
      <w:r w:rsidRPr="00CC0A9F">
        <w:rPr>
          <w:sz w:val="26"/>
          <w:szCs w:val="26"/>
        </w:rPr>
        <w:t>3.2</w:t>
      </w:r>
      <w:r w:rsidRPr="00CC0A9F">
        <w:rPr>
          <w:sz w:val="26"/>
          <w:szCs w:val="26"/>
        </w:rPr>
        <w:tab/>
        <w:t xml:space="preserve">History of </w:t>
      </w:r>
      <w:r w:rsidR="002E2FC3" w:rsidRPr="00CC0A9F">
        <w:rPr>
          <w:sz w:val="26"/>
          <w:szCs w:val="26"/>
        </w:rPr>
        <w:t xml:space="preserve">Members of </w:t>
      </w:r>
      <w:r w:rsidRPr="00CC0A9F">
        <w:rPr>
          <w:sz w:val="26"/>
          <w:szCs w:val="26"/>
        </w:rPr>
        <w:t>the Salomon Kronenberg Family</w:t>
      </w:r>
    </w:p>
    <w:p w14:paraId="5D7D3981" w14:textId="480CC675" w:rsidR="005C3856" w:rsidRPr="00CC0A9F" w:rsidRDefault="005C3856">
      <w:pPr>
        <w:rPr>
          <w:sz w:val="26"/>
          <w:szCs w:val="26"/>
        </w:rPr>
      </w:pPr>
      <w:r w:rsidRPr="00CC0A9F">
        <w:rPr>
          <w:sz w:val="26"/>
          <w:szCs w:val="26"/>
        </w:rPr>
        <w:t>3.3</w:t>
      </w:r>
      <w:r w:rsidRPr="00CC0A9F">
        <w:rPr>
          <w:sz w:val="26"/>
          <w:szCs w:val="26"/>
        </w:rPr>
        <w:tab/>
        <w:t>Nachmann Kronenberg and the Store on the Hellweg</w:t>
      </w:r>
    </w:p>
    <w:p w14:paraId="2D264FD2" w14:textId="096BFD30" w:rsidR="005C3856" w:rsidRPr="00CC0A9F" w:rsidRDefault="005C3856">
      <w:pPr>
        <w:rPr>
          <w:sz w:val="26"/>
          <w:szCs w:val="26"/>
        </w:rPr>
      </w:pPr>
      <w:r w:rsidRPr="00CC0A9F">
        <w:rPr>
          <w:sz w:val="26"/>
          <w:szCs w:val="26"/>
        </w:rPr>
        <w:t>3.4</w:t>
      </w:r>
      <w:r w:rsidRPr="00CC0A9F">
        <w:rPr>
          <w:sz w:val="26"/>
          <w:szCs w:val="26"/>
        </w:rPr>
        <w:tab/>
        <w:t>The Jewish Cemetery in Geseke</w:t>
      </w:r>
    </w:p>
    <w:p w14:paraId="0EDCD496" w14:textId="28F5343F" w:rsidR="005C3856" w:rsidRPr="00CC0A9F" w:rsidRDefault="005C3856">
      <w:pPr>
        <w:rPr>
          <w:sz w:val="26"/>
          <w:szCs w:val="26"/>
        </w:rPr>
      </w:pPr>
      <w:r w:rsidRPr="00CC0A9F">
        <w:rPr>
          <w:sz w:val="26"/>
          <w:szCs w:val="26"/>
        </w:rPr>
        <w:t>3.5</w:t>
      </w:r>
      <w:r w:rsidRPr="00CC0A9F">
        <w:rPr>
          <w:sz w:val="26"/>
          <w:szCs w:val="26"/>
        </w:rPr>
        <w:tab/>
        <w:t>Hedwig Kronenberg</w:t>
      </w:r>
    </w:p>
    <w:p w14:paraId="61E21267" w14:textId="5F8922B3" w:rsidR="005C3856" w:rsidRPr="00AA3066" w:rsidRDefault="005C3856">
      <w:pPr>
        <w:rPr>
          <w:sz w:val="26"/>
          <w:szCs w:val="26"/>
          <w:lang w:val="de-DE"/>
        </w:rPr>
      </w:pPr>
      <w:r w:rsidRPr="00AA3066">
        <w:rPr>
          <w:sz w:val="26"/>
          <w:szCs w:val="26"/>
          <w:lang w:val="de-DE"/>
        </w:rPr>
        <w:t>3.6</w:t>
      </w:r>
      <w:r w:rsidRPr="00AA3066">
        <w:rPr>
          <w:sz w:val="26"/>
          <w:szCs w:val="26"/>
          <w:lang w:val="de-DE"/>
        </w:rPr>
        <w:tab/>
        <w:t>Rosa Schönfeld</w:t>
      </w:r>
      <w:r w:rsidR="00297984" w:rsidRPr="00AA3066">
        <w:rPr>
          <w:sz w:val="26"/>
          <w:szCs w:val="26"/>
          <w:lang w:val="de-DE"/>
        </w:rPr>
        <w:t>,</w:t>
      </w:r>
      <w:r w:rsidRPr="00AA3066">
        <w:rPr>
          <w:sz w:val="26"/>
          <w:szCs w:val="26"/>
          <w:lang w:val="de-DE"/>
        </w:rPr>
        <w:t xml:space="preserve"> née Kronenberg</w:t>
      </w:r>
    </w:p>
    <w:p w14:paraId="00F52B48" w14:textId="6DD9AE00" w:rsidR="005C3856" w:rsidRPr="00AA3066" w:rsidRDefault="00247129">
      <w:pPr>
        <w:rPr>
          <w:sz w:val="26"/>
          <w:szCs w:val="26"/>
          <w:lang w:val="de-DE"/>
        </w:rPr>
      </w:pPr>
      <w:r w:rsidRPr="00AA3066">
        <w:rPr>
          <w:sz w:val="26"/>
          <w:szCs w:val="26"/>
          <w:lang w:val="de-DE"/>
        </w:rPr>
        <w:t>3.7</w:t>
      </w:r>
      <w:r w:rsidRPr="00AA3066">
        <w:rPr>
          <w:sz w:val="26"/>
          <w:szCs w:val="26"/>
          <w:lang w:val="de-DE"/>
        </w:rPr>
        <w:tab/>
        <w:t>B</w:t>
      </w:r>
      <w:r w:rsidR="004C4519" w:rsidRPr="00AA3066">
        <w:rPr>
          <w:sz w:val="26"/>
          <w:szCs w:val="26"/>
          <w:lang w:val="de-DE"/>
        </w:rPr>
        <w:t>rief b</w:t>
      </w:r>
      <w:r w:rsidRPr="00AA3066">
        <w:rPr>
          <w:sz w:val="26"/>
          <w:szCs w:val="26"/>
          <w:lang w:val="de-DE"/>
        </w:rPr>
        <w:t>iographies of Ferdinand Jelinowski and Ida Kronenberg</w:t>
      </w:r>
    </w:p>
    <w:p w14:paraId="0C529EDE" w14:textId="2A1CCF46" w:rsidR="00247129" w:rsidRPr="00CC0A9F" w:rsidRDefault="00247129">
      <w:pPr>
        <w:rPr>
          <w:sz w:val="26"/>
          <w:szCs w:val="26"/>
        </w:rPr>
      </w:pPr>
      <w:r w:rsidRPr="00CC0A9F">
        <w:rPr>
          <w:sz w:val="26"/>
          <w:szCs w:val="26"/>
        </w:rPr>
        <w:t>3.8</w:t>
      </w:r>
      <w:r w:rsidRPr="00CC0A9F">
        <w:rPr>
          <w:sz w:val="26"/>
          <w:szCs w:val="26"/>
        </w:rPr>
        <w:tab/>
        <w:t>From East Prussia to the Ruhr</w:t>
      </w:r>
      <w:r w:rsidR="003A3D70" w:rsidRPr="00CC0A9F">
        <w:rPr>
          <w:sz w:val="26"/>
          <w:szCs w:val="26"/>
        </w:rPr>
        <w:t xml:space="preserve"> Region</w:t>
      </w:r>
    </w:p>
    <w:p w14:paraId="0830F8FE" w14:textId="16304ED4" w:rsidR="00247129" w:rsidRPr="00CC0A9F" w:rsidRDefault="00247129">
      <w:pPr>
        <w:rPr>
          <w:sz w:val="26"/>
          <w:szCs w:val="26"/>
        </w:rPr>
      </w:pPr>
      <w:r w:rsidRPr="00CC0A9F">
        <w:rPr>
          <w:sz w:val="26"/>
          <w:szCs w:val="26"/>
        </w:rPr>
        <w:t>3.9</w:t>
      </w:r>
      <w:r w:rsidRPr="00CC0A9F">
        <w:rPr>
          <w:sz w:val="26"/>
          <w:szCs w:val="26"/>
        </w:rPr>
        <w:tab/>
        <w:t xml:space="preserve">The </w:t>
      </w:r>
      <w:proofErr w:type="spellStart"/>
      <w:r w:rsidRPr="00CC0A9F">
        <w:rPr>
          <w:sz w:val="26"/>
          <w:szCs w:val="26"/>
        </w:rPr>
        <w:t>Jelinowski-Jelin</w:t>
      </w:r>
      <w:proofErr w:type="spellEnd"/>
      <w:r w:rsidRPr="00CC0A9F">
        <w:rPr>
          <w:sz w:val="26"/>
          <w:szCs w:val="26"/>
        </w:rPr>
        <w:t xml:space="preserve"> Family</w:t>
      </w:r>
    </w:p>
    <w:p w14:paraId="564CC74C" w14:textId="4455BF32" w:rsidR="00247129" w:rsidRPr="00CC0A9F" w:rsidRDefault="00247129">
      <w:pPr>
        <w:rPr>
          <w:sz w:val="26"/>
          <w:szCs w:val="26"/>
        </w:rPr>
      </w:pPr>
      <w:r w:rsidRPr="00CC0A9F">
        <w:rPr>
          <w:sz w:val="26"/>
          <w:szCs w:val="26"/>
        </w:rPr>
        <w:t>3.10</w:t>
      </w:r>
      <w:r w:rsidRPr="00CC0A9F">
        <w:rPr>
          <w:sz w:val="26"/>
          <w:szCs w:val="26"/>
        </w:rPr>
        <w:tab/>
        <w:t>The First World War</w:t>
      </w:r>
    </w:p>
    <w:p w14:paraId="2894C2A6" w14:textId="4C20EB7B" w:rsidR="00247129" w:rsidRPr="00CC0A9F" w:rsidRDefault="00247129">
      <w:pPr>
        <w:rPr>
          <w:sz w:val="26"/>
          <w:szCs w:val="26"/>
        </w:rPr>
      </w:pPr>
      <w:r w:rsidRPr="00CC0A9F">
        <w:rPr>
          <w:sz w:val="26"/>
          <w:szCs w:val="26"/>
        </w:rPr>
        <w:t>3.11</w:t>
      </w:r>
      <w:r w:rsidRPr="00CC0A9F">
        <w:rPr>
          <w:sz w:val="26"/>
          <w:szCs w:val="26"/>
        </w:rPr>
        <w:tab/>
        <w:t>From Gelsenkirchen to Geseke</w:t>
      </w:r>
    </w:p>
    <w:p w14:paraId="25F6988A" w14:textId="4C3402CF" w:rsidR="00247129" w:rsidRPr="00CC0A9F" w:rsidRDefault="00247129">
      <w:pPr>
        <w:rPr>
          <w:sz w:val="26"/>
          <w:szCs w:val="26"/>
        </w:rPr>
      </w:pPr>
      <w:r w:rsidRPr="00CC0A9F">
        <w:rPr>
          <w:sz w:val="26"/>
          <w:szCs w:val="26"/>
        </w:rPr>
        <w:t>3.12</w:t>
      </w:r>
      <w:r w:rsidRPr="00CC0A9F">
        <w:rPr>
          <w:sz w:val="26"/>
          <w:szCs w:val="26"/>
        </w:rPr>
        <w:tab/>
        <w:t>Boycotts and Flight</w:t>
      </w:r>
    </w:p>
    <w:p w14:paraId="025CA6E7" w14:textId="646C8CB2" w:rsidR="00247129" w:rsidRPr="00CC0A9F" w:rsidRDefault="00247129">
      <w:pPr>
        <w:rPr>
          <w:sz w:val="26"/>
          <w:szCs w:val="26"/>
        </w:rPr>
      </w:pPr>
      <w:r w:rsidRPr="00CC0A9F">
        <w:rPr>
          <w:sz w:val="26"/>
          <w:szCs w:val="26"/>
        </w:rPr>
        <w:t>3.13</w:t>
      </w:r>
      <w:r w:rsidRPr="00CC0A9F">
        <w:rPr>
          <w:sz w:val="26"/>
          <w:szCs w:val="26"/>
        </w:rPr>
        <w:tab/>
        <w:t>“</w:t>
      </w:r>
      <w:proofErr w:type="spellStart"/>
      <w:r w:rsidRPr="00CC0A9F">
        <w:rPr>
          <w:sz w:val="26"/>
          <w:szCs w:val="26"/>
        </w:rPr>
        <w:t>Reichskristallnacht</w:t>
      </w:r>
      <w:proofErr w:type="spellEnd"/>
      <w:r w:rsidRPr="00CC0A9F">
        <w:rPr>
          <w:sz w:val="26"/>
          <w:szCs w:val="26"/>
        </w:rPr>
        <w:t>” and “Protective Custody”</w:t>
      </w:r>
    </w:p>
    <w:p w14:paraId="335E74C9" w14:textId="7776F1C5" w:rsidR="00247129" w:rsidRPr="00CC0A9F" w:rsidRDefault="00247129">
      <w:pPr>
        <w:rPr>
          <w:sz w:val="26"/>
          <w:szCs w:val="26"/>
        </w:rPr>
      </w:pPr>
      <w:r w:rsidRPr="00CC0A9F">
        <w:rPr>
          <w:sz w:val="26"/>
          <w:szCs w:val="26"/>
        </w:rPr>
        <w:t>3.14</w:t>
      </w:r>
      <w:r w:rsidRPr="00CC0A9F">
        <w:rPr>
          <w:sz w:val="26"/>
          <w:szCs w:val="26"/>
        </w:rPr>
        <w:tab/>
        <w:t>Denial of Emigration</w:t>
      </w:r>
    </w:p>
    <w:p w14:paraId="29260356" w14:textId="0FFAD15E" w:rsidR="00247129" w:rsidRPr="00CC0A9F" w:rsidRDefault="00247129">
      <w:pPr>
        <w:rPr>
          <w:sz w:val="26"/>
          <w:szCs w:val="26"/>
        </w:rPr>
      </w:pPr>
      <w:r w:rsidRPr="00CC0A9F">
        <w:rPr>
          <w:sz w:val="26"/>
          <w:szCs w:val="26"/>
        </w:rPr>
        <w:t>3.15</w:t>
      </w:r>
      <w:r w:rsidRPr="00CC0A9F">
        <w:rPr>
          <w:sz w:val="26"/>
          <w:szCs w:val="26"/>
        </w:rPr>
        <w:tab/>
      </w:r>
      <w:r w:rsidR="00E64F21" w:rsidRPr="00CC0A9F">
        <w:rPr>
          <w:sz w:val="26"/>
          <w:szCs w:val="26"/>
        </w:rPr>
        <w:t>Help from Geseke</w:t>
      </w:r>
      <w:r w:rsidR="00A20336" w:rsidRPr="00CC0A9F">
        <w:rPr>
          <w:sz w:val="26"/>
          <w:szCs w:val="26"/>
        </w:rPr>
        <w:t xml:space="preserve"> Residents</w:t>
      </w:r>
    </w:p>
    <w:p w14:paraId="2E38936E" w14:textId="692E3EE2" w:rsidR="00E64F21" w:rsidRPr="00CC0A9F" w:rsidRDefault="00E64F21">
      <w:pPr>
        <w:rPr>
          <w:sz w:val="26"/>
          <w:szCs w:val="26"/>
        </w:rPr>
      </w:pPr>
      <w:r w:rsidRPr="00CC0A9F">
        <w:rPr>
          <w:sz w:val="26"/>
          <w:szCs w:val="26"/>
        </w:rPr>
        <w:t>3.16</w:t>
      </w:r>
      <w:r w:rsidRPr="00CC0A9F">
        <w:rPr>
          <w:sz w:val="26"/>
          <w:szCs w:val="26"/>
        </w:rPr>
        <w:tab/>
        <w:t>Deportations and Holocaust</w:t>
      </w:r>
    </w:p>
    <w:p w14:paraId="2E2F4582" w14:textId="2A73BA93" w:rsidR="00E64F21" w:rsidRPr="00CC0A9F" w:rsidRDefault="00E64F21">
      <w:pPr>
        <w:rPr>
          <w:sz w:val="26"/>
          <w:szCs w:val="26"/>
        </w:rPr>
      </w:pPr>
      <w:r w:rsidRPr="00CC0A9F">
        <w:rPr>
          <w:sz w:val="26"/>
          <w:szCs w:val="26"/>
        </w:rPr>
        <w:t>4.</w:t>
      </w:r>
      <w:r w:rsidRPr="00CC0A9F">
        <w:rPr>
          <w:sz w:val="26"/>
          <w:szCs w:val="26"/>
        </w:rPr>
        <w:tab/>
        <w:t>Notes</w:t>
      </w:r>
    </w:p>
    <w:p w14:paraId="08032F2F" w14:textId="6E306FFD" w:rsidR="00045959" w:rsidRPr="00CC0A9F" w:rsidRDefault="00045959">
      <w:pPr>
        <w:rPr>
          <w:sz w:val="26"/>
          <w:szCs w:val="26"/>
        </w:rPr>
      </w:pPr>
      <w:r w:rsidRPr="00CC0A9F">
        <w:rPr>
          <w:sz w:val="26"/>
          <w:szCs w:val="26"/>
        </w:rPr>
        <w:br w:type="page"/>
      </w:r>
    </w:p>
    <w:p w14:paraId="53453BD6" w14:textId="6FDF646E" w:rsidR="00247129" w:rsidRPr="00CC0A9F" w:rsidRDefault="00045959">
      <w:pPr>
        <w:rPr>
          <w:b/>
          <w:bCs/>
          <w:sz w:val="26"/>
          <w:szCs w:val="26"/>
        </w:rPr>
      </w:pPr>
      <w:r w:rsidRPr="00CC0A9F">
        <w:rPr>
          <w:b/>
          <w:bCs/>
          <w:sz w:val="26"/>
          <w:szCs w:val="26"/>
        </w:rPr>
        <w:lastRenderedPageBreak/>
        <w:t>1.</w:t>
      </w:r>
      <w:r w:rsidR="00F60B1F" w:rsidRPr="00CC0A9F">
        <w:rPr>
          <w:b/>
          <w:bCs/>
          <w:sz w:val="26"/>
          <w:szCs w:val="26"/>
        </w:rPr>
        <w:t xml:space="preserve"> </w:t>
      </w:r>
      <w:r w:rsidRPr="00CC0A9F">
        <w:rPr>
          <w:b/>
          <w:bCs/>
          <w:sz w:val="26"/>
          <w:szCs w:val="26"/>
        </w:rPr>
        <w:t>Settlement in Geseke – The Family Progenitor Salomon Nachmann</w:t>
      </w:r>
    </w:p>
    <w:p w14:paraId="6DA89580" w14:textId="777C3181" w:rsidR="00045959" w:rsidRPr="00CC0A9F" w:rsidRDefault="00045959">
      <w:pPr>
        <w:rPr>
          <w:sz w:val="26"/>
          <w:szCs w:val="26"/>
        </w:rPr>
      </w:pPr>
    </w:p>
    <w:p w14:paraId="7905B6CC" w14:textId="2CABDEF8" w:rsidR="00045959" w:rsidRPr="00CC0A9F" w:rsidRDefault="00045959" w:rsidP="00045959">
      <w:pPr>
        <w:rPr>
          <w:sz w:val="26"/>
          <w:szCs w:val="26"/>
        </w:rPr>
      </w:pPr>
      <w:r w:rsidRPr="00CC0A9F">
        <w:rPr>
          <w:sz w:val="26"/>
          <w:szCs w:val="26"/>
        </w:rPr>
        <w:t>The location of Geseke on the Hellweg, an important east-west trade route, favored the settlement of Jewish merchants. Agriculture and crafts had been forbidden to Jews for centuries</w:t>
      </w:r>
      <w:r w:rsidR="00FB278D" w:rsidRPr="00CC0A9F">
        <w:rPr>
          <w:sz w:val="26"/>
          <w:szCs w:val="26"/>
        </w:rPr>
        <w:t>,</w:t>
      </w:r>
      <w:r w:rsidRPr="00CC0A9F">
        <w:rPr>
          <w:sz w:val="26"/>
          <w:szCs w:val="26"/>
        </w:rPr>
        <w:t xml:space="preserve"> so </w:t>
      </w:r>
      <w:r w:rsidR="00FB278D" w:rsidRPr="00CC0A9F">
        <w:rPr>
          <w:sz w:val="26"/>
          <w:szCs w:val="26"/>
        </w:rPr>
        <w:t xml:space="preserve">the </w:t>
      </w:r>
      <w:r w:rsidRPr="00CC0A9F">
        <w:rPr>
          <w:sz w:val="26"/>
          <w:szCs w:val="26"/>
        </w:rPr>
        <w:t xml:space="preserve">only niche </w:t>
      </w:r>
      <w:r w:rsidR="00FB278D" w:rsidRPr="00CC0A9F">
        <w:rPr>
          <w:sz w:val="26"/>
          <w:szCs w:val="26"/>
        </w:rPr>
        <w:t>open to them was trade</w:t>
      </w:r>
      <w:r w:rsidRPr="00CC0A9F">
        <w:rPr>
          <w:sz w:val="26"/>
          <w:szCs w:val="26"/>
        </w:rPr>
        <w:t xml:space="preserve">. Most of </w:t>
      </w:r>
      <w:r w:rsidR="00FB278D" w:rsidRPr="00CC0A9F">
        <w:rPr>
          <w:sz w:val="26"/>
          <w:szCs w:val="26"/>
        </w:rPr>
        <w:t>the Jews</w:t>
      </w:r>
      <w:r w:rsidRPr="00CC0A9F">
        <w:rPr>
          <w:sz w:val="26"/>
          <w:szCs w:val="26"/>
        </w:rPr>
        <w:t xml:space="preserve"> lived in modest economic circumstances and </w:t>
      </w:r>
      <w:r w:rsidR="00FB278D" w:rsidRPr="00CC0A9F">
        <w:rPr>
          <w:sz w:val="26"/>
          <w:szCs w:val="26"/>
        </w:rPr>
        <w:t>made their livelihoods by peddling</w:t>
      </w:r>
      <w:r w:rsidRPr="00CC0A9F">
        <w:rPr>
          <w:sz w:val="26"/>
          <w:szCs w:val="26"/>
        </w:rPr>
        <w:t>. Some, like the Kronenberg family</w:t>
      </w:r>
      <w:r w:rsidR="00FB278D" w:rsidRPr="00CC0A9F">
        <w:rPr>
          <w:sz w:val="26"/>
          <w:szCs w:val="26"/>
        </w:rPr>
        <w:t>,</w:t>
      </w:r>
      <w:r w:rsidRPr="00CC0A9F">
        <w:rPr>
          <w:sz w:val="26"/>
          <w:szCs w:val="26"/>
        </w:rPr>
        <w:t xml:space="preserve"> gradually </w:t>
      </w:r>
      <w:r w:rsidR="00FB278D" w:rsidRPr="00CC0A9F">
        <w:rPr>
          <w:sz w:val="26"/>
          <w:szCs w:val="26"/>
        </w:rPr>
        <w:t>transformed</w:t>
      </w:r>
      <w:r w:rsidRPr="00CC0A9F">
        <w:rPr>
          <w:sz w:val="26"/>
          <w:szCs w:val="26"/>
        </w:rPr>
        <w:t xml:space="preserve"> </w:t>
      </w:r>
      <w:r w:rsidR="00F60B1F" w:rsidRPr="00CC0A9F">
        <w:rPr>
          <w:sz w:val="26"/>
          <w:szCs w:val="26"/>
        </w:rPr>
        <w:t>their</w:t>
      </w:r>
      <w:r w:rsidRPr="00CC0A9F">
        <w:rPr>
          <w:sz w:val="26"/>
          <w:szCs w:val="26"/>
        </w:rPr>
        <w:t xml:space="preserve"> trade</w:t>
      </w:r>
      <w:r w:rsidR="00F60B1F" w:rsidRPr="00CC0A9F">
        <w:rPr>
          <w:sz w:val="26"/>
          <w:szCs w:val="26"/>
        </w:rPr>
        <w:t xml:space="preserve"> in rags</w:t>
      </w:r>
      <w:r w:rsidRPr="00CC0A9F">
        <w:rPr>
          <w:sz w:val="26"/>
          <w:szCs w:val="26"/>
        </w:rPr>
        <w:t xml:space="preserve"> into a flourishing textile </w:t>
      </w:r>
      <w:r w:rsidR="00FB278D" w:rsidRPr="00CC0A9F">
        <w:rPr>
          <w:sz w:val="26"/>
          <w:szCs w:val="26"/>
        </w:rPr>
        <w:t>business</w:t>
      </w:r>
      <w:r w:rsidRPr="00CC0A9F">
        <w:rPr>
          <w:sz w:val="26"/>
          <w:szCs w:val="26"/>
        </w:rPr>
        <w:t xml:space="preserve">. Others </w:t>
      </w:r>
      <w:r w:rsidR="00FB278D" w:rsidRPr="00CC0A9F">
        <w:rPr>
          <w:sz w:val="26"/>
          <w:szCs w:val="26"/>
        </w:rPr>
        <w:t>made their livings in the</w:t>
      </w:r>
      <w:r w:rsidRPr="00CC0A9F">
        <w:rPr>
          <w:sz w:val="26"/>
          <w:szCs w:val="26"/>
        </w:rPr>
        <w:t xml:space="preserve"> cattle and grain trade</w:t>
      </w:r>
      <w:r w:rsidR="00FB278D" w:rsidRPr="00CC0A9F">
        <w:rPr>
          <w:sz w:val="26"/>
          <w:szCs w:val="26"/>
        </w:rPr>
        <w:t>s</w:t>
      </w:r>
      <w:r w:rsidRPr="00CC0A9F">
        <w:rPr>
          <w:sz w:val="26"/>
          <w:szCs w:val="26"/>
        </w:rPr>
        <w:t xml:space="preserve">, </w:t>
      </w:r>
      <w:r w:rsidR="00FB278D" w:rsidRPr="00CC0A9F">
        <w:rPr>
          <w:sz w:val="26"/>
          <w:szCs w:val="26"/>
        </w:rPr>
        <w:t>among them</w:t>
      </w:r>
      <w:r w:rsidRPr="00CC0A9F">
        <w:rPr>
          <w:sz w:val="26"/>
          <w:szCs w:val="26"/>
        </w:rPr>
        <w:t xml:space="preserve"> the Stern, Abel, Cohn</w:t>
      </w:r>
      <w:r w:rsidR="00FB278D" w:rsidRPr="00CC0A9F">
        <w:rPr>
          <w:sz w:val="26"/>
          <w:szCs w:val="26"/>
        </w:rPr>
        <w:t>, and</w:t>
      </w:r>
      <w:r w:rsidRPr="00CC0A9F">
        <w:rPr>
          <w:sz w:val="26"/>
          <w:szCs w:val="26"/>
        </w:rPr>
        <w:t xml:space="preserve"> </w:t>
      </w:r>
      <w:proofErr w:type="spellStart"/>
      <w:r w:rsidRPr="00CC0A9F">
        <w:rPr>
          <w:sz w:val="26"/>
          <w:szCs w:val="26"/>
        </w:rPr>
        <w:t>Schild</w:t>
      </w:r>
      <w:proofErr w:type="spellEnd"/>
      <w:r w:rsidRPr="00CC0A9F">
        <w:rPr>
          <w:sz w:val="26"/>
          <w:szCs w:val="26"/>
        </w:rPr>
        <w:t xml:space="preserve"> families. </w:t>
      </w:r>
    </w:p>
    <w:p w14:paraId="58959F38" w14:textId="77777777" w:rsidR="00F60B1F" w:rsidRPr="00CC0A9F" w:rsidRDefault="00F60B1F" w:rsidP="00045959"/>
    <w:p w14:paraId="6B42B40E" w14:textId="7F09F9FC" w:rsidR="00045959" w:rsidRPr="00CC0A9F" w:rsidRDefault="00F60B1F" w:rsidP="00045959">
      <w:r w:rsidRPr="00CC0A9F">
        <w:rPr>
          <w:noProof/>
        </w:rPr>
        <w:drawing>
          <wp:inline distT="0" distB="0" distL="0" distR="0" wp14:anchorId="3595F109" wp14:editId="2E0C65D8">
            <wp:extent cx="5486400" cy="40474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4047490"/>
                    </a:xfrm>
                    <a:prstGeom prst="rect">
                      <a:avLst/>
                    </a:prstGeom>
                  </pic:spPr>
                </pic:pic>
              </a:graphicData>
            </a:graphic>
          </wp:inline>
        </w:drawing>
      </w:r>
    </w:p>
    <w:p w14:paraId="3CC84629" w14:textId="6A38786C" w:rsidR="00F60B1F" w:rsidRPr="00CC0A9F" w:rsidRDefault="00F60B1F" w:rsidP="00045959"/>
    <w:p w14:paraId="1370A5CC" w14:textId="547E7165" w:rsidR="00F60B1F" w:rsidRPr="00CC0A9F" w:rsidRDefault="00F60B1F" w:rsidP="00045959">
      <w:pPr>
        <w:rPr>
          <w:b/>
          <w:bCs/>
          <w:sz w:val="26"/>
          <w:szCs w:val="26"/>
        </w:rPr>
      </w:pPr>
      <w:r w:rsidRPr="00CC0A9F">
        <w:rPr>
          <w:b/>
          <w:bCs/>
          <w:sz w:val="26"/>
          <w:szCs w:val="26"/>
        </w:rPr>
        <w:t>Jewish homes on the Hellweg in about 1820</w:t>
      </w:r>
      <w:r w:rsidR="0053486E" w:rsidRPr="00CC0A9F">
        <w:rPr>
          <w:rStyle w:val="EndnoteReference"/>
          <w:b/>
          <w:bCs/>
          <w:sz w:val="26"/>
          <w:szCs w:val="26"/>
        </w:rPr>
        <w:endnoteReference w:id="1"/>
      </w:r>
    </w:p>
    <w:p w14:paraId="78CB2295" w14:textId="23FAB826" w:rsidR="00F60B1F" w:rsidRPr="00CC0A9F" w:rsidRDefault="00F60B1F" w:rsidP="00045959">
      <w:pPr>
        <w:rPr>
          <w:sz w:val="26"/>
          <w:szCs w:val="26"/>
        </w:rPr>
      </w:pPr>
    </w:p>
    <w:p w14:paraId="18E4C1F3" w14:textId="310F4159" w:rsidR="00F60B1F" w:rsidRPr="00CC0A9F" w:rsidRDefault="00F60B1F" w:rsidP="00F60B1F">
      <w:pPr>
        <w:rPr>
          <w:sz w:val="26"/>
          <w:szCs w:val="26"/>
        </w:rPr>
      </w:pPr>
      <w:r w:rsidRPr="00CC0A9F">
        <w:rPr>
          <w:sz w:val="26"/>
          <w:szCs w:val="26"/>
        </w:rPr>
        <w:t xml:space="preserve">While some families can be traced back for several generations in Geseke, </w:t>
      </w:r>
      <w:r w:rsidR="003F5CA8" w:rsidRPr="00CC0A9F">
        <w:rPr>
          <w:sz w:val="26"/>
          <w:szCs w:val="26"/>
        </w:rPr>
        <w:t xml:space="preserve">the younger sons of other families often </w:t>
      </w:r>
      <w:r w:rsidRPr="00CC0A9F">
        <w:rPr>
          <w:sz w:val="26"/>
          <w:szCs w:val="26"/>
        </w:rPr>
        <w:t xml:space="preserve">moved to the more economically promising </w:t>
      </w:r>
      <w:r w:rsidR="00297984" w:rsidRPr="00CC0A9F">
        <w:rPr>
          <w:sz w:val="26"/>
          <w:szCs w:val="26"/>
        </w:rPr>
        <w:t>towns</w:t>
      </w:r>
      <w:r w:rsidRPr="00CC0A9F">
        <w:rPr>
          <w:sz w:val="26"/>
          <w:szCs w:val="26"/>
        </w:rPr>
        <w:t xml:space="preserve"> in the Ruhr region, or to large cities such as Cologne, Frankfurt, Munich, or Berlin. </w:t>
      </w:r>
    </w:p>
    <w:p w14:paraId="1AF157C1" w14:textId="77777777" w:rsidR="00F60B1F" w:rsidRPr="00CC0A9F" w:rsidRDefault="00F60B1F" w:rsidP="00F60B1F">
      <w:pPr>
        <w:rPr>
          <w:sz w:val="26"/>
          <w:szCs w:val="26"/>
        </w:rPr>
      </w:pPr>
    </w:p>
    <w:p w14:paraId="37C03DBD" w14:textId="0BFB2022" w:rsidR="00F60B1F" w:rsidRPr="00CC0A9F" w:rsidRDefault="003F5CA8" w:rsidP="00F60B1F">
      <w:pPr>
        <w:rPr>
          <w:sz w:val="26"/>
          <w:szCs w:val="26"/>
        </w:rPr>
      </w:pPr>
      <w:r w:rsidRPr="00CC0A9F">
        <w:rPr>
          <w:sz w:val="26"/>
          <w:szCs w:val="26"/>
        </w:rPr>
        <w:t>Although t</w:t>
      </w:r>
      <w:r w:rsidR="00F60B1F" w:rsidRPr="00CC0A9F">
        <w:rPr>
          <w:sz w:val="26"/>
          <w:szCs w:val="26"/>
        </w:rPr>
        <w:t xml:space="preserve">he Kronenberg family can be </w:t>
      </w:r>
      <w:r w:rsidRPr="00CC0A9F">
        <w:rPr>
          <w:sz w:val="26"/>
          <w:szCs w:val="26"/>
        </w:rPr>
        <w:t>traced back quite far, t</w:t>
      </w:r>
      <w:r w:rsidR="00F60B1F" w:rsidRPr="00CC0A9F">
        <w:rPr>
          <w:sz w:val="26"/>
          <w:szCs w:val="26"/>
        </w:rPr>
        <w:t>he exact origin</w:t>
      </w:r>
      <w:r w:rsidRPr="00CC0A9F">
        <w:rPr>
          <w:sz w:val="26"/>
          <w:szCs w:val="26"/>
        </w:rPr>
        <w:t>s</w:t>
      </w:r>
      <w:r w:rsidR="00F60B1F" w:rsidRPr="00CC0A9F">
        <w:rPr>
          <w:sz w:val="26"/>
          <w:szCs w:val="26"/>
        </w:rPr>
        <w:t xml:space="preserve"> of a</w:t>
      </w:r>
      <w:r w:rsidRPr="00CC0A9F">
        <w:rPr>
          <w:sz w:val="26"/>
          <w:szCs w:val="26"/>
        </w:rPr>
        <w:t>ny of the families</w:t>
      </w:r>
      <w:r w:rsidR="00F60B1F" w:rsidRPr="00CC0A9F">
        <w:rPr>
          <w:sz w:val="26"/>
          <w:szCs w:val="26"/>
        </w:rPr>
        <w:t xml:space="preserve"> cannot be</w:t>
      </w:r>
      <w:r w:rsidRPr="00CC0A9F">
        <w:rPr>
          <w:sz w:val="26"/>
          <w:szCs w:val="26"/>
        </w:rPr>
        <w:t xml:space="preserve"> precisely</w:t>
      </w:r>
      <w:r w:rsidR="00F60B1F" w:rsidRPr="00CC0A9F">
        <w:rPr>
          <w:sz w:val="26"/>
          <w:szCs w:val="26"/>
        </w:rPr>
        <w:t xml:space="preserve"> determined. </w:t>
      </w:r>
    </w:p>
    <w:p w14:paraId="650D3F18" w14:textId="3C0C6A7B" w:rsidR="003F5CA8" w:rsidRPr="00CC0A9F" w:rsidRDefault="003F5CA8">
      <w:pPr>
        <w:rPr>
          <w:sz w:val="26"/>
          <w:szCs w:val="26"/>
        </w:rPr>
      </w:pPr>
      <w:r w:rsidRPr="00CC0A9F">
        <w:rPr>
          <w:sz w:val="26"/>
          <w:szCs w:val="26"/>
        </w:rPr>
        <w:br w:type="page"/>
      </w:r>
    </w:p>
    <w:p w14:paraId="435DB804" w14:textId="3C969E80" w:rsidR="00F60B1F" w:rsidRPr="00CC0A9F" w:rsidRDefault="003F5CA8" w:rsidP="003F5CA8">
      <w:pPr>
        <w:jc w:val="center"/>
        <w:rPr>
          <w:b/>
          <w:bCs/>
        </w:rPr>
      </w:pPr>
      <w:r w:rsidRPr="00CC0A9F">
        <w:rPr>
          <w:b/>
          <w:bCs/>
        </w:rPr>
        <w:lastRenderedPageBreak/>
        <w:t>Family tree of Salomon Kronenberg</w:t>
      </w:r>
    </w:p>
    <w:p w14:paraId="20F513D3" w14:textId="7506506E" w:rsidR="003F5CA8" w:rsidRPr="00CC0A9F" w:rsidRDefault="003F5CA8" w:rsidP="00F60B1F">
      <w:pPr>
        <w:rPr>
          <w:b/>
          <w:bCs/>
        </w:rPr>
      </w:pPr>
    </w:p>
    <w:p w14:paraId="0E487071" w14:textId="085693F0" w:rsidR="003F5CA8" w:rsidRPr="00CC0A9F" w:rsidRDefault="003F5CA8" w:rsidP="00F60B1F">
      <w:r w:rsidRPr="00CC0A9F">
        <w:rPr>
          <w:noProof/>
        </w:rPr>
        <w:drawing>
          <wp:inline distT="0" distB="0" distL="0" distR="0" wp14:anchorId="67732B72" wp14:editId="2304813B">
            <wp:extent cx="5486400" cy="14236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1423670"/>
                    </a:xfrm>
                    <a:prstGeom prst="rect">
                      <a:avLst/>
                    </a:prstGeom>
                  </pic:spPr>
                </pic:pic>
              </a:graphicData>
            </a:graphic>
          </wp:inline>
        </w:drawing>
      </w:r>
    </w:p>
    <w:p w14:paraId="7C76194D" w14:textId="59B5AB3D" w:rsidR="003F5CA8" w:rsidRPr="00CC0A9F" w:rsidRDefault="003F5CA8" w:rsidP="00F60B1F"/>
    <w:p w14:paraId="29771E33" w14:textId="590F085F" w:rsidR="003F5CA8" w:rsidRPr="00CC0A9F" w:rsidRDefault="00ED714A" w:rsidP="00F60B1F">
      <w:pPr>
        <w:rPr>
          <w:sz w:val="26"/>
          <w:szCs w:val="26"/>
        </w:rPr>
      </w:pPr>
      <w:r w:rsidRPr="00CC0A9F">
        <w:rPr>
          <w:sz w:val="26"/>
          <w:szCs w:val="26"/>
        </w:rPr>
        <w:t>This comprehensive family tree is meant</w:t>
      </w:r>
      <w:r w:rsidR="00297984" w:rsidRPr="00CC0A9F">
        <w:rPr>
          <w:sz w:val="26"/>
          <w:szCs w:val="26"/>
        </w:rPr>
        <w:t xml:space="preserve"> merely</w:t>
      </w:r>
      <w:r w:rsidRPr="00CC0A9F">
        <w:rPr>
          <w:sz w:val="26"/>
          <w:szCs w:val="26"/>
        </w:rPr>
        <w:t xml:space="preserve"> to provide an initial overview of the generations, which will be broken down into its component parts later.</w:t>
      </w:r>
    </w:p>
    <w:p w14:paraId="7A9E14F8" w14:textId="1D977917" w:rsidR="00ED714A" w:rsidRPr="00CC0A9F" w:rsidRDefault="00ED714A" w:rsidP="00F60B1F">
      <w:pPr>
        <w:rPr>
          <w:sz w:val="26"/>
          <w:szCs w:val="26"/>
        </w:rPr>
      </w:pPr>
    </w:p>
    <w:p w14:paraId="570D18BB" w14:textId="3371C7F5" w:rsidR="00ED714A" w:rsidRPr="00CC0A9F" w:rsidRDefault="00687B7A" w:rsidP="00F60B1F">
      <w:pPr>
        <w:rPr>
          <w:sz w:val="26"/>
          <w:szCs w:val="26"/>
        </w:rPr>
      </w:pPr>
      <w:r w:rsidRPr="00CC0A9F">
        <w:rPr>
          <w:sz w:val="26"/>
          <w:szCs w:val="26"/>
        </w:rPr>
        <w:t xml:space="preserve">The progenitor of the Kronenberg line in Geseke was Salomon </w:t>
      </w:r>
      <w:r w:rsidR="002D4FFA" w:rsidRPr="00CC0A9F">
        <w:rPr>
          <w:sz w:val="26"/>
          <w:szCs w:val="26"/>
        </w:rPr>
        <w:t>Nachmann</w:t>
      </w:r>
      <w:r w:rsidRPr="00CC0A9F">
        <w:rPr>
          <w:sz w:val="26"/>
          <w:szCs w:val="26"/>
        </w:rPr>
        <w:t>. According to Jewish tradition people did not have last</w:t>
      </w:r>
      <w:r w:rsidR="002D4FFA" w:rsidRPr="00CC0A9F">
        <w:rPr>
          <w:sz w:val="26"/>
          <w:szCs w:val="26"/>
        </w:rPr>
        <w:t xml:space="preserve"> or</w:t>
      </w:r>
      <w:r w:rsidRPr="00CC0A9F">
        <w:rPr>
          <w:sz w:val="26"/>
          <w:szCs w:val="26"/>
        </w:rPr>
        <w:t xml:space="preserve"> family names; rather, the second part of the name</w:t>
      </w:r>
      <w:r w:rsidR="002D4FFA" w:rsidRPr="00CC0A9F">
        <w:rPr>
          <w:sz w:val="26"/>
          <w:szCs w:val="26"/>
        </w:rPr>
        <w:t>,</w:t>
      </w:r>
      <w:r w:rsidRPr="00CC0A9F">
        <w:rPr>
          <w:sz w:val="26"/>
          <w:szCs w:val="26"/>
        </w:rPr>
        <w:t xml:space="preserve"> Nachmann</w:t>
      </w:r>
      <w:r w:rsidR="002D4FFA" w:rsidRPr="00CC0A9F">
        <w:rPr>
          <w:sz w:val="26"/>
          <w:szCs w:val="26"/>
        </w:rPr>
        <w:t>,</w:t>
      </w:r>
      <w:r w:rsidRPr="00CC0A9F">
        <w:rPr>
          <w:sz w:val="26"/>
          <w:szCs w:val="26"/>
        </w:rPr>
        <w:t xml:space="preserve"> would have been the name of</w:t>
      </w:r>
      <w:r w:rsidR="002D4FFA" w:rsidRPr="00CC0A9F">
        <w:rPr>
          <w:sz w:val="26"/>
          <w:szCs w:val="26"/>
        </w:rPr>
        <w:t xml:space="preserve"> </w:t>
      </w:r>
      <w:r w:rsidR="00CC0A9F" w:rsidRPr="00CC0A9F">
        <w:rPr>
          <w:sz w:val="26"/>
          <w:szCs w:val="26"/>
        </w:rPr>
        <w:t>h</w:t>
      </w:r>
      <w:r w:rsidR="002D4FFA" w:rsidRPr="00CC0A9F">
        <w:rPr>
          <w:sz w:val="26"/>
          <w:szCs w:val="26"/>
        </w:rPr>
        <w:t xml:space="preserve">is </w:t>
      </w:r>
      <w:r w:rsidRPr="00CC0A9F">
        <w:rPr>
          <w:sz w:val="26"/>
          <w:szCs w:val="26"/>
        </w:rPr>
        <w:t>father, who in turn</w:t>
      </w:r>
      <w:r w:rsidR="002D4FFA" w:rsidRPr="00CC0A9F">
        <w:rPr>
          <w:sz w:val="26"/>
          <w:szCs w:val="26"/>
        </w:rPr>
        <w:t xml:space="preserve"> may have been called Nachmann Jakob, i.e., Nachmann, son of Jakob.</w:t>
      </w:r>
    </w:p>
    <w:p w14:paraId="14334F54" w14:textId="0F7715B9" w:rsidR="002D4FFA" w:rsidRPr="00CC0A9F" w:rsidRDefault="002D4FFA" w:rsidP="00F60B1F">
      <w:pPr>
        <w:rPr>
          <w:sz w:val="26"/>
          <w:szCs w:val="26"/>
        </w:rPr>
      </w:pPr>
    </w:p>
    <w:p w14:paraId="66890344" w14:textId="4B11DBB7" w:rsidR="002D4FFA" w:rsidRPr="00CC0A9F" w:rsidRDefault="002D4FFA" w:rsidP="00F60B1F">
      <w:pPr>
        <w:rPr>
          <w:sz w:val="26"/>
          <w:szCs w:val="26"/>
        </w:rPr>
      </w:pPr>
      <w:r w:rsidRPr="00CC0A9F">
        <w:rPr>
          <w:sz w:val="26"/>
          <w:szCs w:val="26"/>
        </w:rPr>
        <w:t>Naturally, this makes family research difficult because first names such as Salomon were quite common, and because a child generally received his grandfather’s first name, we find many descendants in a generation with the identical first name. When it became mandatory to have last names, Salomon chose the name Kronenberg.</w:t>
      </w:r>
    </w:p>
    <w:p w14:paraId="0726E79B" w14:textId="7A8FDCE7" w:rsidR="002D4FFA" w:rsidRPr="00CC0A9F" w:rsidRDefault="002D4FFA" w:rsidP="00F60B1F">
      <w:pPr>
        <w:rPr>
          <w:sz w:val="26"/>
          <w:szCs w:val="26"/>
        </w:rPr>
      </w:pPr>
    </w:p>
    <w:p w14:paraId="7C1A8193" w14:textId="71847251" w:rsidR="002D4FFA" w:rsidRPr="00CC0A9F" w:rsidRDefault="002D4FFA" w:rsidP="00F60B1F">
      <w:pPr>
        <w:rPr>
          <w:sz w:val="26"/>
          <w:szCs w:val="26"/>
        </w:rPr>
      </w:pPr>
      <w:r w:rsidRPr="00CC0A9F">
        <w:rPr>
          <w:sz w:val="26"/>
          <w:szCs w:val="26"/>
        </w:rPr>
        <w:t xml:space="preserve">In some cases, the choice of name presumably indicates the place of origin. </w:t>
      </w:r>
      <w:r w:rsidR="00D90E6B" w:rsidRPr="00CC0A9F">
        <w:rPr>
          <w:sz w:val="26"/>
          <w:szCs w:val="26"/>
        </w:rPr>
        <w:t>For example, i</w:t>
      </w:r>
      <w:r w:rsidRPr="00CC0A9F">
        <w:rPr>
          <w:sz w:val="26"/>
          <w:szCs w:val="26"/>
        </w:rPr>
        <w:t>n the</w:t>
      </w:r>
      <w:r w:rsidR="00D90E6B" w:rsidRPr="00CC0A9F">
        <w:rPr>
          <w:sz w:val="26"/>
          <w:szCs w:val="26"/>
        </w:rPr>
        <w:t xml:space="preserve"> family tree </w:t>
      </w:r>
      <w:r w:rsidR="00CC0A9F" w:rsidRPr="00CC0A9F">
        <w:rPr>
          <w:sz w:val="26"/>
          <w:szCs w:val="26"/>
        </w:rPr>
        <w:t>be</w:t>
      </w:r>
      <w:r w:rsidR="00D90E6B" w:rsidRPr="00CC0A9F">
        <w:rPr>
          <w:sz w:val="26"/>
          <w:szCs w:val="26"/>
        </w:rPr>
        <w:t xml:space="preserve">low, the name </w:t>
      </w:r>
      <w:proofErr w:type="spellStart"/>
      <w:r w:rsidR="00D90E6B" w:rsidRPr="00CC0A9F">
        <w:rPr>
          <w:sz w:val="26"/>
          <w:szCs w:val="26"/>
        </w:rPr>
        <w:t>Gütgen</w:t>
      </w:r>
      <w:proofErr w:type="spellEnd"/>
      <w:r w:rsidR="00D90E6B" w:rsidRPr="00CC0A9F">
        <w:rPr>
          <w:sz w:val="26"/>
          <w:szCs w:val="26"/>
        </w:rPr>
        <w:t xml:space="preserve"> </w:t>
      </w:r>
      <w:proofErr w:type="spellStart"/>
      <w:r w:rsidR="00D90E6B" w:rsidRPr="00CC0A9F">
        <w:rPr>
          <w:sz w:val="26"/>
          <w:szCs w:val="26"/>
        </w:rPr>
        <w:t>Spanier</w:t>
      </w:r>
      <w:proofErr w:type="spellEnd"/>
      <w:r w:rsidR="00D90E6B" w:rsidRPr="00CC0A9F">
        <w:rPr>
          <w:sz w:val="26"/>
          <w:szCs w:val="26"/>
        </w:rPr>
        <w:t xml:space="preserve"> (Spaniard) </w:t>
      </w:r>
      <w:r w:rsidR="00030F63">
        <w:rPr>
          <w:sz w:val="26"/>
          <w:szCs w:val="26"/>
        </w:rPr>
        <w:t>could conceivably</w:t>
      </w:r>
      <w:r w:rsidR="00D90E6B" w:rsidRPr="00CC0A9F">
        <w:rPr>
          <w:sz w:val="26"/>
          <w:szCs w:val="26"/>
        </w:rPr>
        <w:t xml:space="preserve"> point to Sephardic origins on her side of the family. </w:t>
      </w:r>
      <w:r w:rsidR="00030F63">
        <w:rPr>
          <w:sz w:val="26"/>
          <w:szCs w:val="26"/>
        </w:rPr>
        <w:t>Kronenberg may also represent an as yet undetermined place of origin. In addition, n</w:t>
      </w:r>
      <w:r w:rsidR="00D90E6B" w:rsidRPr="00CC0A9F">
        <w:rPr>
          <w:sz w:val="26"/>
          <w:szCs w:val="26"/>
        </w:rPr>
        <w:t>ames may have also had various spellings, such as Kronenberg/Cronenberg.</w:t>
      </w:r>
    </w:p>
    <w:p w14:paraId="4CA25D96" w14:textId="0BED1B29" w:rsidR="00AD4161" w:rsidRPr="00CC0A9F" w:rsidRDefault="00AD4161" w:rsidP="00F60B1F"/>
    <w:p w14:paraId="2237BB4E" w14:textId="22ECF192" w:rsidR="00AD4161" w:rsidRPr="00CC0A9F" w:rsidRDefault="00AD4161" w:rsidP="00AD4161">
      <w:pPr>
        <w:jc w:val="center"/>
        <w:rPr>
          <w:b/>
          <w:bCs/>
        </w:rPr>
      </w:pPr>
      <w:r w:rsidRPr="00CC0A9F">
        <w:rPr>
          <w:b/>
          <w:bCs/>
        </w:rPr>
        <w:t>Family tree of Salomon Kronenberg</w:t>
      </w:r>
    </w:p>
    <w:p w14:paraId="76C4B4BC" w14:textId="735687BB" w:rsidR="00D90E6B" w:rsidRPr="00CC0A9F" w:rsidRDefault="00D90E6B" w:rsidP="00F60B1F"/>
    <w:p w14:paraId="59A1FF74" w14:textId="3622F3E6" w:rsidR="00D90E6B" w:rsidRPr="00CC0A9F" w:rsidRDefault="00AD4161" w:rsidP="00F60B1F">
      <w:r w:rsidRPr="00CC0A9F">
        <w:rPr>
          <w:noProof/>
        </w:rPr>
        <w:drawing>
          <wp:inline distT="0" distB="0" distL="0" distR="0" wp14:anchorId="1BA553EE" wp14:editId="6E011D48">
            <wp:extent cx="5486400" cy="1339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1339850"/>
                    </a:xfrm>
                    <a:prstGeom prst="rect">
                      <a:avLst/>
                    </a:prstGeom>
                  </pic:spPr>
                </pic:pic>
              </a:graphicData>
            </a:graphic>
          </wp:inline>
        </w:drawing>
      </w:r>
    </w:p>
    <w:p w14:paraId="75F38403" w14:textId="1A1C4F8B" w:rsidR="00AD4161" w:rsidRPr="00CC0A9F" w:rsidRDefault="00AD4161" w:rsidP="00F60B1F"/>
    <w:p w14:paraId="4B244310" w14:textId="081D5EA0" w:rsidR="00AD4161" w:rsidRPr="00CC0A9F" w:rsidRDefault="00AD4161" w:rsidP="00F60B1F">
      <w:pPr>
        <w:rPr>
          <w:sz w:val="26"/>
          <w:szCs w:val="26"/>
        </w:rPr>
      </w:pPr>
      <w:r w:rsidRPr="00CC0A9F">
        <w:rPr>
          <w:sz w:val="26"/>
          <w:szCs w:val="26"/>
        </w:rPr>
        <w:t>In 1825, when Salomon would</w:t>
      </w:r>
      <w:r w:rsidR="00207117" w:rsidRPr="00CC0A9F">
        <w:rPr>
          <w:sz w:val="26"/>
          <w:szCs w:val="26"/>
        </w:rPr>
        <w:t xml:space="preserve"> ha</w:t>
      </w:r>
      <w:r w:rsidRPr="00CC0A9F">
        <w:rPr>
          <w:sz w:val="26"/>
          <w:szCs w:val="26"/>
        </w:rPr>
        <w:t>ve been in his 50s, the city of Geseke had 2837 inhabitants, of whom 148 were Jews, or 5.2% of the population. By comparison, the percentage for Prussia as a whole was between 0.5% and 1%.</w:t>
      </w:r>
    </w:p>
    <w:p w14:paraId="63CF9969" w14:textId="77777777" w:rsidR="00AD4161" w:rsidRPr="00CC0A9F" w:rsidRDefault="00AD4161">
      <w:r w:rsidRPr="00CC0A9F">
        <w:br w:type="page"/>
      </w:r>
    </w:p>
    <w:p w14:paraId="46593529" w14:textId="40E76CB0" w:rsidR="00AD4161" w:rsidRPr="00CC0A9F" w:rsidRDefault="00AD4161" w:rsidP="00F60B1F">
      <w:pPr>
        <w:rPr>
          <w:sz w:val="26"/>
          <w:szCs w:val="26"/>
        </w:rPr>
      </w:pPr>
      <w:r w:rsidRPr="00CC0A9F">
        <w:rPr>
          <w:sz w:val="26"/>
          <w:szCs w:val="26"/>
        </w:rPr>
        <w:lastRenderedPageBreak/>
        <w:t>Salomon’s first marriage</w:t>
      </w:r>
      <w:r w:rsidR="00A4211A" w:rsidRPr="00CC0A9F">
        <w:rPr>
          <w:sz w:val="26"/>
          <w:szCs w:val="26"/>
        </w:rPr>
        <w:t xml:space="preserve"> was to the widow of Abraham Samuel, who brought her children Samuel and </w:t>
      </w:r>
      <w:proofErr w:type="spellStart"/>
      <w:r w:rsidR="00A4211A" w:rsidRPr="00CC0A9F">
        <w:rPr>
          <w:sz w:val="26"/>
          <w:szCs w:val="26"/>
        </w:rPr>
        <w:t>Fratgen</w:t>
      </w:r>
      <w:proofErr w:type="spellEnd"/>
      <w:r w:rsidR="00A4211A" w:rsidRPr="00CC0A9F">
        <w:rPr>
          <w:sz w:val="26"/>
          <w:szCs w:val="26"/>
        </w:rPr>
        <w:t xml:space="preserve"> into the marriage. That wife, whose name is unknown, bore children in that marriage named Heinemann, </w:t>
      </w:r>
      <w:proofErr w:type="spellStart"/>
      <w:r w:rsidR="00A4211A" w:rsidRPr="00CC0A9F">
        <w:rPr>
          <w:sz w:val="26"/>
          <w:szCs w:val="26"/>
        </w:rPr>
        <w:t>Kindel</w:t>
      </w:r>
      <w:proofErr w:type="spellEnd"/>
      <w:r w:rsidR="00A4211A" w:rsidRPr="00CC0A9F">
        <w:rPr>
          <w:sz w:val="26"/>
          <w:szCs w:val="26"/>
        </w:rPr>
        <w:t>, and Meyer.</w:t>
      </w:r>
    </w:p>
    <w:p w14:paraId="09415FE7" w14:textId="2C08CABB" w:rsidR="00A4211A" w:rsidRPr="00CC0A9F" w:rsidRDefault="00A4211A" w:rsidP="00F60B1F">
      <w:pPr>
        <w:rPr>
          <w:sz w:val="26"/>
          <w:szCs w:val="26"/>
        </w:rPr>
      </w:pPr>
    </w:p>
    <w:p w14:paraId="6856290B" w14:textId="63725B46" w:rsidR="00A4211A" w:rsidRPr="00CC0A9F" w:rsidRDefault="00A4211A" w:rsidP="00F60B1F">
      <w:pPr>
        <w:rPr>
          <w:b/>
          <w:bCs/>
          <w:sz w:val="26"/>
          <w:szCs w:val="26"/>
        </w:rPr>
      </w:pPr>
      <w:r w:rsidRPr="00CC0A9F">
        <w:rPr>
          <w:b/>
          <w:bCs/>
          <w:sz w:val="26"/>
          <w:szCs w:val="26"/>
        </w:rPr>
        <w:t xml:space="preserve">2. </w:t>
      </w:r>
      <w:r w:rsidR="000C20D9" w:rsidRPr="00CC0A9F">
        <w:rPr>
          <w:b/>
          <w:bCs/>
          <w:sz w:val="26"/>
          <w:szCs w:val="26"/>
        </w:rPr>
        <w:tab/>
      </w:r>
      <w:r w:rsidRPr="00CC0A9F">
        <w:rPr>
          <w:b/>
          <w:bCs/>
          <w:sz w:val="26"/>
          <w:szCs w:val="26"/>
        </w:rPr>
        <w:t xml:space="preserve">The </w:t>
      </w:r>
      <w:proofErr w:type="spellStart"/>
      <w:r w:rsidRPr="00CC0A9F">
        <w:rPr>
          <w:b/>
          <w:bCs/>
          <w:sz w:val="26"/>
          <w:szCs w:val="26"/>
        </w:rPr>
        <w:t>Störmede</w:t>
      </w:r>
      <w:proofErr w:type="spellEnd"/>
      <w:r w:rsidRPr="00CC0A9F">
        <w:rPr>
          <w:b/>
          <w:bCs/>
          <w:sz w:val="26"/>
          <w:szCs w:val="26"/>
        </w:rPr>
        <w:t xml:space="preserve"> Family Line</w:t>
      </w:r>
    </w:p>
    <w:p w14:paraId="0A2B6A5F" w14:textId="35246944" w:rsidR="00A4211A" w:rsidRPr="00CC0A9F" w:rsidRDefault="00A869A4" w:rsidP="00F60B1F">
      <w:pPr>
        <w:rPr>
          <w:b/>
          <w:bCs/>
          <w:sz w:val="26"/>
          <w:szCs w:val="26"/>
        </w:rPr>
      </w:pPr>
      <w:r w:rsidRPr="00CC0A9F">
        <w:rPr>
          <w:b/>
          <w:bCs/>
          <w:sz w:val="26"/>
          <w:szCs w:val="26"/>
        </w:rPr>
        <w:t xml:space="preserve">2.1 </w:t>
      </w:r>
      <w:r w:rsidR="000C20D9" w:rsidRPr="00CC0A9F">
        <w:rPr>
          <w:b/>
          <w:bCs/>
          <w:sz w:val="26"/>
          <w:szCs w:val="26"/>
        </w:rPr>
        <w:tab/>
      </w:r>
      <w:r w:rsidRPr="00CC0A9F">
        <w:rPr>
          <w:b/>
          <w:bCs/>
          <w:sz w:val="26"/>
          <w:szCs w:val="26"/>
        </w:rPr>
        <w:t>Progenitor Meyer Kronenberg</w:t>
      </w:r>
    </w:p>
    <w:p w14:paraId="3041942D" w14:textId="5EDE5418" w:rsidR="00A869A4" w:rsidRPr="00CC0A9F" w:rsidRDefault="00A869A4" w:rsidP="00F60B1F">
      <w:pPr>
        <w:rPr>
          <w:sz w:val="26"/>
          <w:szCs w:val="26"/>
        </w:rPr>
      </w:pPr>
    </w:p>
    <w:p w14:paraId="124CFD14" w14:textId="26C9104E" w:rsidR="00A869A4" w:rsidRPr="00CC0A9F" w:rsidRDefault="00A869A4" w:rsidP="00F60B1F">
      <w:pPr>
        <w:rPr>
          <w:sz w:val="26"/>
          <w:szCs w:val="26"/>
        </w:rPr>
      </w:pPr>
      <w:r w:rsidRPr="00CC0A9F">
        <w:rPr>
          <w:sz w:val="26"/>
          <w:szCs w:val="26"/>
        </w:rPr>
        <w:t xml:space="preserve">Salomon’s daughter </w:t>
      </w:r>
      <w:proofErr w:type="spellStart"/>
      <w:r w:rsidRPr="00CC0A9F">
        <w:rPr>
          <w:sz w:val="26"/>
          <w:szCs w:val="26"/>
        </w:rPr>
        <w:t>Kindel</w:t>
      </w:r>
      <w:proofErr w:type="spellEnd"/>
      <w:r w:rsidRPr="00CC0A9F">
        <w:rPr>
          <w:sz w:val="26"/>
          <w:szCs w:val="26"/>
        </w:rPr>
        <w:t xml:space="preserve"> married Isaac Halle from </w:t>
      </w:r>
      <w:proofErr w:type="spellStart"/>
      <w:r w:rsidRPr="00CC0A9F">
        <w:rPr>
          <w:sz w:val="26"/>
          <w:szCs w:val="26"/>
        </w:rPr>
        <w:t>Störmede</w:t>
      </w:r>
      <w:proofErr w:type="spellEnd"/>
      <w:r w:rsidRPr="00CC0A9F">
        <w:rPr>
          <w:sz w:val="26"/>
          <w:szCs w:val="26"/>
        </w:rPr>
        <w:t>. After his premature death at the age of only 38, his widow transferred</w:t>
      </w:r>
      <w:r w:rsidR="00362640" w:rsidRPr="00CC0A9F">
        <w:rPr>
          <w:sz w:val="26"/>
          <w:szCs w:val="26"/>
        </w:rPr>
        <w:t xml:space="preserve"> the </w:t>
      </w:r>
      <w:r w:rsidR="00030F63">
        <w:rPr>
          <w:sz w:val="26"/>
          <w:szCs w:val="26"/>
        </w:rPr>
        <w:t>“</w:t>
      </w:r>
      <w:r w:rsidR="00362640" w:rsidRPr="00CC0A9F">
        <w:rPr>
          <w:sz w:val="26"/>
          <w:szCs w:val="26"/>
        </w:rPr>
        <w:t>right of</w:t>
      </w:r>
      <w:r w:rsidR="00E87186" w:rsidRPr="00CC0A9F">
        <w:rPr>
          <w:sz w:val="26"/>
          <w:szCs w:val="26"/>
        </w:rPr>
        <w:t xml:space="preserve"> escort</w:t>
      </w:r>
      <w:r w:rsidR="00030F63">
        <w:rPr>
          <w:sz w:val="26"/>
          <w:szCs w:val="26"/>
        </w:rPr>
        <w:t>”</w:t>
      </w:r>
      <w:r w:rsidR="00E87186" w:rsidRPr="00CC0A9F">
        <w:rPr>
          <w:sz w:val="26"/>
          <w:szCs w:val="26"/>
        </w:rPr>
        <w:t xml:space="preserve"> </w:t>
      </w:r>
      <w:r w:rsidR="00362640" w:rsidRPr="00CC0A9F">
        <w:rPr>
          <w:sz w:val="26"/>
          <w:szCs w:val="26"/>
        </w:rPr>
        <w:t>[</w:t>
      </w:r>
      <w:proofErr w:type="spellStart"/>
      <w:r w:rsidR="00362640" w:rsidRPr="00CC0A9F">
        <w:rPr>
          <w:i/>
          <w:iCs/>
          <w:sz w:val="26"/>
          <w:szCs w:val="26"/>
        </w:rPr>
        <w:t>Geleit</w:t>
      </w:r>
      <w:proofErr w:type="spellEnd"/>
      <w:r w:rsidR="00362640" w:rsidRPr="00CC0A9F">
        <w:rPr>
          <w:sz w:val="26"/>
          <w:szCs w:val="26"/>
        </w:rPr>
        <w:t>] to her brother Meyer Kronenberg.</w:t>
      </w:r>
    </w:p>
    <w:p w14:paraId="29FB8A54" w14:textId="31F6901C" w:rsidR="00362640" w:rsidRPr="00CC0A9F" w:rsidRDefault="00362640" w:rsidP="00F60B1F">
      <w:pPr>
        <w:rPr>
          <w:sz w:val="26"/>
          <w:szCs w:val="26"/>
        </w:rPr>
      </w:pPr>
    </w:p>
    <w:p w14:paraId="5B03429C" w14:textId="7B267BAE" w:rsidR="00362640" w:rsidRPr="00CC0A9F" w:rsidRDefault="00362640" w:rsidP="00F60B1F">
      <w:pPr>
        <w:rPr>
          <w:sz w:val="26"/>
          <w:szCs w:val="26"/>
        </w:rPr>
      </w:pPr>
      <w:r w:rsidRPr="00CC0A9F">
        <w:rPr>
          <w:sz w:val="26"/>
          <w:szCs w:val="26"/>
        </w:rPr>
        <w:t xml:space="preserve">The right of escort was a letter of safe conduct issued </w:t>
      </w:r>
      <w:r w:rsidR="00006914">
        <w:rPr>
          <w:sz w:val="26"/>
          <w:szCs w:val="26"/>
        </w:rPr>
        <w:t xml:space="preserve">and sold </w:t>
      </w:r>
      <w:r w:rsidRPr="00CC0A9F">
        <w:rPr>
          <w:sz w:val="26"/>
          <w:szCs w:val="26"/>
        </w:rPr>
        <w:t>by the prince that each Jew had to submit before</w:t>
      </w:r>
      <w:r w:rsidR="00752B9A" w:rsidRPr="00CC0A9F">
        <w:rPr>
          <w:sz w:val="26"/>
          <w:szCs w:val="26"/>
        </w:rPr>
        <w:t xml:space="preserve"> being permitted to settle. The number of letters of safe conduct for a particular city was to be constant in number in order to prevent the excessive settlement of Jews. As a result, letters of safe conduct were highly prized</w:t>
      </w:r>
      <w:r w:rsidR="00006914">
        <w:rPr>
          <w:sz w:val="26"/>
          <w:szCs w:val="26"/>
        </w:rPr>
        <w:t xml:space="preserve"> and could be part of a dowry</w:t>
      </w:r>
      <w:r w:rsidR="00752B9A" w:rsidRPr="00CC0A9F">
        <w:rPr>
          <w:sz w:val="26"/>
          <w:szCs w:val="26"/>
        </w:rPr>
        <w:t xml:space="preserve">. Salomon’s marriage to Abraham Samuel’s widow </w:t>
      </w:r>
      <w:r w:rsidR="00006914">
        <w:rPr>
          <w:sz w:val="26"/>
          <w:szCs w:val="26"/>
        </w:rPr>
        <w:t>may have been</w:t>
      </w:r>
      <w:r w:rsidR="00752B9A" w:rsidRPr="00CC0A9F">
        <w:rPr>
          <w:sz w:val="26"/>
          <w:szCs w:val="26"/>
        </w:rPr>
        <w:t xml:space="preserve"> made possible by the acquisition of such a letter.</w:t>
      </w:r>
    </w:p>
    <w:p w14:paraId="2828A5F7" w14:textId="3A73C641" w:rsidR="00752B9A" w:rsidRPr="00CC0A9F" w:rsidRDefault="00752B9A" w:rsidP="00F60B1F">
      <w:pPr>
        <w:rPr>
          <w:sz w:val="26"/>
          <w:szCs w:val="26"/>
        </w:rPr>
      </w:pPr>
    </w:p>
    <w:p w14:paraId="06897712" w14:textId="77777777" w:rsidR="00752B9A" w:rsidRPr="00CC0A9F" w:rsidRDefault="00752B9A" w:rsidP="00F60B1F">
      <w:pPr>
        <w:rPr>
          <w:sz w:val="26"/>
          <w:szCs w:val="26"/>
        </w:rPr>
      </w:pPr>
    </w:p>
    <w:p w14:paraId="26E436C9" w14:textId="096CF7A7" w:rsidR="00752B9A" w:rsidRPr="00CC0A9F" w:rsidRDefault="00752B9A" w:rsidP="00752B9A">
      <w:pPr>
        <w:jc w:val="center"/>
        <w:rPr>
          <w:b/>
          <w:bCs/>
          <w:sz w:val="26"/>
          <w:szCs w:val="26"/>
        </w:rPr>
      </w:pPr>
      <w:r w:rsidRPr="00CC0A9F">
        <w:rPr>
          <w:b/>
          <w:bCs/>
          <w:sz w:val="26"/>
          <w:szCs w:val="26"/>
        </w:rPr>
        <w:t>Family tree of Meyer Kronenberg</w:t>
      </w:r>
    </w:p>
    <w:p w14:paraId="260011A0" w14:textId="4FA3C189" w:rsidR="00752B9A" w:rsidRPr="00CC0A9F" w:rsidRDefault="00752B9A" w:rsidP="00F60B1F">
      <w:r w:rsidRPr="00CC0A9F">
        <w:rPr>
          <w:noProof/>
        </w:rPr>
        <w:drawing>
          <wp:inline distT="0" distB="0" distL="0" distR="0" wp14:anchorId="5FC3A4DD" wp14:editId="39D8DD04">
            <wp:extent cx="5486400" cy="20821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2082165"/>
                    </a:xfrm>
                    <a:prstGeom prst="rect">
                      <a:avLst/>
                    </a:prstGeom>
                  </pic:spPr>
                </pic:pic>
              </a:graphicData>
            </a:graphic>
          </wp:inline>
        </w:drawing>
      </w:r>
    </w:p>
    <w:p w14:paraId="584491DD" w14:textId="599CB71B" w:rsidR="00752B9A" w:rsidRPr="00CC0A9F" w:rsidRDefault="00752B9A" w:rsidP="00F60B1F"/>
    <w:p w14:paraId="6C296F42" w14:textId="272E91A8" w:rsidR="00752B9A" w:rsidRPr="00CC0A9F" w:rsidRDefault="00752B9A" w:rsidP="00F60B1F">
      <w:pPr>
        <w:rPr>
          <w:sz w:val="26"/>
          <w:szCs w:val="26"/>
        </w:rPr>
      </w:pPr>
      <w:r w:rsidRPr="00CC0A9F">
        <w:rPr>
          <w:sz w:val="26"/>
          <w:szCs w:val="26"/>
        </w:rPr>
        <w:t xml:space="preserve">Thus, Meyer Kronenberg founded the </w:t>
      </w:r>
      <w:proofErr w:type="spellStart"/>
      <w:r w:rsidRPr="00CC0A9F">
        <w:rPr>
          <w:sz w:val="26"/>
          <w:szCs w:val="26"/>
        </w:rPr>
        <w:t>Störmede</w:t>
      </w:r>
      <w:proofErr w:type="spellEnd"/>
      <w:r w:rsidRPr="00CC0A9F">
        <w:rPr>
          <w:sz w:val="26"/>
          <w:szCs w:val="26"/>
        </w:rPr>
        <w:t xml:space="preserve"> line of the Kronenberg family.</w:t>
      </w:r>
      <w:r w:rsidR="004616A3">
        <w:rPr>
          <w:sz w:val="26"/>
          <w:szCs w:val="26"/>
        </w:rPr>
        <w:t xml:space="preserve"> </w:t>
      </w:r>
      <w:proofErr w:type="spellStart"/>
      <w:r w:rsidR="004616A3">
        <w:rPr>
          <w:sz w:val="26"/>
          <w:szCs w:val="26"/>
        </w:rPr>
        <w:t>Störmede</w:t>
      </w:r>
      <w:proofErr w:type="spellEnd"/>
      <w:r w:rsidR="004616A3">
        <w:rPr>
          <w:sz w:val="26"/>
          <w:szCs w:val="26"/>
        </w:rPr>
        <w:t xml:space="preserve"> was incorporated into Geseke in 1975.</w:t>
      </w:r>
    </w:p>
    <w:p w14:paraId="4CB0B78C" w14:textId="77777777" w:rsidR="00752B9A" w:rsidRPr="00CC0A9F" w:rsidRDefault="00752B9A">
      <w:pPr>
        <w:rPr>
          <w:sz w:val="26"/>
          <w:szCs w:val="26"/>
        </w:rPr>
      </w:pPr>
      <w:r w:rsidRPr="00CC0A9F">
        <w:rPr>
          <w:sz w:val="26"/>
          <w:szCs w:val="26"/>
        </w:rPr>
        <w:br w:type="page"/>
      </w:r>
    </w:p>
    <w:p w14:paraId="4233AC43" w14:textId="4A550987" w:rsidR="00752B9A" w:rsidRPr="00CC0A9F" w:rsidRDefault="00752B9A" w:rsidP="00F60B1F">
      <w:pPr>
        <w:rPr>
          <w:b/>
          <w:bCs/>
          <w:sz w:val="26"/>
          <w:szCs w:val="26"/>
        </w:rPr>
      </w:pPr>
      <w:r w:rsidRPr="00CC0A9F">
        <w:rPr>
          <w:b/>
          <w:bCs/>
          <w:sz w:val="26"/>
          <w:szCs w:val="26"/>
        </w:rPr>
        <w:lastRenderedPageBreak/>
        <w:t xml:space="preserve">2.2 </w:t>
      </w:r>
      <w:r w:rsidR="000C20D9" w:rsidRPr="00CC0A9F">
        <w:rPr>
          <w:b/>
          <w:bCs/>
          <w:sz w:val="26"/>
          <w:szCs w:val="26"/>
        </w:rPr>
        <w:tab/>
      </w:r>
      <w:r w:rsidRPr="00CC0A9F">
        <w:rPr>
          <w:b/>
          <w:bCs/>
          <w:sz w:val="26"/>
          <w:szCs w:val="26"/>
        </w:rPr>
        <w:t>Aron Kronenberg, physician</w:t>
      </w:r>
    </w:p>
    <w:p w14:paraId="688D019E" w14:textId="04840A74" w:rsidR="00752B9A" w:rsidRPr="00CC0A9F" w:rsidRDefault="00752B9A" w:rsidP="00F60B1F">
      <w:pPr>
        <w:rPr>
          <w:sz w:val="26"/>
          <w:szCs w:val="26"/>
        </w:rPr>
      </w:pPr>
    </w:p>
    <w:p w14:paraId="5891C7E0" w14:textId="4096AEC7" w:rsidR="00752B9A" w:rsidRPr="00CC0A9F" w:rsidRDefault="00752B9A" w:rsidP="00F60B1F">
      <w:pPr>
        <w:rPr>
          <w:sz w:val="26"/>
          <w:szCs w:val="26"/>
        </w:rPr>
      </w:pPr>
      <w:r w:rsidRPr="00CC0A9F">
        <w:rPr>
          <w:sz w:val="26"/>
          <w:szCs w:val="26"/>
        </w:rPr>
        <w:t>Meyer’s son Aron was initially a teacher</w:t>
      </w:r>
      <w:r w:rsidR="003A039B" w:rsidRPr="00CC0A9F">
        <w:rPr>
          <w:sz w:val="26"/>
          <w:szCs w:val="26"/>
        </w:rPr>
        <w:t xml:space="preserve"> trained at the </w:t>
      </w:r>
      <w:proofErr w:type="spellStart"/>
      <w:r w:rsidR="003A039B" w:rsidRPr="00CC0A9F">
        <w:rPr>
          <w:sz w:val="26"/>
          <w:szCs w:val="26"/>
        </w:rPr>
        <w:t>Haindorf</w:t>
      </w:r>
      <w:proofErr w:type="spellEnd"/>
      <w:r w:rsidR="003A039B" w:rsidRPr="00CC0A9F">
        <w:rPr>
          <w:sz w:val="26"/>
          <w:szCs w:val="26"/>
        </w:rPr>
        <w:t xml:space="preserve"> Seminar, and worked in </w:t>
      </w:r>
      <w:proofErr w:type="spellStart"/>
      <w:r w:rsidR="003A039B" w:rsidRPr="00CC0A9F">
        <w:rPr>
          <w:sz w:val="26"/>
          <w:szCs w:val="26"/>
        </w:rPr>
        <w:t>Oldendorf</w:t>
      </w:r>
      <w:proofErr w:type="spellEnd"/>
      <w:r w:rsidR="003A039B" w:rsidRPr="00CC0A9F">
        <w:rPr>
          <w:sz w:val="26"/>
          <w:szCs w:val="26"/>
        </w:rPr>
        <w:t>, Prussia</w:t>
      </w:r>
      <w:r w:rsidR="004616A3">
        <w:rPr>
          <w:sz w:val="26"/>
          <w:szCs w:val="26"/>
        </w:rPr>
        <w:t>,</w:t>
      </w:r>
      <w:r w:rsidR="003A039B" w:rsidRPr="00CC0A9F">
        <w:rPr>
          <w:sz w:val="26"/>
          <w:szCs w:val="26"/>
        </w:rPr>
        <w:t xml:space="preserve"> in 1847-1848. He eventually became a physician in the </w:t>
      </w:r>
      <w:proofErr w:type="spellStart"/>
      <w:r w:rsidR="003A039B" w:rsidRPr="00CC0A9F">
        <w:rPr>
          <w:sz w:val="26"/>
          <w:szCs w:val="26"/>
        </w:rPr>
        <w:t>Bergisches</w:t>
      </w:r>
      <w:proofErr w:type="spellEnd"/>
      <w:r w:rsidR="003A039B" w:rsidRPr="00CC0A9F">
        <w:rPr>
          <w:sz w:val="26"/>
          <w:szCs w:val="26"/>
        </w:rPr>
        <w:t xml:space="preserve"> Land.</w:t>
      </w:r>
    </w:p>
    <w:p w14:paraId="76449CF9" w14:textId="4146FB16" w:rsidR="003A039B" w:rsidRPr="00CC0A9F" w:rsidRDefault="003A039B" w:rsidP="00F60B1F">
      <w:pPr>
        <w:rPr>
          <w:sz w:val="26"/>
          <w:szCs w:val="26"/>
        </w:rPr>
      </w:pPr>
    </w:p>
    <w:p w14:paraId="5B1B53EE" w14:textId="776F1946" w:rsidR="003A039B" w:rsidRPr="00CC0A9F" w:rsidRDefault="003A039B" w:rsidP="00F60B1F">
      <w:pPr>
        <w:rPr>
          <w:sz w:val="26"/>
          <w:szCs w:val="26"/>
        </w:rPr>
      </w:pPr>
      <w:r w:rsidRPr="00CC0A9F">
        <w:rPr>
          <w:noProof/>
          <w:sz w:val="26"/>
          <w:szCs w:val="26"/>
        </w:rPr>
        <w:drawing>
          <wp:inline distT="0" distB="0" distL="0" distR="0" wp14:anchorId="6E8110CE" wp14:editId="686EA2F9">
            <wp:extent cx="5323809" cy="391428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23809" cy="3914286"/>
                    </a:xfrm>
                    <a:prstGeom prst="rect">
                      <a:avLst/>
                    </a:prstGeom>
                  </pic:spPr>
                </pic:pic>
              </a:graphicData>
            </a:graphic>
          </wp:inline>
        </w:drawing>
      </w:r>
    </w:p>
    <w:p w14:paraId="7C298511" w14:textId="5FE2DA14" w:rsidR="003A039B" w:rsidRPr="00CC0A9F" w:rsidRDefault="003A039B" w:rsidP="00F60B1F">
      <w:pPr>
        <w:rPr>
          <w:sz w:val="26"/>
          <w:szCs w:val="26"/>
        </w:rPr>
      </w:pPr>
    </w:p>
    <w:p w14:paraId="1CD529AE" w14:textId="6FBBCC7A" w:rsidR="003A039B" w:rsidRPr="00AA3066" w:rsidRDefault="003A039B" w:rsidP="003A039B">
      <w:pPr>
        <w:jc w:val="center"/>
        <w:rPr>
          <w:sz w:val="26"/>
          <w:szCs w:val="26"/>
          <w:lang w:val="de-DE"/>
        </w:rPr>
      </w:pPr>
      <w:r w:rsidRPr="00AA3066">
        <w:rPr>
          <w:b/>
          <w:bCs/>
          <w:sz w:val="26"/>
          <w:szCs w:val="26"/>
          <w:lang w:val="de-DE"/>
        </w:rPr>
        <w:t>Dr. Aron Kronenberg and Amalie, née Treu</w:t>
      </w:r>
      <w:r w:rsidR="00DF6EBD" w:rsidRPr="00CC0A9F">
        <w:rPr>
          <w:rStyle w:val="EndnoteReference"/>
          <w:sz w:val="26"/>
          <w:szCs w:val="26"/>
        </w:rPr>
        <w:endnoteReference w:id="2"/>
      </w:r>
    </w:p>
    <w:p w14:paraId="0BEBB795" w14:textId="6CEE8FDD" w:rsidR="003A039B" w:rsidRPr="00AA3066" w:rsidRDefault="003A039B" w:rsidP="003A039B">
      <w:pPr>
        <w:jc w:val="center"/>
        <w:rPr>
          <w:sz w:val="26"/>
          <w:szCs w:val="26"/>
          <w:lang w:val="de-DE"/>
        </w:rPr>
      </w:pPr>
    </w:p>
    <w:p w14:paraId="7E663462" w14:textId="31F49E72" w:rsidR="003A039B" w:rsidRPr="00AA3066" w:rsidRDefault="003A039B" w:rsidP="003A039B">
      <w:pPr>
        <w:rPr>
          <w:sz w:val="26"/>
          <w:szCs w:val="26"/>
          <w:lang w:val="de-DE"/>
        </w:rPr>
      </w:pPr>
    </w:p>
    <w:p w14:paraId="106F4539" w14:textId="3E40E1F4" w:rsidR="003A039B" w:rsidRPr="00CC0A9F" w:rsidRDefault="003A039B" w:rsidP="003A039B">
      <w:pPr>
        <w:rPr>
          <w:b/>
          <w:bCs/>
          <w:sz w:val="26"/>
          <w:szCs w:val="26"/>
        </w:rPr>
      </w:pPr>
      <w:r w:rsidRPr="00CC0A9F">
        <w:rPr>
          <w:b/>
          <w:bCs/>
          <w:sz w:val="26"/>
          <w:szCs w:val="26"/>
        </w:rPr>
        <w:t>2.3 Dr. Emil Kronenberg, physician</w:t>
      </w:r>
    </w:p>
    <w:p w14:paraId="1EF21BF0" w14:textId="49268234" w:rsidR="003A039B" w:rsidRPr="00CC0A9F" w:rsidRDefault="003A039B" w:rsidP="003A039B">
      <w:pPr>
        <w:rPr>
          <w:sz w:val="26"/>
          <w:szCs w:val="26"/>
        </w:rPr>
      </w:pPr>
    </w:p>
    <w:p w14:paraId="655DF1AF" w14:textId="26365FD3" w:rsidR="003A039B" w:rsidRPr="00CC0A9F" w:rsidRDefault="00616A83" w:rsidP="003A039B">
      <w:pPr>
        <w:rPr>
          <w:sz w:val="26"/>
          <w:szCs w:val="26"/>
        </w:rPr>
      </w:pPr>
      <w:r w:rsidRPr="00CC0A9F">
        <w:rPr>
          <w:sz w:val="26"/>
          <w:szCs w:val="26"/>
        </w:rPr>
        <w:t xml:space="preserve">Aron‘s son </w:t>
      </w:r>
      <w:r w:rsidR="004616A3">
        <w:rPr>
          <w:sz w:val="26"/>
          <w:szCs w:val="26"/>
        </w:rPr>
        <w:t>also became a</w:t>
      </w:r>
      <w:r w:rsidRPr="00CC0A9F">
        <w:rPr>
          <w:sz w:val="26"/>
          <w:szCs w:val="26"/>
        </w:rPr>
        <w:t xml:space="preserve"> physician, </w:t>
      </w:r>
      <w:r w:rsidR="004616A3">
        <w:rPr>
          <w:sz w:val="26"/>
          <w:szCs w:val="26"/>
        </w:rPr>
        <w:t xml:space="preserve">and was </w:t>
      </w:r>
      <w:r w:rsidRPr="00CC0A9F">
        <w:rPr>
          <w:sz w:val="26"/>
          <w:szCs w:val="26"/>
        </w:rPr>
        <w:t xml:space="preserve">writer, Freemason, and politician, one of the founders of the hospital in Solingen, and of the </w:t>
      </w:r>
      <w:proofErr w:type="spellStart"/>
      <w:r w:rsidRPr="00CC0A9F">
        <w:rPr>
          <w:sz w:val="26"/>
          <w:szCs w:val="26"/>
        </w:rPr>
        <w:t>Volkshochschule</w:t>
      </w:r>
      <w:proofErr w:type="spellEnd"/>
      <w:r w:rsidRPr="00CC0A9F">
        <w:rPr>
          <w:sz w:val="26"/>
          <w:szCs w:val="26"/>
        </w:rPr>
        <w:t xml:space="preserve"> [adult education] and the city library. He was deported to Theresienstadt in October 1944, and after his liberation in 1945 returned to Solingen, where he died in 1954. There is a memorial plaque to him at the </w:t>
      </w:r>
      <w:proofErr w:type="spellStart"/>
      <w:r w:rsidRPr="00CC0A9F">
        <w:rPr>
          <w:sz w:val="26"/>
          <w:szCs w:val="26"/>
        </w:rPr>
        <w:t>Volkshochschule</w:t>
      </w:r>
      <w:proofErr w:type="spellEnd"/>
      <w:r w:rsidRPr="00CC0A9F">
        <w:rPr>
          <w:sz w:val="26"/>
          <w:szCs w:val="26"/>
        </w:rPr>
        <w:t>-library building</w:t>
      </w:r>
      <w:r w:rsidR="00702059" w:rsidRPr="00CC0A9F">
        <w:rPr>
          <w:sz w:val="26"/>
          <w:szCs w:val="26"/>
        </w:rPr>
        <w:t>, as well as Stolpersteine for him and his wife Adele in front of their residence.</w:t>
      </w:r>
    </w:p>
    <w:p w14:paraId="4AEBC287" w14:textId="51929E17" w:rsidR="00702059" w:rsidRPr="00CC0A9F" w:rsidRDefault="00702059" w:rsidP="003A039B">
      <w:pPr>
        <w:rPr>
          <w:sz w:val="26"/>
          <w:szCs w:val="26"/>
        </w:rPr>
      </w:pPr>
    </w:p>
    <w:p w14:paraId="00C7CB86" w14:textId="628F3E32" w:rsidR="00702059" w:rsidRPr="00CC0A9F" w:rsidRDefault="00702059" w:rsidP="003A039B">
      <w:pPr>
        <w:rPr>
          <w:sz w:val="26"/>
          <w:szCs w:val="26"/>
        </w:rPr>
      </w:pPr>
      <w:r w:rsidRPr="00CC0A9F">
        <w:rPr>
          <w:sz w:val="26"/>
          <w:szCs w:val="26"/>
        </w:rPr>
        <w:t xml:space="preserve">The following </w:t>
      </w:r>
      <w:r w:rsidR="00540429">
        <w:rPr>
          <w:sz w:val="26"/>
          <w:szCs w:val="26"/>
        </w:rPr>
        <w:t xml:space="preserve">brief </w:t>
      </w:r>
      <w:r w:rsidRPr="00CC0A9F">
        <w:rPr>
          <w:sz w:val="26"/>
          <w:szCs w:val="26"/>
        </w:rPr>
        <w:t>biography describes his career:</w:t>
      </w:r>
    </w:p>
    <w:p w14:paraId="31DEEC56" w14:textId="77777777" w:rsidR="00702059" w:rsidRPr="00CC0A9F" w:rsidRDefault="00702059">
      <w:pPr>
        <w:rPr>
          <w:sz w:val="26"/>
          <w:szCs w:val="26"/>
        </w:rPr>
      </w:pPr>
      <w:r w:rsidRPr="00CC0A9F">
        <w:rPr>
          <w:sz w:val="26"/>
          <w:szCs w:val="26"/>
        </w:rPr>
        <w:br w:type="page"/>
      </w:r>
    </w:p>
    <w:p w14:paraId="037B8003" w14:textId="77777777" w:rsidR="00702059" w:rsidRPr="00540429" w:rsidRDefault="00702059" w:rsidP="00540429">
      <w:pPr>
        <w:ind w:left="720"/>
        <w:rPr>
          <w:b/>
          <w:bCs/>
          <w:sz w:val="26"/>
          <w:szCs w:val="26"/>
        </w:rPr>
      </w:pPr>
      <w:r w:rsidRPr="00540429">
        <w:rPr>
          <w:b/>
          <w:bCs/>
          <w:sz w:val="26"/>
          <w:szCs w:val="26"/>
        </w:rPr>
        <w:lastRenderedPageBreak/>
        <w:t xml:space="preserve">Max Leven Center, Solingen </w:t>
      </w:r>
    </w:p>
    <w:p w14:paraId="5BE08E15" w14:textId="6ED6E7EA" w:rsidR="00702059" w:rsidRPr="00540429" w:rsidRDefault="00702059" w:rsidP="00540429">
      <w:pPr>
        <w:ind w:left="720"/>
        <w:rPr>
          <w:b/>
          <w:bCs/>
          <w:sz w:val="26"/>
          <w:szCs w:val="26"/>
        </w:rPr>
      </w:pPr>
      <w:r w:rsidRPr="00540429">
        <w:rPr>
          <w:b/>
          <w:bCs/>
          <w:sz w:val="26"/>
          <w:szCs w:val="26"/>
        </w:rPr>
        <w:t>Education and Memorialization</w:t>
      </w:r>
    </w:p>
    <w:p w14:paraId="458BF099" w14:textId="2499E956" w:rsidR="00702059" w:rsidRPr="00CC0A9F" w:rsidRDefault="00702059" w:rsidP="00540429">
      <w:pPr>
        <w:ind w:left="720"/>
        <w:rPr>
          <w:sz w:val="26"/>
          <w:szCs w:val="26"/>
        </w:rPr>
      </w:pPr>
    </w:p>
    <w:p w14:paraId="3F995438" w14:textId="2600582A" w:rsidR="00702059" w:rsidRPr="00CC0A9F" w:rsidRDefault="00702059" w:rsidP="00540429">
      <w:pPr>
        <w:ind w:left="720"/>
        <w:rPr>
          <w:sz w:val="26"/>
          <w:szCs w:val="26"/>
        </w:rPr>
      </w:pPr>
      <w:r w:rsidRPr="00CC0A9F">
        <w:rPr>
          <w:sz w:val="26"/>
          <w:szCs w:val="26"/>
        </w:rPr>
        <w:t xml:space="preserve">Dr. Emil Kronenberg was a respected physician in Solingen who was raised in the spirit of liberal humanism. Born in </w:t>
      </w:r>
      <w:proofErr w:type="spellStart"/>
      <w:r w:rsidRPr="00CC0A9F">
        <w:rPr>
          <w:sz w:val="26"/>
          <w:szCs w:val="26"/>
        </w:rPr>
        <w:t>Leichlingen</w:t>
      </w:r>
      <w:proofErr w:type="spellEnd"/>
      <w:r w:rsidR="00A45083" w:rsidRPr="00CC0A9F">
        <w:rPr>
          <w:sz w:val="26"/>
          <w:szCs w:val="26"/>
        </w:rPr>
        <w:t xml:space="preserve"> in 1864</w:t>
      </w:r>
      <w:r w:rsidRPr="00CC0A9F">
        <w:rPr>
          <w:sz w:val="26"/>
          <w:szCs w:val="26"/>
        </w:rPr>
        <w:t xml:space="preserve">, he became a practicing physician in </w:t>
      </w:r>
      <w:proofErr w:type="spellStart"/>
      <w:r w:rsidRPr="00CC0A9F">
        <w:rPr>
          <w:sz w:val="26"/>
          <w:szCs w:val="26"/>
        </w:rPr>
        <w:t>Höhscheid</w:t>
      </w:r>
      <w:proofErr w:type="spellEnd"/>
      <w:r w:rsidR="00540429">
        <w:rPr>
          <w:sz w:val="26"/>
          <w:szCs w:val="26"/>
        </w:rPr>
        <w:t>,</w:t>
      </w:r>
      <w:r w:rsidRPr="00CC0A9F">
        <w:rPr>
          <w:sz w:val="26"/>
          <w:szCs w:val="26"/>
        </w:rPr>
        <w:t xml:space="preserve"> in 1890</w:t>
      </w:r>
      <w:r w:rsidR="00540429">
        <w:rPr>
          <w:sz w:val="26"/>
          <w:szCs w:val="26"/>
        </w:rPr>
        <w:t>,</w:t>
      </w:r>
      <w:r w:rsidRPr="00CC0A9F">
        <w:rPr>
          <w:sz w:val="26"/>
          <w:szCs w:val="26"/>
        </w:rPr>
        <w:t xml:space="preserve"> after his professional studies. He became </w:t>
      </w:r>
      <w:r w:rsidR="00540429">
        <w:rPr>
          <w:sz w:val="26"/>
          <w:szCs w:val="26"/>
        </w:rPr>
        <w:t>a</w:t>
      </w:r>
      <w:r w:rsidRPr="00CC0A9F">
        <w:rPr>
          <w:sz w:val="26"/>
          <w:szCs w:val="26"/>
        </w:rPr>
        <w:t>n ENT physician in Solingen</w:t>
      </w:r>
      <w:r w:rsidR="00540429">
        <w:rPr>
          <w:sz w:val="26"/>
          <w:szCs w:val="26"/>
        </w:rPr>
        <w:t>,</w:t>
      </w:r>
      <w:r w:rsidRPr="00CC0A9F">
        <w:rPr>
          <w:sz w:val="26"/>
          <w:szCs w:val="26"/>
        </w:rPr>
        <w:t xml:space="preserve"> in 1894.</w:t>
      </w:r>
      <w:r w:rsidR="00C71D89" w:rsidRPr="00CC0A9F">
        <w:rPr>
          <w:sz w:val="26"/>
          <w:szCs w:val="26"/>
        </w:rPr>
        <w:t xml:space="preserve"> Judaism did not play any significant role in his family. In 1896 he married Adele Becker, who came from a Protestant business family. Forty-five years later his “mixed marriage” saved him from deportation.</w:t>
      </w:r>
    </w:p>
    <w:p w14:paraId="663F3906" w14:textId="227B88A7" w:rsidR="00C71D89" w:rsidRPr="00CC0A9F" w:rsidRDefault="00C71D89" w:rsidP="00540429">
      <w:pPr>
        <w:ind w:left="720"/>
        <w:rPr>
          <w:sz w:val="26"/>
          <w:szCs w:val="26"/>
        </w:rPr>
      </w:pPr>
    </w:p>
    <w:p w14:paraId="7836309A" w14:textId="29AE492D" w:rsidR="00C71D89" w:rsidRPr="00CC0A9F" w:rsidRDefault="00C71D89" w:rsidP="00540429">
      <w:pPr>
        <w:ind w:left="720"/>
        <w:rPr>
          <w:sz w:val="26"/>
          <w:szCs w:val="26"/>
        </w:rPr>
      </w:pPr>
      <w:r w:rsidRPr="00CC0A9F">
        <w:rPr>
          <w:sz w:val="26"/>
          <w:szCs w:val="26"/>
        </w:rPr>
        <w:t>Kronenberg published many articles based on his medical experience; he joined physician organizations and for many years served as their chairman. Together with three colleagues he founded the Bethesda</w:t>
      </w:r>
      <w:r w:rsidR="00EF2A56" w:rsidRPr="00CC0A9F">
        <w:rPr>
          <w:sz w:val="26"/>
          <w:szCs w:val="26"/>
        </w:rPr>
        <w:t xml:space="preserve"> specialty hospital located in the </w:t>
      </w:r>
      <w:proofErr w:type="spellStart"/>
      <w:r w:rsidR="00EF2A56" w:rsidRPr="00CC0A9F">
        <w:rPr>
          <w:sz w:val="26"/>
          <w:szCs w:val="26"/>
        </w:rPr>
        <w:t>Friedrichstrasse</w:t>
      </w:r>
      <w:proofErr w:type="spellEnd"/>
      <w:r w:rsidR="00EF2A56" w:rsidRPr="00CC0A9F">
        <w:rPr>
          <w:sz w:val="26"/>
          <w:szCs w:val="26"/>
        </w:rPr>
        <w:t xml:space="preserve">. In World War I he served as </w:t>
      </w:r>
      <w:proofErr w:type="spellStart"/>
      <w:r w:rsidR="00EF2A56" w:rsidRPr="00CC0A9F">
        <w:rPr>
          <w:sz w:val="26"/>
          <w:szCs w:val="26"/>
        </w:rPr>
        <w:t>Oberstabsarzt</w:t>
      </w:r>
      <w:proofErr w:type="spellEnd"/>
      <w:r w:rsidR="00EF2A56" w:rsidRPr="00CC0A9F">
        <w:rPr>
          <w:sz w:val="26"/>
          <w:szCs w:val="26"/>
        </w:rPr>
        <w:t xml:space="preserve"> on the Western Front. He described the beginning of the war in his diary.</w:t>
      </w:r>
    </w:p>
    <w:p w14:paraId="0185F563" w14:textId="0B238AE5" w:rsidR="00EF2A56" w:rsidRPr="00CC0A9F" w:rsidRDefault="00EF2A56" w:rsidP="00540429">
      <w:pPr>
        <w:ind w:left="720"/>
        <w:rPr>
          <w:sz w:val="26"/>
          <w:szCs w:val="26"/>
        </w:rPr>
      </w:pPr>
    </w:p>
    <w:p w14:paraId="6D9421F2" w14:textId="7FFD673D" w:rsidR="00EF2A56" w:rsidRPr="00CC0A9F" w:rsidRDefault="00EF2A56" w:rsidP="00540429">
      <w:pPr>
        <w:ind w:left="720"/>
        <w:rPr>
          <w:sz w:val="26"/>
          <w:szCs w:val="26"/>
        </w:rPr>
      </w:pPr>
      <w:r w:rsidRPr="00CC0A9F">
        <w:rPr>
          <w:sz w:val="26"/>
          <w:szCs w:val="26"/>
        </w:rPr>
        <w:t xml:space="preserve">Social involvement was very important to him and his wife. Although Emil Kronenberg </w:t>
      </w:r>
      <w:r w:rsidR="00553EDF" w:rsidRPr="00CC0A9F">
        <w:rPr>
          <w:sz w:val="26"/>
          <w:szCs w:val="26"/>
        </w:rPr>
        <w:t xml:space="preserve">was never a candidate for political office, at the beginning of the Weimar Period he worked for the German Democratic Party (DDP) in city agencies </w:t>
      </w:r>
      <w:r w:rsidR="00F86260">
        <w:rPr>
          <w:sz w:val="26"/>
          <w:szCs w:val="26"/>
        </w:rPr>
        <w:t>concerned with</w:t>
      </w:r>
      <w:r w:rsidR="00553EDF" w:rsidRPr="00CC0A9F">
        <w:rPr>
          <w:sz w:val="26"/>
          <w:szCs w:val="26"/>
        </w:rPr>
        <w:t xml:space="preserve"> health </w:t>
      </w:r>
      <w:r w:rsidR="00540429">
        <w:rPr>
          <w:sz w:val="26"/>
          <w:szCs w:val="26"/>
        </w:rPr>
        <w:t xml:space="preserve">and </w:t>
      </w:r>
      <w:r w:rsidR="00553EDF" w:rsidRPr="00CC0A9F">
        <w:rPr>
          <w:sz w:val="26"/>
          <w:szCs w:val="26"/>
        </w:rPr>
        <w:t>education.</w:t>
      </w:r>
    </w:p>
    <w:p w14:paraId="28F1D8CD" w14:textId="6116FF12" w:rsidR="00553EDF" w:rsidRPr="00CC0A9F" w:rsidRDefault="00553EDF" w:rsidP="00540429">
      <w:pPr>
        <w:ind w:left="720"/>
        <w:rPr>
          <w:sz w:val="26"/>
          <w:szCs w:val="26"/>
        </w:rPr>
      </w:pPr>
    </w:p>
    <w:p w14:paraId="4A444422" w14:textId="6A3DD758" w:rsidR="00553EDF" w:rsidRPr="00CC0A9F" w:rsidRDefault="00553EDF" w:rsidP="00540429">
      <w:pPr>
        <w:ind w:left="720"/>
        <w:rPr>
          <w:sz w:val="26"/>
          <w:szCs w:val="26"/>
        </w:rPr>
      </w:pPr>
      <w:r w:rsidRPr="00CC0A9F">
        <w:rPr>
          <w:sz w:val="26"/>
          <w:szCs w:val="26"/>
        </w:rPr>
        <w:t xml:space="preserve">In 1933 </w:t>
      </w:r>
      <w:r w:rsidR="00F86260">
        <w:rPr>
          <w:sz w:val="26"/>
          <w:szCs w:val="26"/>
        </w:rPr>
        <w:t xml:space="preserve">he </w:t>
      </w:r>
      <w:r w:rsidRPr="00CC0A9F">
        <w:rPr>
          <w:sz w:val="26"/>
          <w:szCs w:val="26"/>
        </w:rPr>
        <w:t xml:space="preserve">was forced to give up all of his honorary posts. His eligibility for reimbursement from health insurance plans was restricted, and in 1938 he was stripped of his </w:t>
      </w:r>
      <w:r w:rsidR="00FB0162" w:rsidRPr="00CC0A9F">
        <w:rPr>
          <w:sz w:val="26"/>
          <w:szCs w:val="26"/>
        </w:rPr>
        <w:t>medical license. Added to this professional exclusion were the numerous instances of personal humiliation, especially the Star of David that was mandatory after 1941. In July 1942, when the rest of the Jews who were not living in “mixed marriage” were deported, he assumed leadership of the Solingen office of the Reich Association of Jews in Germany.</w:t>
      </w:r>
    </w:p>
    <w:p w14:paraId="128171BA" w14:textId="0AF4A359" w:rsidR="00FB0162" w:rsidRPr="00CC0A9F" w:rsidRDefault="00FB0162" w:rsidP="00540429">
      <w:pPr>
        <w:ind w:left="720"/>
        <w:rPr>
          <w:sz w:val="26"/>
          <w:szCs w:val="26"/>
        </w:rPr>
      </w:pPr>
    </w:p>
    <w:p w14:paraId="662B3857" w14:textId="32DB09DF" w:rsidR="00FB0162" w:rsidRPr="00CC0A9F" w:rsidRDefault="00FB0162" w:rsidP="00540429">
      <w:pPr>
        <w:ind w:left="720"/>
        <w:rPr>
          <w:sz w:val="26"/>
          <w:szCs w:val="26"/>
        </w:rPr>
      </w:pPr>
      <w:r w:rsidRPr="00CC0A9F">
        <w:rPr>
          <w:sz w:val="26"/>
          <w:szCs w:val="26"/>
        </w:rPr>
        <w:t>Adele Kronenberg died on October 22, 1943</w:t>
      </w:r>
      <w:r w:rsidR="00F86260">
        <w:rPr>
          <w:sz w:val="26"/>
          <w:szCs w:val="26"/>
        </w:rPr>
        <w:t>,</w:t>
      </w:r>
      <w:r w:rsidRPr="00CC0A9F">
        <w:rPr>
          <w:sz w:val="26"/>
          <w:szCs w:val="26"/>
        </w:rPr>
        <w:t xml:space="preserve"> of a heart attack</w:t>
      </w:r>
      <w:r w:rsidR="00F86260">
        <w:rPr>
          <w:sz w:val="26"/>
          <w:szCs w:val="26"/>
        </w:rPr>
        <w:t>,</w:t>
      </w:r>
      <w:r w:rsidRPr="00CC0A9F">
        <w:rPr>
          <w:sz w:val="26"/>
          <w:szCs w:val="26"/>
        </w:rPr>
        <w:t xml:space="preserve"> on her way to an air raid shelter. Emil Kronenberg was arrested in September 1944 while visiting his wife’s grave. Together with other Jews from Solingen he was deported to Theresienstadt by way of Berlin.</w:t>
      </w:r>
      <w:r w:rsidR="001B6A6E" w:rsidRPr="00CC0A9F">
        <w:rPr>
          <w:sz w:val="26"/>
          <w:szCs w:val="26"/>
        </w:rPr>
        <w:t xml:space="preserve"> In his 80s, he </w:t>
      </w:r>
      <w:r w:rsidRPr="00CC0A9F">
        <w:rPr>
          <w:sz w:val="26"/>
          <w:szCs w:val="26"/>
        </w:rPr>
        <w:t>was liberated in 1945</w:t>
      </w:r>
      <w:r w:rsidR="001B6A6E" w:rsidRPr="00CC0A9F">
        <w:rPr>
          <w:sz w:val="26"/>
          <w:szCs w:val="26"/>
        </w:rPr>
        <w:t xml:space="preserve"> and returned to </w:t>
      </w:r>
      <w:r w:rsidR="00F86260">
        <w:rPr>
          <w:sz w:val="26"/>
          <w:szCs w:val="26"/>
        </w:rPr>
        <w:t>Solingen</w:t>
      </w:r>
      <w:r w:rsidR="001B6A6E" w:rsidRPr="00CC0A9F">
        <w:rPr>
          <w:sz w:val="26"/>
          <w:szCs w:val="26"/>
        </w:rPr>
        <w:t>, where he fought for restitution.</w:t>
      </w:r>
    </w:p>
    <w:p w14:paraId="3EC3E7FD" w14:textId="7CA79A24" w:rsidR="001B6A6E" w:rsidRPr="00CC0A9F" w:rsidRDefault="001B6A6E" w:rsidP="003A039B">
      <w:pPr>
        <w:rPr>
          <w:sz w:val="26"/>
          <w:szCs w:val="26"/>
        </w:rPr>
      </w:pPr>
    </w:p>
    <w:p w14:paraId="44D150FD" w14:textId="4EB9E1A9" w:rsidR="001B6A6E" w:rsidRPr="00CC0A9F" w:rsidRDefault="001B6A6E" w:rsidP="00F86260">
      <w:pPr>
        <w:ind w:left="1440"/>
        <w:rPr>
          <w:sz w:val="26"/>
          <w:szCs w:val="26"/>
        </w:rPr>
      </w:pPr>
      <w:r w:rsidRPr="00CC0A9F">
        <w:rPr>
          <w:sz w:val="26"/>
          <w:szCs w:val="26"/>
        </w:rPr>
        <w:t>“I consider it disastrous when hatred and vengeance play any considerable role because they can never lead to mutual understanding.”</w:t>
      </w:r>
    </w:p>
    <w:p w14:paraId="112B86DE" w14:textId="21D5355D" w:rsidR="001B6A6E" w:rsidRPr="00CC0A9F" w:rsidRDefault="001B6A6E" w:rsidP="00F86260">
      <w:pPr>
        <w:ind w:left="1440"/>
        <w:rPr>
          <w:sz w:val="26"/>
          <w:szCs w:val="26"/>
        </w:rPr>
      </w:pPr>
      <w:r w:rsidRPr="00CC0A9F">
        <w:rPr>
          <w:sz w:val="26"/>
          <w:szCs w:val="26"/>
        </w:rPr>
        <w:t>Dr. Emil Kronenberg, September 1950</w:t>
      </w:r>
    </w:p>
    <w:p w14:paraId="0B6CF306" w14:textId="6DB3F688" w:rsidR="001B6A6E" w:rsidRPr="00CC0A9F" w:rsidRDefault="001B6A6E" w:rsidP="003A039B">
      <w:pPr>
        <w:rPr>
          <w:sz w:val="26"/>
          <w:szCs w:val="26"/>
        </w:rPr>
      </w:pPr>
    </w:p>
    <w:p w14:paraId="281BA754" w14:textId="1D6172CB" w:rsidR="00694FA9" w:rsidRPr="00CC0A9F" w:rsidRDefault="001B6A6E" w:rsidP="00540429">
      <w:pPr>
        <w:ind w:left="720"/>
        <w:rPr>
          <w:sz w:val="26"/>
          <w:szCs w:val="26"/>
        </w:rPr>
      </w:pPr>
      <w:r w:rsidRPr="00CC0A9F">
        <w:rPr>
          <w:sz w:val="26"/>
          <w:szCs w:val="26"/>
        </w:rPr>
        <w:t>Upon his return, Emil Kronenberg joined the newly founded Free Democratic Party (FDP) and once again involved himself in the city’s education committee</w:t>
      </w:r>
      <w:r w:rsidR="00694FA9" w:rsidRPr="00CC0A9F">
        <w:rPr>
          <w:sz w:val="26"/>
          <w:szCs w:val="26"/>
        </w:rPr>
        <w:t>. He was passionate about literature. On September 1, 1949, he was a guest of honor at the 50</w:t>
      </w:r>
      <w:r w:rsidR="00694FA9" w:rsidRPr="00CC0A9F">
        <w:rPr>
          <w:sz w:val="26"/>
          <w:szCs w:val="26"/>
          <w:vertAlign w:val="superscript"/>
        </w:rPr>
        <w:t>th</w:t>
      </w:r>
      <w:r w:rsidR="00694FA9" w:rsidRPr="00CC0A9F">
        <w:rPr>
          <w:sz w:val="26"/>
          <w:szCs w:val="26"/>
        </w:rPr>
        <w:t xml:space="preserve"> anniversary celebration of the Bethesda hospital that he had cofounded. </w:t>
      </w:r>
      <w:r w:rsidR="00694FA9" w:rsidRPr="00CC0A9F">
        <w:rPr>
          <w:sz w:val="26"/>
          <w:szCs w:val="26"/>
        </w:rPr>
        <w:lastRenderedPageBreak/>
        <w:t xml:space="preserve">He died on March 31, 1954 and was buried with his wife Adele in the cemetery in the </w:t>
      </w:r>
      <w:proofErr w:type="spellStart"/>
      <w:r w:rsidR="00694FA9" w:rsidRPr="00CC0A9F">
        <w:rPr>
          <w:sz w:val="26"/>
          <w:szCs w:val="26"/>
        </w:rPr>
        <w:t>Kasinostrasse</w:t>
      </w:r>
      <w:proofErr w:type="spellEnd"/>
      <w:r w:rsidR="00694FA9" w:rsidRPr="00CC0A9F">
        <w:rPr>
          <w:sz w:val="26"/>
          <w:szCs w:val="26"/>
        </w:rPr>
        <w:t>.</w:t>
      </w:r>
    </w:p>
    <w:p w14:paraId="055B464D" w14:textId="19A4AF7F" w:rsidR="00F9308F" w:rsidRPr="00CC0A9F" w:rsidRDefault="00F9308F" w:rsidP="00540429">
      <w:pPr>
        <w:ind w:left="720"/>
        <w:rPr>
          <w:sz w:val="26"/>
          <w:szCs w:val="26"/>
        </w:rPr>
      </w:pPr>
    </w:p>
    <w:p w14:paraId="5DED6577" w14:textId="622FD7F2" w:rsidR="00F9308F" w:rsidRPr="00CC0A9F" w:rsidRDefault="00F9308F" w:rsidP="00540429">
      <w:pPr>
        <w:ind w:left="720"/>
        <w:rPr>
          <w:sz w:val="26"/>
          <w:szCs w:val="26"/>
        </w:rPr>
      </w:pPr>
      <w:r w:rsidRPr="00CC0A9F">
        <w:rPr>
          <w:sz w:val="26"/>
          <w:szCs w:val="26"/>
        </w:rPr>
        <w:t xml:space="preserve">The building with the city library and school, which resulted from the </w:t>
      </w:r>
      <w:proofErr w:type="spellStart"/>
      <w:r w:rsidRPr="00CC0A9F">
        <w:rPr>
          <w:sz w:val="26"/>
          <w:szCs w:val="26"/>
        </w:rPr>
        <w:t>Kronenbergs</w:t>
      </w:r>
      <w:proofErr w:type="spellEnd"/>
      <w:r w:rsidRPr="00CC0A9F">
        <w:rPr>
          <w:sz w:val="26"/>
          <w:szCs w:val="26"/>
        </w:rPr>
        <w:t xml:space="preserve">’ involvement with the Solingen reading circle, bears his name. Stolpersteine were installed at their last address in the </w:t>
      </w:r>
      <w:proofErr w:type="spellStart"/>
      <w:r w:rsidRPr="00CC0A9F">
        <w:rPr>
          <w:sz w:val="26"/>
          <w:szCs w:val="26"/>
        </w:rPr>
        <w:t>Kattenberger</w:t>
      </w:r>
      <w:proofErr w:type="spellEnd"/>
      <w:r w:rsidRPr="00CC0A9F">
        <w:rPr>
          <w:sz w:val="26"/>
          <w:szCs w:val="26"/>
        </w:rPr>
        <w:t xml:space="preserve"> Strasse in January 2019.</w:t>
      </w:r>
      <w:r w:rsidR="00DF6EBD" w:rsidRPr="00CC0A9F">
        <w:rPr>
          <w:rStyle w:val="EndnoteReference"/>
          <w:sz w:val="26"/>
          <w:szCs w:val="26"/>
        </w:rPr>
        <w:endnoteReference w:id="3"/>
      </w:r>
      <w:r w:rsidR="00DF6EBD" w:rsidRPr="00CC0A9F">
        <w:rPr>
          <w:sz w:val="26"/>
          <w:szCs w:val="26"/>
        </w:rPr>
        <w:t>,</w:t>
      </w:r>
      <w:r w:rsidR="00DF6EBD" w:rsidRPr="00CC0A9F">
        <w:rPr>
          <w:rStyle w:val="EndnoteReference"/>
          <w:sz w:val="26"/>
          <w:szCs w:val="26"/>
        </w:rPr>
        <w:endnoteReference w:id="4"/>
      </w:r>
    </w:p>
    <w:p w14:paraId="49B073C0" w14:textId="77777777" w:rsidR="003C7E2F" w:rsidRPr="00CC0A9F" w:rsidRDefault="003C7E2F"/>
    <w:p w14:paraId="218D62B2" w14:textId="64ACC489" w:rsidR="001B6A6E" w:rsidRPr="00CC0A9F" w:rsidRDefault="00694FA9" w:rsidP="00F9308F">
      <w:pPr>
        <w:jc w:val="center"/>
      </w:pPr>
      <w:r w:rsidRPr="00CC0A9F">
        <w:rPr>
          <w:noProof/>
        </w:rPr>
        <w:drawing>
          <wp:inline distT="0" distB="0" distL="0" distR="0" wp14:anchorId="0635E2AC" wp14:editId="6ADABDB5">
            <wp:extent cx="5486400" cy="6007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6007100"/>
                    </a:xfrm>
                    <a:prstGeom prst="rect">
                      <a:avLst/>
                    </a:prstGeom>
                  </pic:spPr>
                </pic:pic>
              </a:graphicData>
            </a:graphic>
          </wp:inline>
        </w:drawing>
      </w:r>
    </w:p>
    <w:p w14:paraId="52FC984E" w14:textId="3F6BCEB0" w:rsidR="00694FA9" w:rsidRPr="00CC0A9F" w:rsidRDefault="00694FA9" w:rsidP="003A039B"/>
    <w:p w14:paraId="25E5146D" w14:textId="4EE0040F" w:rsidR="00694FA9" w:rsidRPr="00CC0A9F" w:rsidRDefault="00694FA9" w:rsidP="00694FA9">
      <w:pPr>
        <w:jc w:val="center"/>
        <w:rPr>
          <w:sz w:val="26"/>
          <w:szCs w:val="26"/>
        </w:rPr>
      </w:pPr>
      <w:r w:rsidRPr="00CC0A9F">
        <w:rPr>
          <w:b/>
          <w:bCs/>
          <w:sz w:val="26"/>
          <w:szCs w:val="26"/>
        </w:rPr>
        <w:t xml:space="preserve">Residence in the </w:t>
      </w:r>
      <w:proofErr w:type="spellStart"/>
      <w:r w:rsidRPr="00CC0A9F">
        <w:rPr>
          <w:b/>
          <w:bCs/>
          <w:sz w:val="26"/>
          <w:szCs w:val="26"/>
        </w:rPr>
        <w:t>Kattenberger</w:t>
      </w:r>
      <w:proofErr w:type="spellEnd"/>
      <w:r w:rsidRPr="00CC0A9F">
        <w:rPr>
          <w:b/>
          <w:bCs/>
          <w:sz w:val="26"/>
          <w:szCs w:val="26"/>
        </w:rPr>
        <w:t xml:space="preserve"> Strasse</w:t>
      </w:r>
      <w:r w:rsidR="001D3CA2" w:rsidRPr="00CC0A9F">
        <w:rPr>
          <w:rStyle w:val="EndnoteReference"/>
          <w:sz w:val="26"/>
          <w:szCs w:val="26"/>
        </w:rPr>
        <w:endnoteReference w:id="5"/>
      </w:r>
    </w:p>
    <w:p w14:paraId="3442E5E6" w14:textId="77777777" w:rsidR="00694FA9" w:rsidRPr="00CC0A9F" w:rsidRDefault="00694FA9">
      <w:r w:rsidRPr="00CC0A9F">
        <w:br w:type="page"/>
      </w:r>
    </w:p>
    <w:p w14:paraId="2839891B" w14:textId="70535A40" w:rsidR="00694FA9" w:rsidRPr="00CC0A9F" w:rsidRDefault="00694FA9" w:rsidP="00694FA9">
      <w:pPr>
        <w:jc w:val="center"/>
      </w:pPr>
      <w:r w:rsidRPr="00CC0A9F">
        <w:rPr>
          <w:noProof/>
        </w:rPr>
        <w:lastRenderedPageBreak/>
        <w:drawing>
          <wp:inline distT="0" distB="0" distL="0" distR="0" wp14:anchorId="28A0866D" wp14:editId="671D7661">
            <wp:extent cx="5486400" cy="26568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2656840"/>
                    </a:xfrm>
                    <a:prstGeom prst="rect">
                      <a:avLst/>
                    </a:prstGeom>
                  </pic:spPr>
                </pic:pic>
              </a:graphicData>
            </a:graphic>
          </wp:inline>
        </w:drawing>
      </w:r>
    </w:p>
    <w:p w14:paraId="7A5024DC" w14:textId="2155B3B7" w:rsidR="00694FA9" w:rsidRPr="00CC0A9F" w:rsidRDefault="00694FA9" w:rsidP="00694FA9">
      <w:pPr>
        <w:jc w:val="center"/>
        <w:rPr>
          <w:sz w:val="26"/>
          <w:szCs w:val="26"/>
        </w:rPr>
      </w:pPr>
      <w:r w:rsidRPr="00CC0A9F">
        <w:rPr>
          <w:b/>
          <w:bCs/>
          <w:sz w:val="26"/>
          <w:szCs w:val="26"/>
        </w:rPr>
        <w:t xml:space="preserve">Transport card </w:t>
      </w:r>
      <w:r w:rsidR="00A45083" w:rsidRPr="00CC0A9F">
        <w:rPr>
          <w:b/>
          <w:bCs/>
          <w:sz w:val="26"/>
          <w:szCs w:val="26"/>
        </w:rPr>
        <w:t>to</w:t>
      </w:r>
      <w:r w:rsidRPr="00CC0A9F">
        <w:rPr>
          <w:b/>
          <w:bCs/>
          <w:sz w:val="26"/>
          <w:szCs w:val="26"/>
        </w:rPr>
        <w:t xml:space="preserve"> Theresienstadt</w:t>
      </w:r>
      <w:r w:rsidR="001D3CA2" w:rsidRPr="00CC0A9F">
        <w:rPr>
          <w:rStyle w:val="EndnoteReference"/>
          <w:sz w:val="26"/>
          <w:szCs w:val="26"/>
        </w:rPr>
        <w:endnoteReference w:id="6"/>
      </w:r>
    </w:p>
    <w:p w14:paraId="60F07CDA" w14:textId="04F294A3" w:rsidR="00160DC3" w:rsidRPr="00CC0A9F" w:rsidRDefault="00160DC3" w:rsidP="00694FA9">
      <w:pPr>
        <w:jc w:val="center"/>
      </w:pPr>
    </w:p>
    <w:p w14:paraId="693CD1BB" w14:textId="5D46ECB1" w:rsidR="00160DC3" w:rsidRPr="00CC0A9F" w:rsidRDefault="00160DC3" w:rsidP="00694FA9">
      <w:pPr>
        <w:jc w:val="center"/>
      </w:pPr>
    </w:p>
    <w:p w14:paraId="04F32283" w14:textId="0EDED24F" w:rsidR="00160DC3" w:rsidRPr="00CC0A9F" w:rsidRDefault="00160DC3" w:rsidP="00694FA9">
      <w:pPr>
        <w:jc w:val="center"/>
      </w:pPr>
      <w:r w:rsidRPr="00CC0A9F">
        <w:rPr>
          <w:noProof/>
        </w:rPr>
        <w:drawing>
          <wp:inline distT="0" distB="0" distL="0" distR="0" wp14:anchorId="2438D6FA" wp14:editId="39FCA111">
            <wp:extent cx="6313791" cy="306920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22050" cy="3073219"/>
                    </a:xfrm>
                    <a:prstGeom prst="rect">
                      <a:avLst/>
                    </a:prstGeom>
                  </pic:spPr>
                </pic:pic>
              </a:graphicData>
            </a:graphic>
          </wp:inline>
        </w:drawing>
      </w:r>
    </w:p>
    <w:p w14:paraId="1536DA52" w14:textId="74624969" w:rsidR="00160DC3" w:rsidRPr="00CC0A9F" w:rsidRDefault="00160DC3" w:rsidP="00694FA9">
      <w:pPr>
        <w:jc w:val="center"/>
      </w:pPr>
    </w:p>
    <w:p w14:paraId="79A7483D" w14:textId="29999684" w:rsidR="007262EB" w:rsidRPr="00F86260" w:rsidRDefault="00160DC3" w:rsidP="00F86260">
      <w:pPr>
        <w:ind w:left="900"/>
        <w:jc w:val="center"/>
        <w:rPr>
          <w:b/>
          <w:bCs/>
          <w:sz w:val="26"/>
          <w:szCs w:val="26"/>
        </w:rPr>
      </w:pPr>
      <w:r w:rsidRPr="00F86260">
        <w:rPr>
          <w:b/>
          <w:bCs/>
          <w:sz w:val="26"/>
          <w:szCs w:val="26"/>
        </w:rPr>
        <w:t>Left: Adele and Dr. Emil Kronenberg; source: Solingen City Archive, Na 25-21. Right: Dr. Emil Kronenberg (sitting in the center aisle with the Red Cross armband) in the field hospital during World War I; source: Solingen City Archive, Na 25-20.</w:t>
      </w:r>
    </w:p>
    <w:p w14:paraId="042FFC0E" w14:textId="77777777" w:rsidR="007262EB" w:rsidRPr="00CC0A9F" w:rsidRDefault="007262EB">
      <w:r w:rsidRPr="00CC0A9F">
        <w:br w:type="page"/>
      </w:r>
    </w:p>
    <w:p w14:paraId="4A549309" w14:textId="12E899BB" w:rsidR="00160DC3" w:rsidRPr="00CC0A9F" w:rsidRDefault="00B35915" w:rsidP="007262EB">
      <w:pPr>
        <w:rPr>
          <w:b/>
          <w:bCs/>
          <w:sz w:val="26"/>
          <w:szCs w:val="26"/>
        </w:rPr>
      </w:pPr>
      <w:r w:rsidRPr="00CC0A9F">
        <w:rPr>
          <w:b/>
          <w:bCs/>
          <w:sz w:val="26"/>
          <w:szCs w:val="26"/>
        </w:rPr>
        <w:lastRenderedPageBreak/>
        <w:t xml:space="preserve">Description by Dr. Emil Kronenberg (1864-1954), son of Aron Kronenberg, physician, born 1829 in </w:t>
      </w:r>
      <w:proofErr w:type="spellStart"/>
      <w:r w:rsidRPr="00CC0A9F">
        <w:rPr>
          <w:b/>
          <w:bCs/>
          <w:sz w:val="26"/>
          <w:szCs w:val="26"/>
        </w:rPr>
        <w:t>Störmede</w:t>
      </w:r>
      <w:proofErr w:type="spellEnd"/>
      <w:r w:rsidRPr="00CC0A9F">
        <w:rPr>
          <w:b/>
          <w:bCs/>
          <w:sz w:val="26"/>
          <w:szCs w:val="26"/>
        </w:rPr>
        <w:t>:</w:t>
      </w:r>
    </w:p>
    <w:p w14:paraId="005E43C6" w14:textId="3B5AB62E" w:rsidR="00B35915" w:rsidRPr="00CC0A9F" w:rsidRDefault="00B35915" w:rsidP="007262EB">
      <w:pPr>
        <w:rPr>
          <w:sz w:val="26"/>
          <w:szCs w:val="26"/>
        </w:rPr>
      </w:pPr>
    </w:p>
    <w:p w14:paraId="220BE5D8" w14:textId="487A2207" w:rsidR="00B35915" w:rsidRPr="00CC0A9F" w:rsidRDefault="00B35915" w:rsidP="007262EB">
      <w:pPr>
        <w:rPr>
          <w:sz w:val="26"/>
          <w:szCs w:val="26"/>
        </w:rPr>
      </w:pPr>
      <w:r w:rsidRPr="00CC0A9F">
        <w:rPr>
          <w:sz w:val="26"/>
          <w:szCs w:val="26"/>
        </w:rPr>
        <w:t>At the age of almost 80, Dr. Emil Kronenberg was arrested</w:t>
      </w:r>
      <w:r w:rsidR="006A2962" w:rsidRPr="00CC0A9F">
        <w:rPr>
          <w:sz w:val="26"/>
          <w:szCs w:val="26"/>
        </w:rPr>
        <w:t xml:space="preserve"> on September 17, 1944 and taken to the Theresienstadt concentration camp. He returned to Solingen on July 1, 1945. In his memoirs, Dr. Kronenberg listed the anti-Semitic actions to which he had been subjected:</w:t>
      </w:r>
    </w:p>
    <w:p w14:paraId="10784E52" w14:textId="72616937" w:rsidR="006A2962" w:rsidRPr="00CC0A9F" w:rsidRDefault="006A2962" w:rsidP="007262EB">
      <w:pPr>
        <w:rPr>
          <w:sz w:val="26"/>
          <w:szCs w:val="26"/>
        </w:rPr>
      </w:pPr>
    </w:p>
    <w:p w14:paraId="1E0E637C" w14:textId="4DDCE2B7" w:rsidR="006A2962" w:rsidRPr="00CC0A9F" w:rsidRDefault="006A2962" w:rsidP="001D3CA2">
      <w:pPr>
        <w:ind w:left="720"/>
        <w:rPr>
          <w:sz w:val="26"/>
          <w:szCs w:val="26"/>
        </w:rPr>
      </w:pPr>
      <w:r w:rsidRPr="00CC0A9F">
        <w:rPr>
          <w:sz w:val="26"/>
          <w:szCs w:val="26"/>
        </w:rPr>
        <w:t>“April 1, 1933: Loss of civil rights. Guards were posted at our doors to prevent people from seeing Jewish physicians. Hindenburg’s order that Jewish war veterans should not be hindered in their work was never honored.</w:t>
      </w:r>
    </w:p>
    <w:p w14:paraId="2DF2615F" w14:textId="468E39A6" w:rsidR="006A2962" w:rsidRPr="00CC0A9F" w:rsidRDefault="006A2962" w:rsidP="001D3CA2">
      <w:pPr>
        <w:ind w:left="720"/>
        <w:rPr>
          <w:sz w:val="26"/>
          <w:szCs w:val="26"/>
        </w:rPr>
      </w:pPr>
    </w:p>
    <w:p w14:paraId="594681BA" w14:textId="465A2991" w:rsidR="006A2962" w:rsidRPr="00CC0A9F" w:rsidRDefault="006A2962" w:rsidP="001D3CA2">
      <w:pPr>
        <w:ind w:left="720"/>
        <w:rPr>
          <w:sz w:val="26"/>
          <w:szCs w:val="26"/>
        </w:rPr>
      </w:pPr>
      <w:r w:rsidRPr="00CC0A9F">
        <w:rPr>
          <w:sz w:val="26"/>
          <w:szCs w:val="26"/>
        </w:rPr>
        <w:t>“April 2, 1933: The Jewish physicians in Solingen were excluded from compensation from health insurance plans. This caused considerable economic damage.</w:t>
      </w:r>
    </w:p>
    <w:p w14:paraId="7022605F" w14:textId="71D8125F" w:rsidR="006A2962" w:rsidRPr="00CC0A9F" w:rsidRDefault="006A2962" w:rsidP="001D3CA2">
      <w:pPr>
        <w:ind w:left="720"/>
        <w:rPr>
          <w:sz w:val="26"/>
          <w:szCs w:val="26"/>
        </w:rPr>
      </w:pPr>
    </w:p>
    <w:p w14:paraId="0945BC14" w14:textId="059B212D" w:rsidR="006A2962" w:rsidRPr="00CC0A9F" w:rsidRDefault="006A2962" w:rsidP="001D3CA2">
      <w:pPr>
        <w:ind w:left="720"/>
        <w:rPr>
          <w:sz w:val="26"/>
          <w:szCs w:val="26"/>
        </w:rPr>
      </w:pPr>
      <w:r w:rsidRPr="00CC0A9F">
        <w:rPr>
          <w:sz w:val="26"/>
          <w:szCs w:val="26"/>
        </w:rPr>
        <w:t>“1934: We were forbidden to treat patients covered by</w:t>
      </w:r>
      <w:r w:rsidR="003F6801" w:rsidRPr="00CC0A9F">
        <w:rPr>
          <w:sz w:val="26"/>
          <w:szCs w:val="26"/>
        </w:rPr>
        <w:t xml:space="preserve"> private and public health insurance plans. This increased the pressure on private patients. We were also forbidden to publish in the press or in scientific journals.</w:t>
      </w:r>
    </w:p>
    <w:p w14:paraId="2B54738C" w14:textId="61E17E2D" w:rsidR="003F6801" w:rsidRPr="00CC0A9F" w:rsidRDefault="003F6801" w:rsidP="001D3CA2">
      <w:pPr>
        <w:ind w:left="720"/>
        <w:rPr>
          <w:sz w:val="26"/>
          <w:szCs w:val="26"/>
        </w:rPr>
      </w:pPr>
    </w:p>
    <w:p w14:paraId="22B266A8" w14:textId="0ED67A03" w:rsidR="003F6801" w:rsidRPr="00CC0A9F" w:rsidRDefault="003F6801" w:rsidP="001D3CA2">
      <w:pPr>
        <w:ind w:left="720"/>
        <w:rPr>
          <w:sz w:val="26"/>
          <w:szCs w:val="26"/>
        </w:rPr>
      </w:pPr>
      <w:r w:rsidRPr="00CC0A9F">
        <w:rPr>
          <w:sz w:val="26"/>
          <w:szCs w:val="26"/>
        </w:rPr>
        <w:t>“1935: The Nuremberg Race Laws. We were forbidden to employ female personnel below the age of 45. I was banned from practicing at the Bethesda hospital. Public libraries of all sorts were forbidden, as was attendance of movies, concerts, and theater performances.</w:t>
      </w:r>
    </w:p>
    <w:p w14:paraId="55137258" w14:textId="66168F14" w:rsidR="003F6801" w:rsidRPr="00CC0A9F" w:rsidRDefault="003F6801" w:rsidP="001D3CA2">
      <w:pPr>
        <w:ind w:left="720"/>
        <w:rPr>
          <w:sz w:val="26"/>
          <w:szCs w:val="26"/>
        </w:rPr>
      </w:pPr>
    </w:p>
    <w:p w14:paraId="0A7BEECD" w14:textId="4AE8552D" w:rsidR="003F6801" w:rsidRPr="00CC0A9F" w:rsidRDefault="003F6801" w:rsidP="001D3CA2">
      <w:pPr>
        <w:ind w:left="720"/>
        <w:rPr>
          <w:sz w:val="26"/>
          <w:szCs w:val="26"/>
        </w:rPr>
      </w:pPr>
      <w:r w:rsidRPr="00CC0A9F">
        <w:rPr>
          <w:sz w:val="26"/>
          <w:szCs w:val="26"/>
        </w:rPr>
        <w:t xml:space="preserve">“1936: I was unable to find a successor to my medical practice. I was forced to sell my house at far below its market value. I receive a pension of 120 marks. By contrast, my insurance status </w:t>
      </w:r>
      <w:r w:rsidR="0086183F">
        <w:rPr>
          <w:sz w:val="26"/>
          <w:szCs w:val="26"/>
        </w:rPr>
        <w:t>sh</w:t>
      </w:r>
      <w:r w:rsidRPr="00CC0A9F">
        <w:rPr>
          <w:sz w:val="26"/>
          <w:szCs w:val="26"/>
        </w:rPr>
        <w:t>ould have provided me 3000 marks per month.</w:t>
      </w:r>
    </w:p>
    <w:p w14:paraId="581A7A0D" w14:textId="0AC929E1" w:rsidR="00424F74" w:rsidRPr="00CC0A9F" w:rsidRDefault="00424F74" w:rsidP="001D3CA2">
      <w:pPr>
        <w:ind w:left="720"/>
        <w:rPr>
          <w:sz w:val="26"/>
          <w:szCs w:val="26"/>
        </w:rPr>
      </w:pPr>
    </w:p>
    <w:p w14:paraId="62585874" w14:textId="52035A35" w:rsidR="00424F74" w:rsidRPr="00CC0A9F" w:rsidRDefault="00424F74" w:rsidP="001D3CA2">
      <w:pPr>
        <w:ind w:left="720"/>
        <w:rPr>
          <w:sz w:val="26"/>
          <w:szCs w:val="26"/>
        </w:rPr>
      </w:pPr>
      <w:r w:rsidRPr="00CC0A9F">
        <w:rPr>
          <w:sz w:val="26"/>
          <w:szCs w:val="26"/>
        </w:rPr>
        <w:t xml:space="preserve">“1938: On October 1 all of my assets were blocked and placed under forced administration. I was stripped of my medical appointment. Individual Jewish physicians are permitted to treat only Jews. They may not </w:t>
      </w:r>
      <w:r w:rsidR="0086183F">
        <w:rPr>
          <w:sz w:val="26"/>
          <w:szCs w:val="26"/>
        </w:rPr>
        <w:t>re</w:t>
      </w:r>
      <w:r w:rsidRPr="00CC0A9F">
        <w:rPr>
          <w:sz w:val="26"/>
          <w:szCs w:val="26"/>
        </w:rPr>
        <w:t>present themselves as physicians, but as ‘healers of the sick.’</w:t>
      </w:r>
    </w:p>
    <w:p w14:paraId="0424A7FB" w14:textId="0D4CF359" w:rsidR="00424F74" w:rsidRPr="00CC0A9F" w:rsidRDefault="00424F74" w:rsidP="001D3CA2">
      <w:pPr>
        <w:ind w:left="720"/>
        <w:rPr>
          <w:sz w:val="26"/>
          <w:szCs w:val="26"/>
        </w:rPr>
      </w:pPr>
    </w:p>
    <w:p w14:paraId="5C20426C" w14:textId="61189A03" w:rsidR="00424F74" w:rsidRPr="00CC0A9F" w:rsidRDefault="00424F74" w:rsidP="001D3CA2">
      <w:pPr>
        <w:ind w:left="720"/>
        <w:rPr>
          <w:sz w:val="26"/>
          <w:szCs w:val="26"/>
        </w:rPr>
      </w:pPr>
      <w:r w:rsidRPr="00CC0A9F">
        <w:rPr>
          <w:sz w:val="26"/>
          <w:szCs w:val="26"/>
        </w:rPr>
        <w:t>“My apartment was ransacked. Approximately 5000 marks worth of furniture, cutlery, porcelain, and artworks were smashed.</w:t>
      </w:r>
    </w:p>
    <w:p w14:paraId="1BBCE6BF" w14:textId="38ECDC84" w:rsidR="00424F74" w:rsidRPr="00CC0A9F" w:rsidRDefault="00424F74" w:rsidP="001D3CA2">
      <w:pPr>
        <w:ind w:left="720"/>
        <w:rPr>
          <w:sz w:val="26"/>
          <w:szCs w:val="26"/>
        </w:rPr>
      </w:pPr>
    </w:p>
    <w:p w14:paraId="71D49775" w14:textId="6CFF6372" w:rsidR="006622F1" w:rsidRPr="00CC0A9F" w:rsidRDefault="00424F74" w:rsidP="001D3CA2">
      <w:pPr>
        <w:ind w:left="720"/>
      </w:pPr>
      <w:r w:rsidRPr="00CC0A9F">
        <w:rPr>
          <w:sz w:val="26"/>
          <w:szCs w:val="26"/>
        </w:rPr>
        <w:t xml:space="preserve">“I was arrested on November 10 and taken to jail. I was released again the following afternoon. My driver’s license was </w:t>
      </w:r>
      <w:r w:rsidR="0086183F">
        <w:rPr>
          <w:sz w:val="26"/>
          <w:szCs w:val="26"/>
        </w:rPr>
        <w:t>revoked</w:t>
      </w:r>
      <w:r w:rsidRPr="00CC0A9F">
        <w:rPr>
          <w:sz w:val="26"/>
          <w:szCs w:val="26"/>
        </w:rPr>
        <w:t xml:space="preserve"> the same year. 25% of my assets were confiscated.</w:t>
      </w:r>
    </w:p>
    <w:p w14:paraId="28CB6FA7" w14:textId="77777777" w:rsidR="006622F1" w:rsidRPr="00CC0A9F" w:rsidRDefault="006622F1" w:rsidP="001D3CA2">
      <w:pPr>
        <w:ind w:left="720"/>
      </w:pPr>
      <w:r w:rsidRPr="00CC0A9F">
        <w:br w:type="page"/>
      </w:r>
    </w:p>
    <w:p w14:paraId="514C46F2" w14:textId="5A17A419" w:rsidR="00424F74" w:rsidRPr="00CC0A9F" w:rsidRDefault="006622F1" w:rsidP="001D3CA2">
      <w:pPr>
        <w:ind w:left="720"/>
        <w:rPr>
          <w:sz w:val="26"/>
          <w:szCs w:val="26"/>
        </w:rPr>
      </w:pPr>
      <w:r w:rsidRPr="00CC0A9F">
        <w:rPr>
          <w:sz w:val="26"/>
          <w:szCs w:val="26"/>
        </w:rPr>
        <w:lastRenderedPageBreak/>
        <w:t>“1939: I was forced to relinquish anything of value. Received not even 10% of value in compensation. We are to be housed in a barracks.</w:t>
      </w:r>
    </w:p>
    <w:p w14:paraId="57FF377C" w14:textId="7500792B" w:rsidR="006622F1" w:rsidRPr="00CC0A9F" w:rsidRDefault="006622F1" w:rsidP="001D3CA2">
      <w:pPr>
        <w:ind w:left="720"/>
        <w:rPr>
          <w:sz w:val="26"/>
          <w:szCs w:val="26"/>
        </w:rPr>
      </w:pPr>
    </w:p>
    <w:p w14:paraId="2E3560C1" w14:textId="2E22F0E2" w:rsidR="006622F1" w:rsidRPr="00CC0A9F" w:rsidRDefault="006622F1" w:rsidP="001D3CA2">
      <w:pPr>
        <w:ind w:left="720"/>
        <w:rPr>
          <w:sz w:val="26"/>
          <w:szCs w:val="26"/>
        </w:rPr>
      </w:pPr>
      <w:r w:rsidRPr="00CC0A9F">
        <w:rPr>
          <w:sz w:val="26"/>
          <w:szCs w:val="26"/>
        </w:rPr>
        <w:t xml:space="preserve">“This </w:t>
      </w:r>
      <w:r w:rsidR="0086183F">
        <w:rPr>
          <w:sz w:val="26"/>
          <w:szCs w:val="26"/>
        </w:rPr>
        <w:t>outcome</w:t>
      </w:r>
      <w:r w:rsidRPr="00CC0A9F">
        <w:rPr>
          <w:sz w:val="26"/>
          <w:szCs w:val="26"/>
        </w:rPr>
        <w:t xml:space="preserve"> </w:t>
      </w:r>
      <w:r w:rsidR="0086183F">
        <w:rPr>
          <w:sz w:val="26"/>
          <w:szCs w:val="26"/>
        </w:rPr>
        <w:t>wa</w:t>
      </w:r>
      <w:r w:rsidRPr="00CC0A9F">
        <w:rPr>
          <w:sz w:val="26"/>
          <w:szCs w:val="26"/>
        </w:rPr>
        <w:t xml:space="preserve">s prevented by an intercession. However, our living space is considerably diminished. My radio </w:t>
      </w:r>
      <w:r w:rsidR="0086183F">
        <w:rPr>
          <w:sz w:val="26"/>
          <w:szCs w:val="26"/>
        </w:rPr>
        <w:t>wa</w:t>
      </w:r>
      <w:r w:rsidRPr="00CC0A9F">
        <w:rPr>
          <w:sz w:val="26"/>
          <w:szCs w:val="26"/>
        </w:rPr>
        <w:t>s confiscated.</w:t>
      </w:r>
    </w:p>
    <w:p w14:paraId="5F566ED1" w14:textId="11E63FBD" w:rsidR="006622F1" w:rsidRPr="00CC0A9F" w:rsidRDefault="006622F1" w:rsidP="001D3CA2">
      <w:pPr>
        <w:ind w:left="720"/>
        <w:rPr>
          <w:sz w:val="26"/>
          <w:szCs w:val="26"/>
        </w:rPr>
      </w:pPr>
    </w:p>
    <w:p w14:paraId="4927FA25" w14:textId="42B4FA62" w:rsidR="006622F1" w:rsidRPr="00CC0A9F" w:rsidRDefault="006622F1" w:rsidP="001D3CA2">
      <w:pPr>
        <w:ind w:left="720"/>
        <w:rPr>
          <w:sz w:val="26"/>
          <w:szCs w:val="26"/>
        </w:rPr>
      </w:pPr>
      <w:r w:rsidRPr="00CC0A9F">
        <w:rPr>
          <w:sz w:val="26"/>
          <w:szCs w:val="26"/>
        </w:rPr>
        <w:t>“1940: The party confiscates my telephone in October.</w:t>
      </w:r>
    </w:p>
    <w:p w14:paraId="33F66BA0" w14:textId="0F8BB3CB" w:rsidR="006622F1" w:rsidRPr="00CC0A9F" w:rsidRDefault="006622F1" w:rsidP="001D3CA2">
      <w:pPr>
        <w:ind w:left="720"/>
        <w:rPr>
          <w:sz w:val="26"/>
          <w:szCs w:val="26"/>
        </w:rPr>
      </w:pPr>
    </w:p>
    <w:p w14:paraId="7D7D1DFA" w14:textId="788C47D6" w:rsidR="006622F1" w:rsidRPr="00CC0A9F" w:rsidRDefault="006622F1" w:rsidP="001D3CA2">
      <w:pPr>
        <w:ind w:left="720"/>
        <w:rPr>
          <w:sz w:val="26"/>
          <w:szCs w:val="26"/>
        </w:rPr>
      </w:pPr>
      <w:r w:rsidRPr="00CC0A9F">
        <w:rPr>
          <w:sz w:val="26"/>
          <w:szCs w:val="26"/>
        </w:rPr>
        <w:t>“1941: I am banned from using the streetcars and trains. On September 17 we are ordered to wear the “Jewish star.”</w:t>
      </w:r>
    </w:p>
    <w:p w14:paraId="38ACE14B" w14:textId="5B4BBA29" w:rsidR="006622F1" w:rsidRPr="00CC0A9F" w:rsidRDefault="006622F1" w:rsidP="001D3CA2">
      <w:pPr>
        <w:ind w:left="720"/>
        <w:rPr>
          <w:sz w:val="26"/>
          <w:szCs w:val="26"/>
        </w:rPr>
      </w:pPr>
    </w:p>
    <w:p w14:paraId="03318E6A" w14:textId="24D64D0A" w:rsidR="006622F1" w:rsidRPr="00CC0A9F" w:rsidRDefault="00DB15DC" w:rsidP="001D3CA2">
      <w:pPr>
        <w:ind w:left="720"/>
        <w:rPr>
          <w:sz w:val="26"/>
          <w:szCs w:val="26"/>
        </w:rPr>
      </w:pPr>
      <w:r w:rsidRPr="00CC0A9F">
        <w:rPr>
          <w:sz w:val="26"/>
          <w:szCs w:val="26"/>
        </w:rPr>
        <w:t>“</w:t>
      </w:r>
      <w:r w:rsidR="006622F1" w:rsidRPr="00CC0A9F">
        <w:rPr>
          <w:sz w:val="26"/>
          <w:szCs w:val="26"/>
        </w:rPr>
        <w:t>1943: My seriously ill wife dies in an air raid shelter. The district party group leader [</w:t>
      </w:r>
      <w:proofErr w:type="spellStart"/>
      <w:r w:rsidR="006622F1" w:rsidRPr="00CC0A9F">
        <w:rPr>
          <w:sz w:val="26"/>
          <w:szCs w:val="26"/>
        </w:rPr>
        <w:t>Ortsgruppenleiter</w:t>
      </w:r>
      <w:proofErr w:type="spellEnd"/>
      <w:r w:rsidR="006622F1" w:rsidRPr="00CC0A9F">
        <w:rPr>
          <w:sz w:val="26"/>
          <w:szCs w:val="26"/>
        </w:rPr>
        <w:t>]</w:t>
      </w:r>
      <w:r w:rsidRPr="00CC0A9F">
        <w:rPr>
          <w:sz w:val="26"/>
          <w:szCs w:val="26"/>
        </w:rPr>
        <w:t xml:space="preserve"> harasses me repeatedly.</w:t>
      </w:r>
    </w:p>
    <w:p w14:paraId="508268B5" w14:textId="35F7B741" w:rsidR="00DB15DC" w:rsidRPr="00CC0A9F" w:rsidRDefault="00DB15DC" w:rsidP="001D3CA2">
      <w:pPr>
        <w:ind w:left="720"/>
        <w:rPr>
          <w:sz w:val="26"/>
          <w:szCs w:val="26"/>
        </w:rPr>
      </w:pPr>
    </w:p>
    <w:p w14:paraId="7B3E07BC" w14:textId="7457F6EB" w:rsidR="00DB15DC" w:rsidRPr="00CC0A9F" w:rsidRDefault="00DB15DC" w:rsidP="001D3CA2">
      <w:pPr>
        <w:ind w:left="720"/>
        <w:rPr>
          <w:sz w:val="26"/>
          <w:szCs w:val="26"/>
        </w:rPr>
      </w:pPr>
      <w:r w:rsidRPr="00CC0A9F">
        <w:rPr>
          <w:sz w:val="26"/>
          <w:szCs w:val="26"/>
        </w:rPr>
        <w:t xml:space="preserve">“1944: I am confined to a hospital with pneumonia from January to March. On September 17 I am ordered to report to the Gestapo with 10 kg of baggage and foodstuffs. The train travels to </w:t>
      </w:r>
      <w:proofErr w:type="spellStart"/>
      <w:r w:rsidRPr="00CC0A9F">
        <w:rPr>
          <w:sz w:val="26"/>
          <w:szCs w:val="26"/>
        </w:rPr>
        <w:t>Ronsdorf</w:t>
      </w:r>
      <w:proofErr w:type="spellEnd"/>
      <w:r w:rsidRPr="00CC0A9F">
        <w:rPr>
          <w:sz w:val="26"/>
          <w:szCs w:val="26"/>
        </w:rPr>
        <w:t xml:space="preserve"> by way of Wuppertal. Overnight in the cattle hall of a slaughterhouse. Arrival in Berlin after a 37-hour train trip.</w:t>
      </w:r>
    </w:p>
    <w:p w14:paraId="6DA88EAE" w14:textId="76769195" w:rsidR="00DB15DC" w:rsidRPr="00CC0A9F" w:rsidRDefault="00DB15DC" w:rsidP="001D3CA2">
      <w:pPr>
        <w:ind w:left="720"/>
        <w:rPr>
          <w:sz w:val="26"/>
          <w:szCs w:val="26"/>
        </w:rPr>
      </w:pPr>
    </w:p>
    <w:p w14:paraId="3DBC0261" w14:textId="2DCE2813" w:rsidR="00DB15DC" w:rsidRPr="00CC0A9F" w:rsidRDefault="00DB15DC" w:rsidP="001D3CA2">
      <w:pPr>
        <w:ind w:left="720"/>
        <w:rPr>
          <w:sz w:val="26"/>
          <w:szCs w:val="26"/>
        </w:rPr>
      </w:pPr>
      <w:r w:rsidRPr="00CC0A9F">
        <w:rPr>
          <w:sz w:val="26"/>
          <w:szCs w:val="26"/>
        </w:rPr>
        <w:t xml:space="preserve">“On October 13, travel to Theresienstadt, intestinal </w:t>
      </w:r>
      <w:r w:rsidR="0086183F">
        <w:rPr>
          <w:sz w:val="26"/>
          <w:szCs w:val="26"/>
        </w:rPr>
        <w:t>illness</w:t>
      </w:r>
      <w:r w:rsidRPr="00CC0A9F">
        <w:rPr>
          <w:sz w:val="26"/>
          <w:szCs w:val="26"/>
        </w:rPr>
        <w:t xml:space="preserve">; tormented by lice and fleas. </w:t>
      </w:r>
      <w:r w:rsidR="007A75FF" w:rsidRPr="00CC0A9F">
        <w:rPr>
          <w:sz w:val="26"/>
          <w:szCs w:val="26"/>
        </w:rPr>
        <w:t>Typhus is rampant; gassing facilities are built, but luckily are not used. Soviet soldiers march into the camp in early May. Not only does the food get better, but I am able to return home on June 28.”</w:t>
      </w:r>
      <w:r w:rsidR="001D3CA2" w:rsidRPr="00CC0A9F">
        <w:rPr>
          <w:rStyle w:val="EndnoteReference"/>
          <w:sz w:val="26"/>
          <w:szCs w:val="26"/>
        </w:rPr>
        <w:endnoteReference w:id="7"/>
      </w:r>
    </w:p>
    <w:p w14:paraId="05B68AF8" w14:textId="46FDFC46" w:rsidR="007A75FF" w:rsidRPr="00CC0A9F" w:rsidRDefault="007A75FF" w:rsidP="007262EB">
      <w:pPr>
        <w:rPr>
          <w:sz w:val="26"/>
          <w:szCs w:val="26"/>
        </w:rPr>
      </w:pPr>
    </w:p>
    <w:p w14:paraId="18C3DB67" w14:textId="2CC4CD52" w:rsidR="007A75FF" w:rsidRPr="00CC0A9F" w:rsidRDefault="007A75FF" w:rsidP="007262EB">
      <w:pPr>
        <w:rPr>
          <w:sz w:val="26"/>
          <w:szCs w:val="26"/>
        </w:rPr>
      </w:pPr>
    </w:p>
    <w:p w14:paraId="15058088" w14:textId="046B954A" w:rsidR="007A75FF" w:rsidRPr="00CC0A9F" w:rsidRDefault="007A75FF" w:rsidP="007262EB">
      <w:pPr>
        <w:rPr>
          <w:b/>
          <w:bCs/>
          <w:sz w:val="26"/>
          <w:szCs w:val="26"/>
        </w:rPr>
      </w:pPr>
      <w:r w:rsidRPr="00CC0A9F">
        <w:rPr>
          <w:b/>
          <w:bCs/>
          <w:sz w:val="26"/>
          <w:szCs w:val="26"/>
        </w:rPr>
        <w:t>2.4 Berta Nussbaum, née Kronenberg</w:t>
      </w:r>
    </w:p>
    <w:p w14:paraId="5548034F" w14:textId="46B3CB22" w:rsidR="007A75FF" w:rsidRPr="00CC0A9F" w:rsidRDefault="007A75FF" w:rsidP="007262EB">
      <w:pPr>
        <w:rPr>
          <w:sz w:val="26"/>
          <w:szCs w:val="26"/>
        </w:rPr>
      </w:pPr>
    </w:p>
    <w:p w14:paraId="7A84C498" w14:textId="628F44B2" w:rsidR="007A75FF" w:rsidRPr="00CC0A9F" w:rsidRDefault="007A75FF" w:rsidP="007262EB">
      <w:pPr>
        <w:rPr>
          <w:sz w:val="26"/>
          <w:szCs w:val="26"/>
        </w:rPr>
      </w:pPr>
      <w:r w:rsidRPr="00CC0A9F">
        <w:rPr>
          <w:sz w:val="26"/>
          <w:szCs w:val="26"/>
        </w:rPr>
        <w:t>Aron’s daughter Berta married the teacher and cantor Israel Nussbaum. They, along with their daughter Annie, were deported from their home in Viersen to Theresienstadt and Auschwitz.</w:t>
      </w:r>
    </w:p>
    <w:p w14:paraId="2D4B3F00" w14:textId="3ABCB0C7" w:rsidR="007A75FF" w:rsidRPr="00CC0A9F" w:rsidRDefault="007A75FF" w:rsidP="007262EB">
      <w:pPr>
        <w:rPr>
          <w:sz w:val="26"/>
          <w:szCs w:val="26"/>
        </w:rPr>
      </w:pPr>
    </w:p>
    <w:p w14:paraId="73D68A99" w14:textId="216BF9B8" w:rsidR="007A75FF" w:rsidRPr="00CC0A9F" w:rsidRDefault="007A75FF" w:rsidP="007262EB">
      <w:pPr>
        <w:rPr>
          <w:sz w:val="26"/>
          <w:szCs w:val="26"/>
        </w:rPr>
      </w:pPr>
      <w:r w:rsidRPr="00CC0A9F">
        <w:rPr>
          <w:sz w:val="26"/>
          <w:szCs w:val="26"/>
        </w:rPr>
        <w:t>A detailed biography follows:</w:t>
      </w:r>
    </w:p>
    <w:p w14:paraId="4657D159" w14:textId="32072471" w:rsidR="007A75FF" w:rsidRPr="00CC0A9F" w:rsidRDefault="007A75FF" w:rsidP="007262EB">
      <w:pPr>
        <w:rPr>
          <w:sz w:val="26"/>
          <w:szCs w:val="26"/>
        </w:rPr>
      </w:pPr>
    </w:p>
    <w:p w14:paraId="570DC61C" w14:textId="1322AA55" w:rsidR="007A75FF" w:rsidRPr="00CC0A9F" w:rsidRDefault="007A75FF" w:rsidP="00740F43">
      <w:pPr>
        <w:rPr>
          <w:sz w:val="26"/>
          <w:szCs w:val="26"/>
        </w:rPr>
      </w:pPr>
      <w:r w:rsidRPr="00CC0A9F">
        <w:rPr>
          <w:sz w:val="26"/>
          <w:szCs w:val="26"/>
        </w:rPr>
        <w:t>Berta Nussbaum</w:t>
      </w:r>
      <w:r w:rsidR="00966DBD">
        <w:rPr>
          <w:sz w:val="26"/>
          <w:szCs w:val="26"/>
        </w:rPr>
        <w:t>,</w:t>
      </w:r>
      <w:r w:rsidRPr="00CC0A9F">
        <w:rPr>
          <w:sz w:val="26"/>
          <w:szCs w:val="26"/>
        </w:rPr>
        <w:t xml:space="preserve"> née Kronenberg</w:t>
      </w:r>
    </w:p>
    <w:p w14:paraId="2082A2B1" w14:textId="29B2F78B" w:rsidR="00E851FB" w:rsidRPr="00CC0A9F" w:rsidRDefault="003A29C5" w:rsidP="00740F43">
      <w:pPr>
        <w:ind w:left="720"/>
        <w:rPr>
          <w:sz w:val="26"/>
          <w:szCs w:val="26"/>
        </w:rPr>
      </w:pPr>
      <w:r w:rsidRPr="00CC0A9F">
        <w:rPr>
          <w:sz w:val="26"/>
          <w:szCs w:val="26"/>
        </w:rPr>
        <w:t xml:space="preserve">Berta Kronenberg was born on September 24, 1868, in  </w:t>
      </w:r>
      <w:proofErr w:type="spellStart"/>
      <w:r w:rsidRPr="00CC0A9F">
        <w:rPr>
          <w:sz w:val="26"/>
          <w:szCs w:val="26"/>
        </w:rPr>
        <w:t>Leichlingen</w:t>
      </w:r>
      <w:proofErr w:type="spellEnd"/>
      <w:r w:rsidRPr="00CC0A9F">
        <w:rPr>
          <w:sz w:val="26"/>
          <w:szCs w:val="26"/>
        </w:rPr>
        <w:t xml:space="preserve">, the daughter of the physician Aron and Amalie Kronenberg. </w:t>
      </w:r>
      <w:r w:rsidR="00DF60D4" w:rsidRPr="00CC0A9F">
        <w:rPr>
          <w:sz w:val="26"/>
          <w:szCs w:val="26"/>
        </w:rPr>
        <w:t xml:space="preserve">She became a teacher at the </w:t>
      </w:r>
      <w:r w:rsidR="00966DBD">
        <w:rPr>
          <w:sz w:val="26"/>
          <w:szCs w:val="26"/>
        </w:rPr>
        <w:t>l</w:t>
      </w:r>
      <w:r w:rsidR="00DF60D4" w:rsidRPr="00CC0A9F">
        <w:rPr>
          <w:sz w:val="26"/>
          <w:szCs w:val="26"/>
        </w:rPr>
        <w:t>yceum, and then a housewife. On September 8, 1897 she married the teacher and cantor Israel Nussbaum (*March 24, 1869) in Elberfeld, whom she had met at a conference. They had four children: Annie (February 4, 1899); Ilse (March 11, 1904); Rudolf (September 9, 1902); and Otto (July 27, 1901). When each of the children turned three they were sent to the Protestant</w:t>
      </w:r>
      <w:r w:rsidR="008E5C8E" w:rsidRPr="00CC0A9F">
        <w:rPr>
          <w:sz w:val="26"/>
          <w:szCs w:val="26"/>
        </w:rPr>
        <w:t xml:space="preserve"> day school, which was only a few steps from their home. Their education under “Fräulein </w:t>
      </w:r>
      <w:proofErr w:type="spellStart"/>
      <w:r w:rsidR="008E5C8E" w:rsidRPr="00CC0A9F">
        <w:rPr>
          <w:sz w:val="26"/>
          <w:szCs w:val="26"/>
        </w:rPr>
        <w:t>Sto</w:t>
      </w:r>
      <w:r w:rsidR="00A632F7" w:rsidRPr="00CC0A9F">
        <w:rPr>
          <w:sz w:val="26"/>
          <w:szCs w:val="26"/>
        </w:rPr>
        <w:t>ß</w:t>
      </w:r>
      <w:r w:rsidR="008E5C8E" w:rsidRPr="00CC0A9F">
        <w:rPr>
          <w:sz w:val="26"/>
          <w:szCs w:val="26"/>
        </w:rPr>
        <w:t>berg</w:t>
      </w:r>
      <w:proofErr w:type="spellEnd"/>
      <w:r w:rsidR="008E5C8E" w:rsidRPr="00CC0A9F">
        <w:rPr>
          <w:sz w:val="26"/>
          <w:szCs w:val="26"/>
        </w:rPr>
        <w:t>” was relatively tolerant. After 1897 they moved to Viersen, initially as renters, and then</w:t>
      </w:r>
      <w:r w:rsidR="00966DBD">
        <w:rPr>
          <w:sz w:val="26"/>
          <w:szCs w:val="26"/>
        </w:rPr>
        <w:t>,</w:t>
      </w:r>
      <w:r w:rsidR="008E5C8E" w:rsidRPr="00CC0A9F">
        <w:rPr>
          <w:sz w:val="26"/>
          <w:szCs w:val="26"/>
        </w:rPr>
        <w:t xml:space="preserve"> </w:t>
      </w:r>
      <w:r w:rsidR="008E5C8E" w:rsidRPr="00CC0A9F">
        <w:rPr>
          <w:sz w:val="26"/>
          <w:szCs w:val="26"/>
        </w:rPr>
        <w:lastRenderedPageBreak/>
        <w:t>after 1906</w:t>
      </w:r>
      <w:r w:rsidR="00966DBD">
        <w:rPr>
          <w:sz w:val="26"/>
          <w:szCs w:val="26"/>
        </w:rPr>
        <w:t>,</w:t>
      </w:r>
      <w:r w:rsidR="008E5C8E" w:rsidRPr="00CC0A9F">
        <w:rPr>
          <w:sz w:val="26"/>
          <w:szCs w:val="26"/>
        </w:rPr>
        <w:t xml:space="preserve"> in their own home. The </w:t>
      </w:r>
      <w:proofErr w:type="spellStart"/>
      <w:r w:rsidR="008E5C8E" w:rsidRPr="00CC0A9F">
        <w:rPr>
          <w:sz w:val="26"/>
          <w:szCs w:val="26"/>
        </w:rPr>
        <w:t>Nussbaums</w:t>
      </w:r>
      <w:proofErr w:type="spellEnd"/>
      <w:r w:rsidR="008E5C8E" w:rsidRPr="00CC0A9F">
        <w:rPr>
          <w:sz w:val="26"/>
          <w:szCs w:val="26"/>
        </w:rPr>
        <w:t xml:space="preserve"> were good friends of the Jewish ENT specialist Dr. Abraham and his family.</w:t>
      </w:r>
    </w:p>
    <w:p w14:paraId="0B941CC0" w14:textId="77777777" w:rsidR="000C20D9" w:rsidRPr="00CC0A9F" w:rsidRDefault="000C20D9" w:rsidP="00740F43"/>
    <w:p w14:paraId="6272B02A" w14:textId="0E63C890" w:rsidR="00786789" w:rsidRPr="00CC0A9F" w:rsidRDefault="008E5C8E" w:rsidP="00740F43">
      <w:pPr>
        <w:ind w:left="720"/>
        <w:rPr>
          <w:sz w:val="26"/>
          <w:szCs w:val="26"/>
        </w:rPr>
      </w:pPr>
      <w:r w:rsidRPr="00CC0A9F">
        <w:rPr>
          <w:sz w:val="26"/>
          <w:szCs w:val="26"/>
        </w:rPr>
        <w:t>When Israel was given a leave of absence and sent on a cure for neurasthenia and insomnia, she</w:t>
      </w:r>
      <w:r w:rsidR="00E851FB" w:rsidRPr="00CC0A9F">
        <w:rPr>
          <w:sz w:val="26"/>
          <w:szCs w:val="26"/>
        </w:rPr>
        <w:t xml:space="preserve"> </w:t>
      </w:r>
      <w:r w:rsidR="000A5B4D">
        <w:rPr>
          <w:sz w:val="26"/>
          <w:szCs w:val="26"/>
        </w:rPr>
        <w:t>replaced him</w:t>
      </w:r>
      <w:r w:rsidR="00E851FB" w:rsidRPr="00CC0A9F">
        <w:rPr>
          <w:sz w:val="26"/>
          <w:szCs w:val="26"/>
        </w:rPr>
        <w:t xml:space="preserve"> in the Jewish school for 3 months. In 1914 she became a member of the Viersen Fatherland Benevolent Society and in the same year founded the “war kitchen” at the Protestant school. For this she was awarded the Distinguished Service Cross.</w:t>
      </w:r>
      <w:r w:rsidR="002A7366" w:rsidRPr="00CC0A9F">
        <w:rPr>
          <w:sz w:val="26"/>
          <w:szCs w:val="26"/>
        </w:rPr>
        <w:t xml:space="preserve"> Beginning in 1915 she represented Jewish women in the leadership of the housewives association founded by Julie Kaiser. She was later made honorary chair</w:t>
      </w:r>
      <w:r w:rsidR="000A5B4D">
        <w:rPr>
          <w:sz w:val="26"/>
          <w:szCs w:val="26"/>
        </w:rPr>
        <w:t>.</w:t>
      </w:r>
      <w:r w:rsidR="002A7366" w:rsidRPr="00CC0A9F">
        <w:rPr>
          <w:sz w:val="26"/>
          <w:szCs w:val="26"/>
        </w:rPr>
        <w:t xml:space="preserve"> The housewives association played an important role in the social life of Viersen</w:t>
      </w:r>
      <w:r w:rsidR="000A5B4D">
        <w:rPr>
          <w:sz w:val="26"/>
          <w:szCs w:val="26"/>
        </w:rPr>
        <w:t>;</w:t>
      </w:r>
      <w:r w:rsidR="002A7366" w:rsidRPr="00CC0A9F">
        <w:rPr>
          <w:sz w:val="26"/>
          <w:szCs w:val="26"/>
        </w:rPr>
        <w:t xml:space="preserve"> </w:t>
      </w:r>
      <w:r w:rsidR="000A5B4D">
        <w:rPr>
          <w:sz w:val="26"/>
          <w:szCs w:val="26"/>
        </w:rPr>
        <w:t>its</w:t>
      </w:r>
      <w:r w:rsidR="002A7366" w:rsidRPr="00CC0A9F">
        <w:rPr>
          <w:sz w:val="26"/>
          <w:szCs w:val="26"/>
        </w:rPr>
        <w:t xml:space="preserve"> purpose was to promote professionalism </w:t>
      </w:r>
      <w:r w:rsidR="000A5B4D">
        <w:rPr>
          <w:sz w:val="26"/>
          <w:szCs w:val="26"/>
        </w:rPr>
        <w:t>in</w:t>
      </w:r>
      <w:r w:rsidR="002A7366" w:rsidRPr="00CC0A9F">
        <w:rPr>
          <w:sz w:val="26"/>
          <w:szCs w:val="26"/>
        </w:rPr>
        <w:t xml:space="preserve"> women through articles, lectures, exhibits, courses, and celebrations.</w:t>
      </w:r>
      <w:r w:rsidR="001C6D59" w:rsidRPr="00CC0A9F">
        <w:rPr>
          <w:sz w:val="26"/>
          <w:szCs w:val="26"/>
        </w:rPr>
        <w:t xml:space="preserve"> Berta Nussbaum wrote poems for the celebrations and recited them. In her capacity as member of the association she traveled throughout Germany, including to Munich, Tübingen, Stuttgart, Pforzheim, Bremen, Hamburg, Magdeburg, and Nuremberg with </w:t>
      </w:r>
      <w:r w:rsidR="000A5B4D">
        <w:rPr>
          <w:sz w:val="26"/>
          <w:szCs w:val="26"/>
        </w:rPr>
        <w:t>an</w:t>
      </w:r>
      <w:r w:rsidR="001C6D59" w:rsidRPr="00CC0A9F">
        <w:rPr>
          <w:sz w:val="26"/>
          <w:szCs w:val="26"/>
        </w:rPr>
        <w:t xml:space="preserve"> exhibit of “fashion dolls” that the Viersen association had organized. Other exhibit themes included “Once upon a time and now” and “The woman.” The housewives association organized events in Viersen as well.</w:t>
      </w:r>
      <w:r w:rsidR="00E91050" w:rsidRPr="00CC0A9F">
        <w:rPr>
          <w:sz w:val="26"/>
          <w:szCs w:val="26"/>
        </w:rPr>
        <w:t xml:space="preserve"> “The set table,” for example, represented a Passover table as it </w:t>
      </w:r>
      <w:r w:rsidR="00034FE1">
        <w:rPr>
          <w:sz w:val="26"/>
          <w:szCs w:val="26"/>
        </w:rPr>
        <w:t>is</w:t>
      </w:r>
      <w:r w:rsidR="00E91050" w:rsidRPr="00CC0A9F">
        <w:rPr>
          <w:sz w:val="26"/>
          <w:szCs w:val="26"/>
        </w:rPr>
        <w:t xml:space="preserve"> set on the evening before Passover to commemorate the Exodus from Egypt. In 1933 she helped organize “The celebration of the elderly,” a Christmas celebration for people over 70</w:t>
      </w:r>
      <w:r w:rsidR="00786789" w:rsidRPr="00CC0A9F">
        <w:rPr>
          <w:sz w:val="26"/>
          <w:szCs w:val="26"/>
        </w:rPr>
        <w:t xml:space="preserve">, and even though she was 65 herself, she helped with the serving. However, in 1933 the Nazis forced her to give up all of her social involvements. In 1936 Berta and her husband visited their daughter Ilse in Palestine for five weeks. Despite being terribly </w:t>
      </w:r>
      <w:r w:rsidR="00034FE1">
        <w:rPr>
          <w:sz w:val="26"/>
          <w:szCs w:val="26"/>
        </w:rPr>
        <w:t xml:space="preserve">abused </w:t>
      </w:r>
      <w:r w:rsidR="00786789" w:rsidRPr="00CC0A9F">
        <w:rPr>
          <w:sz w:val="26"/>
          <w:szCs w:val="26"/>
        </w:rPr>
        <w:t>during Kristallnacht, Berta, Israel, and daughter Annie decided to remain in Viersen. This decision sealed their fate. Berta was deported to Theresienstadt on July 24 or 25, 1942 from Aachen-Düsseldorf on transport VII/2, Train Da 71 (No. 781), where she died on April 17, 1943. Her name is listed in the Theresienstadt prisoners list.</w:t>
      </w:r>
      <w:r w:rsidR="00740F43" w:rsidRPr="00CC0A9F">
        <w:rPr>
          <w:rStyle w:val="EndnoteReference"/>
          <w:sz w:val="26"/>
          <w:szCs w:val="26"/>
        </w:rPr>
        <w:endnoteReference w:id="8"/>
      </w:r>
    </w:p>
    <w:p w14:paraId="5831C109" w14:textId="07C7513C" w:rsidR="00786789" w:rsidRPr="00CC0A9F" w:rsidRDefault="00786789" w:rsidP="00740F43"/>
    <w:p w14:paraId="048431E8" w14:textId="27677382" w:rsidR="00497079" w:rsidRPr="00CC0A9F" w:rsidRDefault="00497079" w:rsidP="00740F43">
      <w:pPr>
        <w:jc w:val="center"/>
      </w:pPr>
      <w:r w:rsidRPr="00CC0A9F">
        <w:rPr>
          <w:noProof/>
        </w:rPr>
        <w:drawing>
          <wp:inline distT="0" distB="0" distL="0" distR="0" wp14:anchorId="7FF0070A" wp14:editId="517256A1">
            <wp:extent cx="5486400" cy="13455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1345565"/>
                    </a:xfrm>
                    <a:prstGeom prst="rect">
                      <a:avLst/>
                    </a:prstGeom>
                  </pic:spPr>
                </pic:pic>
              </a:graphicData>
            </a:graphic>
          </wp:inline>
        </w:drawing>
      </w:r>
    </w:p>
    <w:p w14:paraId="44AD95EC" w14:textId="525D5C9E" w:rsidR="00740F43" w:rsidRPr="00CC0A9F" w:rsidRDefault="00740F43" w:rsidP="00740F43">
      <w:pPr>
        <w:jc w:val="center"/>
        <w:rPr>
          <w:b/>
          <w:bCs/>
          <w:sz w:val="26"/>
          <w:szCs w:val="26"/>
        </w:rPr>
      </w:pPr>
      <w:r w:rsidRPr="00CC0A9F">
        <w:rPr>
          <w:b/>
          <w:bCs/>
          <w:sz w:val="26"/>
          <w:szCs w:val="26"/>
        </w:rPr>
        <w:t>Nussbaum family Stolpersteine in Viersen</w:t>
      </w:r>
    </w:p>
    <w:p w14:paraId="46C70CC8" w14:textId="1A5B8943" w:rsidR="00497079" w:rsidRPr="00CC0A9F" w:rsidRDefault="00497079" w:rsidP="00740F43">
      <w:pPr>
        <w:jc w:val="center"/>
      </w:pPr>
    </w:p>
    <w:p w14:paraId="6DFAA7E5" w14:textId="77777777" w:rsidR="00AE47AF" w:rsidRPr="00CC0A9F" w:rsidRDefault="00AE47AF" w:rsidP="007262EB">
      <w:pPr>
        <w:rPr>
          <w:noProof/>
        </w:rPr>
      </w:pPr>
    </w:p>
    <w:p w14:paraId="7D1846F7" w14:textId="5347364A" w:rsidR="00786789" w:rsidRPr="00CC0A9F" w:rsidRDefault="00497079" w:rsidP="00740F43">
      <w:pPr>
        <w:jc w:val="center"/>
      </w:pPr>
      <w:r w:rsidRPr="00CC0A9F">
        <w:rPr>
          <w:noProof/>
        </w:rPr>
        <w:lastRenderedPageBreak/>
        <w:drawing>
          <wp:inline distT="0" distB="0" distL="0" distR="0" wp14:anchorId="6D552FFE" wp14:editId="695A105D">
            <wp:extent cx="5486400" cy="2726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86400" cy="2726055"/>
                    </a:xfrm>
                    <a:prstGeom prst="rect">
                      <a:avLst/>
                    </a:prstGeom>
                  </pic:spPr>
                </pic:pic>
              </a:graphicData>
            </a:graphic>
          </wp:inline>
        </w:drawing>
      </w:r>
    </w:p>
    <w:p w14:paraId="16EB3661" w14:textId="76966AF6" w:rsidR="00497079" w:rsidRPr="00CC0A9F" w:rsidRDefault="00497079" w:rsidP="00497079">
      <w:pPr>
        <w:jc w:val="center"/>
        <w:rPr>
          <w:b/>
          <w:bCs/>
          <w:sz w:val="26"/>
          <w:szCs w:val="26"/>
        </w:rPr>
      </w:pPr>
      <w:r w:rsidRPr="00CC0A9F">
        <w:rPr>
          <w:b/>
          <w:bCs/>
          <w:sz w:val="26"/>
          <w:szCs w:val="26"/>
        </w:rPr>
        <w:t>Emil with his sisters Berta, Adele, and Johanna</w:t>
      </w:r>
      <w:r w:rsidR="00740F43" w:rsidRPr="00034FE1">
        <w:rPr>
          <w:rStyle w:val="EndnoteReference"/>
          <w:sz w:val="26"/>
          <w:szCs w:val="26"/>
        </w:rPr>
        <w:endnoteReference w:id="9"/>
      </w:r>
    </w:p>
    <w:p w14:paraId="4955C845" w14:textId="7AF0E783" w:rsidR="00217B08" w:rsidRPr="00CC0A9F" w:rsidRDefault="00217B08" w:rsidP="00497079">
      <w:pPr>
        <w:jc w:val="center"/>
        <w:rPr>
          <w:sz w:val="26"/>
          <w:szCs w:val="26"/>
        </w:rPr>
      </w:pPr>
    </w:p>
    <w:p w14:paraId="06EE94BD" w14:textId="09CCCBCA" w:rsidR="00217B08" w:rsidRPr="00CC0A9F" w:rsidRDefault="00217B08" w:rsidP="00497079">
      <w:pPr>
        <w:jc w:val="center"/>
        <w:rPr>
          <w:sz w:val="26"/>
          <w:szCs w:val="26"/>
        </w:rPr>
      </w:pPr>
    </w:p>
    <w:p w14:paraId="10B2AF8B" w14:textId="3F0FB50B" w:rsidR="00217B08" w:rsidRPr="00CC0A9F" w:rsidRDefault="00217B08" w:rsidP="00217B08">
      <w:pPr>
        <w:rPr>
          <w:b/>
          <w:bCs/>
          <w:sz w:val="26"/>
          <w:szCs w:val="26"/>
        </w:rPr>
      </w:pPr>
      <w:r w:rsidRPr="00CC0A9F">
        <w:rPr>
          <w:b/>
          <w:bCs/>
          <w:sz w:val="26"/>
          <w:szCs w:val="26"/>
        </w:rPr>
        <w:t xml:space="preserve">2.5 </w:t>
      </w:r>
      <w:r w:rsidR="00034FE1">
        <w:rPr>
          <w:b/>
          <w:bCs/>
          <w:sz w:val="26"/>
          <w:szCs w:val="26"/>
        </w:rPr>
        <w:tab/>
      </w:r>
      <w:r w:rsidRPr="00CC0A9F">
        <w:rPr>
          <w:b/>
          <w:bCs/>
          <w:sz w:val="26"/>
          <w:szCs w:val="26"/>
        </w:rPr>
        <w:t>Nachmann Kronenberg</w:t>
      </w:r>
      <w:r w:rsidR="00034FE1">
        <w:rPr>
          <w:b/>
          <w:bCs/>
          <w:sz w:val="26"/>
          <w:szCs w:val="26"/>
        </w:rPr>
        <w:t>, teacher</w:t>
      </w:r>
    </w:p>
    <w:p w14:paraId="6C01D10F" w14:textId="1CBE149A" w:rsidR="00217B08" w:rsidRPr="00CC0A9F" w:rsidRDefault="00217B08" w:rsidP="00217B08">
      <w:pPr>
        <w:rPr>
          <w:sz w:val="26"/>
          <w:szCs w:val="26"/>
        </w:rPr>
      </w:pPr>
    </w:p>
    <w:p w14:paraId="43291E01" w14:textId="41EC53D1" w:rsidR="00217B08" w:rsidRPr="00CC0A9F" w:rsidRDefault="00217B08" w:rsidP="00217B08">
      <w:pPr>
        <w:rPr>
          <w:sz w:val="26"/>
          <w:szCs w:val="26"/>
        </w:rPr>
      </w:pPr>
      <w:r w:rsidRPr="00CC0A9F">
        <w:rPr>
          <w:sz w:val="26"/>
          <w:szCs w:val="26"/>
        </w:rPr>
        <w:t xml:space="preserve">Aron’s brother Nachmann was born in </w:t>
      </w:r>
      <w:proofErr w:type="spellStart"/>
      <w:r w:rsidRPr="00CC0A9F">
        <w:rPr>
          <w:sz w:val="26"/>
          <w:szCs w:val="26"/>
        </w:rPr>
        <w:t>Störmede</w:t>
      </w:r>
      <w:proofErr w:type="spellEnd"/>
      <w:r w:rsidRPr="00CC0A9F">
        <w:rPr>
          <w:sz w:val="26"/>
          <w:szCs w:val="26"/>
        </w:rPr>
        <w:t xml:space="preserve"> in 1832</w:t>
      </w:r>
      <w:r w:rsidR="00034FE1">
        <w:rPr>
          <w:sz w:val="26"/>
          <w:szCs w:val="26"/>
        </w:rPr>
        <w:t>;</w:t>
      </w:r>
      <w:r w:rsidRPr="00CC0A9F">
        <w:rPr>
          <w:sz w:val="26"/>
          <w:szCs w:val="26"/>
        </w:rPr>
        <w:t xml:space="preserve"> in 1865 </w:t>
      </w:r>
      <w:r w:rsidR="00034FE1">
        <w:rPr>
          <w:sz w:val="26"/>
          <w:szCs w:val="26"/>
        </w:rPr>
        <w:t xml:space="preserve">he </w:t>
      </w:r>
      <w:r w:rsidRPr="00CC0A9F">
        <w:rPr>
          <w:sz w:val="26"/>
          <w:szCs w:val="26"/>
        </w:rPr>
        <w:t>married Bertha Kahn, born 1837, the daughter of Abraham Gottschalk Kahn and his wife Marianne, née David. They had five children (Louise 1866, Max 1868, Johanna 1870, Regina 1873, and Laura 1875).</w:t>
      </w:r>
    </w:p>
    <w:p w14:paraId="3BD7CE5A" w14:textId="61141CDF" w:rsidR="00AE47AF" w:rsidRPr="00CC0A9F" w:rsidRDefault="00AE47AF" w:rsidP="00217B08">
      <w:pPr>
        <w:rPr>
          <w:sz w:val="26"/>
          <w:szCs w:val="26"/>
        </w:rPr>
      </w:pPr>
    </w:p>
    <w:p w14:paraId="5BA49078" w14:textId="7107E64C" w:rsidR="00F133AA" w:rsidRPr="00CC0A9F" w:rsidRDefault="00AE47AF" w:rsidP="00217B08">
      <w:pPr>
        <w:rPr>
          <w:sz w:val="26"/>
          <w:szCs w:val="26"/>
        </w:rPr>
      </w:pPr>
      <w:r w:rsidRPr="00CC0A9F">
        <w:rPr>
          <w:sz w:val="26"/>
          <w:szCs w:val="26"/>
        </w:rPr>
        <w:t>Nachmann w</w:t>
      </w:r>
      <w:r w:rsidR="00034FE1">
        <w:rPr>
          <w:sz w:val="26"/>
          <w:szCs w:val="26"/>
        </w:rPr>
        <w:t xml:space="preserve">orked </w:t>
      </w:r>
      <w:r w:rsidRPr="00CC0A9F">
        <w:rPr>
          <w:sz w:val="26"/>
          <w:szCs w:val="26"/>
        </w:rPr>
        <w:t xml:space="preserve">as a teacher in </w:t>
      </w:r>
      <w:proofErr w:type="spellStart"/>
      <w:r w:rsidRPr="00CC0A9F">
        <w:rPr>
          <w:sz w:val="26"/>
          <w:szCs w:val="26"/>
        </w:rPr>
        <w:t>Bünde</w:t>
      </w:r>
      <w:proofErr w:type="spellEnd"/>
      <w:r w:rsidRPr="00CC0A9F">
        <w:rPr>
          <w:sz w:val="26"/>
          <w:szCs w:val="26"/>
        </w:rPr>
        <w:t xml:space="preserve"> from 1863 to 1890. Over time </w:t>
      </w:r>
      <w:r w:rsidR="00034FE1">
        <w:rPr>
          <w:sz w:val="26"/>
          <w:szCs w:val="26"/>
        </w:rPr>
        <w:t xml:space="preserve">the </w:t>
      </w:r>
      <w:r w:rsidRPr="00CC0A9F">
        <w:rPr>
          <w:sz w:val="26"/>
          <w:szCs w:val="26"/>
        </w:rPr>
        <w:t xml:space="preserve">community </w:t>
      </w:r>
      <w:r w:rsidR="00D066AC" w:rsidRPr="00CC0A9F">
        <w:rPr>
          <w:sz w:val="26"/>
          <w:szCs w:val="26"/>
        </w:rPr>
        <w:t>raised</w:t>
      </w:r>
      <w:r w:rsidRPr="00CC0A9F">
        <w:rPr>
          <w:sz w:val="26"/>
          <w:szCs w:val="26"/>
        </w:rPr>
        <w:t xml:space="preserve"> his salary from 900 marks to 1500 marks. In 1888 Kronenberg celebrated his 25</w:t>
      </w:r>
      <w:r w:rsidRPr="00CC0A9F">
        <w:rPr>
          <w:sz w:val="26"/>
          <w:szCs w:val="26"/>
          <w:vertAlign w:val="superscript"/>
        </w:rPr>
        <w:t>th</w:t>
      </w:r>
      <w:r w:rsidRPr="00CC0A9F">
        <w:rPr>
          <w:sz w:val="26"/>
          <w:szCs w:val="26"/>
        </w:rPr>
        <w:t xml:space="preserve"> anniversary as a teacher. Among the officials who congratulated him was the Catholic priest who functioned as the local inspector of schools, along with the senior clerk of </w:t>
      </w:r>
      <w:proofErr w:type="spellStart"/>
      <w:r w:rsidRPr="00CC0A9F">
        <w:rPr>
          <w:sz w:val="26"/>
          <w:szCs w:val="26"/>
        </w:rPr>
        <w:t>Bünde</w:t>
      </w:r>
      <w:proofErr w:type="spellEnd"/>
      <w:r w:rsidRPr="00CC0A9F">
        <w:rPr>
          <w:sz w:val="26"/>
          <w:szCs w:val="26"/>
        </w:rPr>
        <w:t xml:space="preserve">, and the entire city </w:t>
      </w:r>
      <w:r w:rsidR="00034FE1">
        <w:rPr>
          <w:sz w:val="26"/>
          <w:szCs w:val="26"/>
        </w:rPr>
        <w:t>c</w:t>
      </w:r>
      <w:r w:rsidRPr="00CC0A9F">
        <w:rPr>
          <w:sz w:val="26"/>
          <w:szCs w:val="26"/>
        </w:rPr>
        <w:t xml:space="preserve">ouncil. In addition, he served as a </w:t>
      </w:r>
      <w:r w:rsidR="00006914">
        <w:rPr>
          <w:sz w:val="26"/>
          <w:szCs w:val="26"/>
        </w:rPr>
        <w:t>cantor</w:t>
      </w:r>
      <w:r w:rsidRPr="00CC0A9F">
        <w:rPr>
          <w:sz w:val="26"/>
          <w:szCs w:val="26"/>
        </w:rPr>
        <w:t xml:space="preserve"> for more than 40 years. Nachmann died in 1924 and was buried in the cemetery in </w:t>
      </w:r>
      <w:proofErr w:type="spellStart"/>
      <w:r w:rsidRPr="00CC0A9F">
        <w:rPr>
          <w:sz w:val="26"/>
          <w:szCs w:val="26"/>
        </w:rPr>
        <w:t>Enger</w:t>
      </w:r>
      <w:proofErr w:type="spellEnd"/>
      <w:r w:rsidRPr="00CC0A9F">
        <w:rPr>
          <w:sz w:val="26"/>
          <w:szCs w:val="26"/>
        </w:rPr>
        <w:t>.</w:t>
      </w:r>
      <w:r w:rsidR="00917883" w:rsidRPr="00CC0A9F">
        <w:rPr>
          <w:sz w:val="26"/>
          <w:szCs w:val="26"/>
        </w:rPr>
        <w:t xml:space="preserve"> His daughter Regina, </w:t>
      </w:r>
      <w:r w:rsidR="00F617E7">
        <w:rPr>
          <w:sz w:val="26"/>
          <w:szCs w:val="26"/>
        </w:rPr>
        <w:t>married name</w:t>
      </w:r>
      <w:r w:rsidR="00917883" w:rsidRPr="00CC0A9F">
        <w:rPr>
          <w:sz w:val="26"/>
          <w:szCs w:val="26"/>
        </w:rPr>
        <w:t xml:space="preserve"> Strasser, died in 1920. His daughter Laura, married name Sander, was deported to Theresienstadt in 1942, and from there to Auschwitz on May 15, 1944.</w:t>
      </w:r>
    </w:p>
    <w:p w14:paraId="4516C7D0" w14:textId="77777777" w:rsidR="00F133AA" w:rsidRPr="00CC0A9F" w:rsidRDefault="00F133AA">
      <w:r w:rsidRPr="00CC0A9F">
        <w:br w:type="page"/>
      </w:r>
    </w:p>
    <w:p w14:paraId="44580C67" w14:textId="524E3CEA" w:rsidR="00AE47AF" w:rsidRPr="00CC0A9F" w:rsidRDefault="00F133AA" w:rsidP="00217B08">
      <w:r w:rsidRPr="00CC0A9F">
        <w:rPr>
          <w:noProof/>
        </w:rPr>
        <w:lastRenderedPageBreak/>
        <w:drawing>
          <wp:inline distT="0" distB="0" distL="0" distR="0" wp14:anchorId="0E897DAA" wp14:editId="4BA69FD3">
            <wp:extent cx="1761905" cy="1257143"/>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61905" cy="1257143"/>
                    </a:xfrm>
                    <a:prstGeom prst="rect">
                      <a:avLst/>
                    </a:prstGeom>
                  </pic:spPr>
                </pic:pic>
              </a:graphicData>
            </a:graphic>
          </wp:inline>
        </w:drawing>
      </w:r>
    </w:p>
    <w:p w14:paraId="1E83BFFE" w14:textId="3F6924BA" w:rsidR="00F133AA" w:rsidRPr="00CC0A9F" w:rsidRDefault="00F133AA" w:rsidP="00217B08">
      <w:pPr>
        <w:rPr>
          <w:sz w:val="26"/>
          <w:szCs w:val="26"/>
        </w:rPr>
      </w:pPr>
    </w:p>
    <w:p w14:paraId="3FB2C8EA" w14:textId="4BBCEF07" w:rsidR="00F133AA" w:rsidRPr="00AA3066" w:rsidRDefault="00F133AA" w:rsidP="00217B08">
      <w:pPr>
        <w:rPr>
          <w:sz w:val="26"/>
          <w:szCs w:val="26"/>
          <w:lang w:val="de-DE"/>
        </w:rPr>
      </w:pPr>
      <w:r w:rsidRPr="00AA3066">
        <w:rPr>
          <w:sz w:val="26"/>
          <w:szCs w:val="26"/>
          <w:lang w:val="de-DE"/>
        </w:rPr>
        <w:t>Sander, Laura, née Kronenberg</w:t>
      </w:r>
    </w:p>
    <w:p w14:paraId="2A2AAD52" w14:textId="6CCDA8B2" w:rsidR="00F133AA" w:rsidRPr="00AA3066" w:rsidRDefault="00F133AA" w:rsidP="00217B08">
      <w:pPr>
        <w:rPr>
          <w:sz w:val="26"/>
          <w:szCs w:val="26"/>
          <w:lang w:val="de-DE"/>
        </w:rPr>
      </w:pPr>
      <w:r w:rsidRPr="00AA3066">
        <w:rPr>
          <w:sz w:val="26"/>
          <w:szCs w:val="26"/>
          <w:lang w:val="de-DE"/>
        </w:rPr>
        <w:t>born April April 20, 1875 in Bünde</w:t>
      </w:r>
    </w:p>
    <w:p w14:paraId="28CDA6EE" w14:textId="7489D272" w:rsidR="00F133AA" w:rsidRPr="00AA3066" w:rsidRDefault="00F133AA" w:rsidP="00217B08">
      <w:pPr>
        <w:rPr>
          <w:sz w:val="26"/>
          <w:szCs w:val="26"/>
          <w:lang w:val="de-DE"/>
        </w:rPr>
      </w:pPr>
    </w:p>
    <w:p w14:paraId="665B6562" w14:textId="3D3CA049" w:rsidR="00F133AA" w:rsidRPr="00CC0A9F" w:rsidRDefault="00F133AA" w:rsidP="00217B08">
      <w:pPr>
        <w:rPr>
          <w:sz w:val="26"/>
          <w:szCs w:val="26"/>
        </w:rPr>
      </w:pPr>
      <w:r w:rsidRPr="00CC0A9F">
        <w:rPr>
          <w:sz w:val="26"/>
          <w:szCs w:val="26"/>
        </w:rPr>
        <w:t xml:space="preserve">Religion: </w:t>
      </w:r>
      <w:r w:rsidRPr="00CC0A9F">
        <w:rPr>
          <w:sz w:val="26"/>
          <w:szCs w:val="26"/>
        </w:rPr>
        <w:tab/>
        <w:t>Jewish</w:t>
      </w:r>
    </w:p>
    <w:p w14:paraId="59DDD7B3" w14:textId="2EA8DD4C" w:rsidR="00F133AA" w:rsidRPr="00CC0A9F" w:rsidRDefault="00F133AA" w:rsidP="00217B08">
      <w:pPr>
        <w:rPr>
          <w:sz w:val="26"/>
          <w:szCs w:val="26"/>
        </w:rPr>
      </w:pPr>
    </w:p>
    <w:p w14:paraId="1F3E7C56" w14:textId="6DEE8586" w:rsidR="00F133AA" w:rsidRPr="00CC0A9F" w:rsidRDefault="00F133AA" w:rsidP="00217B08">
      <w:pPr>
        <w:rPr>
          <w:sz w:val="26"/>
          <w:szCs w:val="26"/>
        </w:rPr>
      </w:pPr>
      <w:r w:rsidRPr="00CC0A9F">
        <w:rPr>
          <w:sz w:val="26"/>
          <w:szCs w:val="26"/>
        </w:rPr>
        <w:t>Occupation:</w:t>
      </w:r>
      <w:r w:rsidRPr="00CC0A9F">
        <w:rPr>
          <w:sz w:val="26"/>
          <w:szCs w:val="26"/>
        </w:rPr>
        <w:tab/>
        <w:t>Store owner</w:t>
      </w:r>
    </w:p>
    <w:p w14:paraId="728547E8" w14:textId="7E249493" w:rsidR="00F133AA" w:rsidRPr="00CC0A9F" w:rsidRDefault="00F133AA" w:rsidP="00217B08">
      <w:pPr>
        <w:rPr>
          <w:sz w:val="26"/>
          <w:szCs w:val="26"/>
        </w:rPr>
      </w:pPr>
    </w:p>
    <w:p w14:paraId="5C64D100" w14:textId="5289DDD3" w:rsidR="00F133AA" w:rsidRPr="00CC0A9F" w:rsidRDefault="00F133AA" w:rsidP="00217B08">
      <w:pPr>
        <w:rPr>
          <w:sz w:val="26"/>
          <w:szCs w:val="26"/>
        </w:rPr>
      </w:pPr>
      <w:r w:rsidRPr="00CC0A9F">
        <w:rPr>
          <w:sz w:val="26"/>
          <w:szCs w:val="26"/>
        </w:rPr>
        <w:t>Daughter:</w:t>
      </w:r>
      <w:r w:rsidRPr="00CC0A9F">
        <w:rPr>
          <w:sz w:val="26"/>
          <w:szCs w:val="26"/>
        </w:rPr>
        <w:tab/>
        <w:t xml:space="preserve">Elly </w:t>
      </w:r>
      <w:proofErr w:type="spellStart"/>
      <w:r w:rsidRPr="00CC0A9F">
        <w:rPr>
          <w:sz w:val="26"/>
          <w:szCs w:val="26"/>
        </w:rPr>
        <w:t>Sickinger</w:t>
      </w:r>
      <w:proofErr w:type="spellEnd"/>
      <w:r w:rsidRPr="00CC0A9F">
        <w:rPr>
          <w:sz w:val="26"/>
          <w:szCs w:val="26"/>
        </w:rPr>
        <w:t>, née Sander, born August 16, 1906)</w:t>
      </w:r>
    </w:p>
    <w:p w14:paraId="0E0FB941" w14:textId="0C429EAD" w:rsidR="00F133AA" w:rsidRPr="00CC0A9F" w:rsidRDefault="00F133AA" w:rsidP="00217B08">
      <w:pPr>
        <w:rPr>
          <w:sz w:val="26"/>
          <w:szCs w:val="26"/>
        </w:rPr>
      </w:pPr>
    </w:p>
    <w:p w14:paraId="72CDFED4" w14:textId="185879F4" w:rsidR="00F133AA" w:rsidRPr="00AA3066" w:rsidRDefault="00F133AA" w:rsidP="00217B08">
      <w:pPr>
        <w:rPr>
          <w:sz w:val="26"/>
          <w:szCs w:val="26"/>
          <w:lang w:val="de-DE"/>
        </w:rPr>
      </w:pPr>
      <w:r w:rsidRPr="00AA3066">
        <w:rPr>
          <w:sz w:val="26"/>
          <w:szCs w:val="26"/>
          <w:lang w:val="de-DE"/>
        </w:rPr>
        <w:t>Residences:</w:t>
      </w:r>
      <w:r w:rsidRPr="00AA3066">
        <w:rPr>
          <w:sz w:val="26"/>
          <w:szCs w:val="26"/>
          <w:lang w:val="de-DE"/>
        </w:rPr>
        <w:tab/>
      </w:r>
      <w:r w:rsidR="000D1175" w:rsidRPr="00AA3066">
        <w:rPr>
          <w:sz w:val="26"/>
          <w:szCs w:val="26"/>
          <w:lang w:val="de-DE"/>
        </w:rPr>
        <w:t xml:space="preserve">October 10, 1931 </w:t>
      </w:r>
      <w:r w:rsidR="000D1175" w:rsidRPr="00AA3066">
        <w:rPr>
          <w:sz w:val="26"/>
          <w:szCs w:val="26"/>
          <w:lang w:val="de-DE"/>
        </w:rPr>
        <w:tab/>
        <w:t>Paulinerstr. 15</w:t>
      </w:r>
    </w:p>
    <w:p w14:paraId="65A58A60" w14:textId="64E26D98" w:rsidR="000D1175" w:rsidRPr="00AA3066" w:rsidRDefault="000D1175" w:rsidP="000D1175">
      <w:pPr>
        <w:rPr>
          <w:sz w:val="26"/>
          <w:szCs w:val="26"/>
          <w:lang w:val="de-DE"/>
        </w:rPr>
      </w:pPr>
      <w:r w:rsidRPr="00AA3066">
        <w:rPr>
          <w:sz w:val="26"/>
          <w:szCs w:val="26"/>
          <w:lang w:val="de-DE"/>
        </w:rPr>
        <w:tab/>
      </w:r>
      <w:r w:rsidRPr="00AA3066">
        <w:rPr>
          <w:sz w:val="26"/>
          <w:szCs w:val="26"/>
          <w:lang w:val="de-DE"/>
        </w:rPr>
        <w:tab/>
        <w:t xml:space="preserve">August 18, 1933  </w:t>
      </w:r>
      <w:r w:rsidRPr="00AA3066">
        <w:rPr>
          <w:sz w:val="26"/>
          <w:szCs w:val="26"/>
          <w:lang w:val="de-DE"/>
        </w:rPr>
        <w:tab/>
        <w:t>Bertastr</w:t>
      </w:r>
      <w:r w:rsidR="00F617E7" w:rsidRPr="00AA3066">
        <w:rPr>
          <w:sz w:val="26"/>
          <w:szCs w:val="26"/>
          <w:lang w:val="de-DE"/>
        </w:rPr>
        <w:t>asse</w:t>
      </w:r>
      <w:r w:rsidRPr="00AA3066">
        <w:rPr>
          <w:sz w:val="26"/>
          <w:szCs w:val="26"/>
          <w:lang w:val="de-DE"/>
        </w:rPr>
        <w:t xml:space="preserve"> 16 bei Sickinger </w:t>
      </w:r>
    </w:p>
    <w:p w14:paraId="649CAC20" w14:textId="21918113" w:rsidR="000D1175" w:rsidRPr="00AA3066" w:rsidRDefault="000D1175" w:rsidP="000D1175">
      <w:pPr>
        <w:ind w:left="2880" w:firstLine="720"/>
        <w:rPr>
          <w:sz w:val="26"/>
          <w:szCs w:val="26"/>
          <w:lang w:val="de-DE"/>
        </w:rPr>
      </w:pPr>
      <w:r w:rsidRPr="00AA3066">
        <w:rPr>
          <w:sz w:val="26"/>
          <w:szCs w:val="26"/>
          <w:lang w:val="de-DE"/>
        </w:rPr>
        <w:t>now Gudrunstr. 25</w:t>
      </w:r>
    </w:p>
    <w:p w14:paraId="661180D4" w14:textId="5D934E96" w:rsidR="000D1175" w:rsidRPr="00AA3066" w:rsidRDefault="000D1175" w:rsidP="000D1175">
      <w:pPr>
        <w:jc w:val="both"/>
        <w:rPr>
          <w:sz w:val="26"/>
          <w:szCs w:val="26"/>
          <w:lang w:val="de-DE"/>
        </w:rPr>
      </w:pPr>
      <w:r w:rsidRPr="00AA3066">
        <w:rPr>
          <w:sz w:val="26"/>
          <w:szCs w:val="26"/>
          <w:lang w:val="de-DE"/>
        </w:rPr>
        <w:tab/>
      </w:r>
      <w:r w:rsidRPr="00AA3066">
        <w:rPr>
          <w:sz w:val="26"/>
          <w:szCs w:val="26"/>
          <w:lang w:val="de-DE"/>
        </w:rPr>
        <w:tab/>
        <w:t>April 28, 1942</w:t>
      </w:r>
      <w:r w:rsidRPr="00AA3066">
        <w:rPr>
          <w:sz w:val="26"/>
          <w:szCs w:val="26"/>
          <w:lang w:val="de-DE"/>
        </w:rPr>
        <w:tab/>
        <w:t>Gartenstr. 6 bei Arensberg</w:t>
      </w:r>
    </w:p>
    <w:p w14:paraId="5A855B97" w14:textId="5292C163" w:rsidR="000D1175" w:rsidRPr="00CC0A9F" w:rsidRDefault="000D1175" w:rsidP="000D1175">
      <w:pPr>
        <w:jc w:val="both"/>
        <w:rPr>
          <w:sz w:val="26"/>
          <w:szCs w:val="26"/>
        </w:rPr>
      </w:pPr>
      <w:r w:rsidRPr="00AA3066">
        <w:rPr>
          <w:sz w:val="26"/>
          <w:szCs w:val="26"/>
          <w:lang w:val="de-DE"/>
        </w:rPr>
        <w:tab/>
      </w:r>
      <w:r w:rsidRPr="00AA3066">
        <w:rPr>
          <w:sz w:val="26"/>
          <w:szCs w:val="26"/>
          <w:lang w:val="de-DE"/>
        </w:rPr>
        <w:tab/>
      </w:r>
      <w:r w:rsidRPr="00CC0A9F">
        <w:rPr>
          <w:sz w:val="26"/>
          <w:szCs w:val="26"/>
        </w:rPr>
        <w:t>July 28, 1942</w:t>
      </w:r>
      <w:r w:rsidRPr="00CC0A9F">
        <w:rPr>
          <w:sz w:val="26"/>
          <w:szCs w:val="26"/>
        </w:rPr>
        <w:tab/>
      </w:r>
      <w:r w:rsidRPr="00CC0A9F">
        <w:rPr>
          <w:sz w:val="26"/>
          <w:szCs w:val="26"/>
        </w:rPr>
        <w:tab/>
        <w:t xml:space="preserve">“Reported </w:t>
      </w:r>
      <w:r w:rsidR="00F617E7">
        <w:rPr>
          <w:sz w:val="26"/>
          <w:szCs w:val="26"/>
        </w:rPr>
        <w:t>departure to</w:t>
      </w:r>
      <w:r w:rsidRPr="00CC0A9F">
        <w:rPr>
          <w:sz w:val="26"/>
          <w:szCs w:val="26"/>
        </w:rPr>
        <w:t xml:space="preserve"> Theresienstadt”</w:t>
      </w:r>
    </w:p>
    <w:p w14:paraId="2645EF8C" w14:textId="6403A5D3" w:rsidR="000D1175" w:rsidRPr="00CC0A9F" w:rsidRDefault="000D1175" w:rsidP="00F617E7">
      <w:pPr>
        <w:rPr>
          <w:sz w:val="26"/>
          <w:szCs w:val="26"/>
        </w:rPr>
      </w:pPr>
    </w:p>
    <w:p w14:paraId="7AFD72EE" w14:textId="1DFF0543" w:rsidR="000D1175" w:rsidRPr="00CC0A9F" w:rsidRDefault="000D1175" w:rsidP="00F617E7">
      <w:pPr>
        <w:rPr>
          <w:sz w:val="26"/>
          <w:szCs w:val="26"/>
        </w:rPr>
      </w:pPr>
      <w:r w:rsidRPr="00CC0A9F">
        <w:rPr>
          <w:sz w:val="26"/>
          <w:szCs w:val="26"/>
        </w:rPr>
        <w:t>The residence card of the city of Detmold notes that “Both grandparents are full Jews.”</w:t>
      </w:r>
    </w:p>
    <w:p w14:paraId="5B79A19F" w14:textId="643A3923" w:rsidR="000D1175" w:rsidRPr="00CC0A9F" w:rsidRDefault="000D1175" w:rsidP="00F617E7">
      <w:pPr>
        <w:rPr>
          <w:sz w:val="26"/>
          <w:szCs w:val="26"/>
        </w:rPr>
      </w:pPr>
    </w:p>
    <w:p w14:paraId="28AECE88" w14:textId="1E9FB510" w:rsidR="000D1175" w:rsidRPr="00CC0A9F" w:rsidRDefault="000D1175" w:rsidP="00F617E7">
      <w:pPr>
        <w:rPr>
          <w:sz w:val="26"/>
          <w:szCs w:val="26"/>
        </w:rPr>
      </w:pPr>
      <w:r w:rsidRPr="00CC0A9F">
        <w:rPr>
          <w:sz w:val="26"/>
          <w:szCs w:val="26"/>
        </w:rPr>
        <w:t>After attending school, Laura Sander passed a business apprenticeship and worked as a saleswoman, cashier, and travel representative. She moved to Detmold in 1907. Until 1913 she was</w:t>
      </w:r>
      <w:r w:rsidR="002C182E" w:rsidRPr="00CC0A9F">
        <w:rPr>
          <w:sz w:val="26"/>
          <w:szCs w:val="26"/>
        </w:rPr>
        <w:t xml:space="preserve"> the head of a branch store that sold corsets, which she later owned. Until 1929 her store was located at </w:t>
      </w:r>
      <w:proofErr w:type="spellStart"/>
      <w:r w:rsidR="002C182E" w:rsidRPr="00CC0A9F">
        <w:rPr>
          <w:sz w:val="26"/>
          <w:szCs w:val="26"/>
        </w:rPr>
        <w:t>Langen</w:t>
      </w:r>
      <w:proofErr w:type="spellEnd"/>
      <w:r w:rsidR="002C182E" w:rsidRPr="00CC0A9F">
        <w:rPr>
          <w:sz w:val="26"/>
          <w:szCs w:val="26"/>
        </w:rPr>
        <w:t xml:space="preserve"> Strasse 26, and until the end of 1933 at </w:t>
      </w:r>
      <w:proofErr w:type="spellStart"/>
      <w:r w:rsidR="002C182E" w:rsidRPr="00CC0A9F">
        <w:rPr>
          <w:sz w:val="26"/>
          <w:szCs w:val="26"/>
        </w:rPr>
        <w:t>Bruchstrasse</w:t>
      </w:r>
      <w:proofErr w:type="spellEnd"/>
      <w:r w:rsidR="002C182E" w:rsidRPr="00CC0A9F">
        <w:rPr>
          <w:sz w:val="26"/>
          <w:szCs w:val="26"/>
        </w:rPr>
        <w:t xml:space="preserve"> 30. She was forced to close the store in June 1933 because the Nazis</w:t>
      </w:r>
      <w:r w:rsidR="00F617E7">
        <w:rPr>
          <w:sz w:val="26"/>
          <w:szCs w:val="26"/>
        </w:rPr>
        <w:t>’ anti-Semitic actions</w:t>
      </w:r>
      <w:r w:rsidR="002C182E" w:rsidRPr="00CC0A9F">
        <w:rPr>
          <w:sz w:val="26"/>
          <w:szCs w:val="26"/>
        </w:rPr>
        <w:t>.</w:t>
      </w:r>
    </w:p>
    <w:p w14:paraId="6FC5D86A" w14:textId="140C3B05" w:rsidR="002C182E" w:rsidRPr="00CC0A9F" w:rsidRDefault="002C182E" w:rsidP="00F617E7">
      <w:pPr>
        <w:rPr>
          <w:sz w:val="26"/>
          <w:szCs w:val="26"/>
        </w:rPr>
      </w:pPr>
    </w:p>
    <w:p w14:paraId="3440E07F" w14:textId="6C559258" w:rsidR="002C182E" w:rsidRPr="00CC0A9F" w:rsidRDefault="002C182E" w:rsidP="00F617E7">
      <w:pPr>
        <w:rPr>
          <w:sz w:val="26"/>
          <w:szCs w:val="26"/>
        </w:rPr>
      </w:pPr>
      <w:r w:rsidRPr="00CC0A9F">
        <w:rPr>
          <w:sz w:val="26"/>
          <w:szCs w:val="26"/>
        </w:rPr>
        <w:t xml:space="preserve">In 1942 she was ordered to the so-called Jew house at </w:t>
      </w:r>
      <w:proofErr w:type="spellStart"/>
      <w:r w:rsidRPr="00CC0A9F">
        <w:rPr>
          <w:sz w:val="26"/>
          <w:szCs w:val="26"/>
        </w:rPr>
        <w:t>Gartenstrasse</w:t>
      </w:r>
      <w:proofErr w:type="spellEnd"/>
      <w:r w:rsidRPr="00CC0A9F">
        <w:rPr>
          <w:sz w:val="26"/>
          <w:szCs w:val="26"/>
        </w:rPr>
        <w:t xml:space="preserve"> 6. From there she was deported by way of Bielefeld to Theresienstadt on July 28, 1942 on </w:t>
      </w:r>
      <w:r w:rsidR="004247E7" w:rsidRPr="00CC0A9F">
        <w:rPr>
          <w:sz w:val="26"/>
          <w:szCs w:val="26"/>
        </w:rPr>
        <w:t>T</w:t>
      </w:r>
      <w:r w:rsidRPr="00CC0A9F">
        <w:rPr>
          <w:sz w:val="26"/>
          <w:szCs w:val="26"/>
        </w:rPr>
        <w:t xml:space="preserve">ransport No. 485-XI/1. </w:t>
      </w:r>
      <w:r w:rsidR="004247E7" w:rsidRPr="00CC0A9F">
        <w:rPr>
          <w:sz w:val="26"/>
          <w:szCs w:val="26"/>
        </w:rPr>
        <w:t>She was deported to Auschwitz on May 15, 1944 on Transport Dz.</w:t>
      </w:r>
    </w:p>
    <w:p w14:paraId="29DC1ED3" w14:textId="7C974B02" w:rsidR="004247E7" w:rsidRPr="00CC0A9F" w:rsidRDefault="004247E7" w:rsidP="00F617E7">
      <w:pPr>
        <w:rPr>
          <w:sz w:val="26"/>
          <w:szCs w:val="26"/>
        </w:rPr>
      </w:pPr>
    </w:p>
    <w:p w14:paraId="53257B12" w14:textId="1AAC627E" w:rsidR="004247E7" w:rsidRPr="00CC0A9F" w:rsidRDefault="004247E7" w:rsidP="00F617E7">
      <w:pPr>
        <w:rPr>
          <w:sz w:val="26"/>
          <w:szCs w:val="26"/>
        </w:rPr>
      </w:pPr>
      <w:r w:rsidRPr="00CC0A9F">
        <w:rPr>
          <w:sz w:val="26"/>
          <w:szCs w:val="26"/>
        </w:rPr>
        <w:t xml:space="preserve">She was declared dead, and the date of her murder was </w:t>
      </w:r>
      <w:r w:rsidR="00F617E7" w:rsidRPr="00CC0A9F">
        <w:rPr>
          <w:sz w:val="26"/>
          <w:szCs w:val="26"/>
        </w:rPr>
        <w:t>official</w:t>
      </w:r>
      <w:r w:rsidR="00F617E7">
        <w:rPr>
          <w:sz w:val="26"/>
          <w:szCs w:val="26"/>
        </w:rPr>
        <w:t xml:space="preserve">ly </w:t>
      </w:r>
      <w:r w:rsidRPr="00CC0A9F">
        <w:rPr>
          <w:sz w:val="26"/>
          <w:szCs w:val="26"/>
        </w:rPr>
        <w:t>set at December 31, 1945.</w:t>
      </w:r>
      <w:r w:rsidR="009F7630" w:rsidRPr="00CC0A9F">
        <w:rPr>
          <w:rStyle w:val="EndnoteReference"/>
          <w:sz w:val="26"/>
          <w:szCs w:val="26"/>
        </w:rPr>
        <w:endnoteReference w:id="10"/>
      </w:r>
    </w:p>
    <w:p w14:paraId="16AE754C" w14:textId="77777777" w:rsidR="004247E7" w:rsidRPr="00CC0A9F" w:rsidRDefault="004247E7" w:rsidP="00F617E7">
      <w:r w:rsidRPr="00CC0A9F">
        <w:br w:type="page"/>
      </w:r>
    </w:p>
    <w:p w14:paraId="78F4DBB6" w14:textId="320A68DA" w:rsidR="004247E7" w:rsidRPr="00CC0A9F" w:rsidRDefault="00963FB9" w:rsidP="00963FB9">
      <w:pPr>
        <w:jc w:val="center"/>
      </w:pPr>
      <w:r w:rsidRPr="00CC0A9F">
        <w:rPr>
          <w:noProof/>
        </w:rPr>
        <w:lastRenderedPageBreak/>
        <w:drawing>
          <wp:inline distT="0" distB="0" distL="0" distR="0" wp14:anchorId="546548B0" wp14:editId="4CA26B71">
            <wp:extent cx="2723809" cy="4304762"/>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23809" cy="4304762"/>
                    </a:xfrm>
                    <a:prstGeom prst="rect">
                      <a:avLst/>
                    </a:prstGeom>
                  </pic:spPr>
                </pic:pic>
              </a:graphicData>
            </a:graphic>
          </wp:inline>
        </w:drawing>
      </w:r>
    </w:p>
    <w:p w14:paraId="4011F535" w14:textId="1A05C317" w:rsidR="004247E7" w:rsidRPr="00CC0A9F" w:rsidRDefault="00963FB9" w:rsidP="00963FB9">
      <w:pPr>
        <w:jc w:val="center"/>
        <w:rPr>
          <w:sz w:val="26"/>
          <w:szCs w:val="26"/>
        </w:rPr>
      </w:pPr>
      <w:r w:rsidRPr="00CC0A9F">
        <w:rPr>
          <w:sz w:val="26"/>
          <w:szCs w:val="26"/>
        </w:rPr>
        <w:t>Laura Sander, undated (</w:t>
      </w:r>
      <w:proofErr w:type="spellStart"/>
      <w:r w:rsidRPr="00CC0A9F">
        <w:rPr>
          <w:sz w:val="26"/>
          <w:szCs w:val="26"/>
        </w:rPr>
        <w:t>StdA</w:t>
      </w:r>
      <w:proofErr w:type="spellEnd"/>
      <w:r w:rsidRPr="00CC0A9F">
        <w:rPr>
          <w:sz w:val="26"/>
          <w:szCs w:val="26"/>
        </w:rPr>
        <w:t xml:space="preserve"> DT </w:t>
      </w:r>
      <w:proofErr w:type="spellStart"/>
      <w:r w:rsidRPr="00CC0A9F">
        <w:rPr>
          <w:sz w:val="26"/>
          <w:szCs w:val="26"/>
        </w:rPr>
        <w:t>DT</w:t>
      </w:r>
      <w:proofErr w:type="spellEnd"/>
      <w:r w:rsidRPr="00CC0A9F">
        <w:rPr>
          <w:sz w:val="26"/>
          <w:szCs w:val="26"/>
        </w:rPr>
        <w:t xml:space="preserve"> V 19 No. 176)</w:t>
      </w:r>
    </w:p>
    <w:p w14:paraId="643E94EE" w14:textId="4FE45AF5" w:rsidR="004247E7" w:rsidRPr="00CC0A9F" w:rsidRDefault="004247E7" w:rsidP="000D1175">
      <w:pPr>
        <w:jc w:val="both"/>
      </w:pPr>
    </w:p>
    <w:p w14:paraId="06824372" w14:textId="18F1B0EF" w:rsidR="004247E7" w:rsidRPr="00CC0A9F" w:rsidRDefault="004247E7" w:rsidP="00426D01">
      <w:pPr>
        <w:rPr>
          <w:sz w:val="26"/>
          <w:szCs w:val="26"/>
        </w:rPr>
      </w:pPr>
      <w:proofErr w:type="spellStart"/>
      <w:r w:rsidRPr="00CC0A9F">
        <w:rPr>
          <w:sz w:val="26"/>
          <w:szCs w:val="26"/>
        </w:rPr>
        <w:t>Nachmann’s</w:t>
      </w:r>
      <w:proofErr w:type="spellEnd"/>
      <w:r w:rsidRPr="00CC0A9F">
        <w:rPr>
          <w:sz w:val="26"/>
          <w:szCs w:val="26"/>
        </w:rPr>
        <w:t xml:space="preserve"> daughter Johanna, the widow of </w:t>
      </w:r>
      <w:r w:rsidR="00426D01">
        <w:rPr>
          <w:sz w:val="26"/>
          <w:szCs w:val="26"/>
        </w:rPr>
        <w:t xml:space="preserve">Julius </w:t>
      </w:r>
      <w:proofErr w:type="spellStart"/>
      <w:r w:rsidRPr="00CC0A9F">
        <w:rPr>
          <w:sz w:val="26"/>
          <w:szCs w:val="26"/>
        </w:rPr>
        <w:t>Mosberg</w:t>
      </w:r>
      <w:proofErr w:type="spellEnd"/>
      <w:r w:rsidRPr="00CC0A9F">
        <w:rPr>
          <w:sz w:val="26"/>
          <w:szCs w:val="26"/>
        </w:rPr>
        <w:t>, was deported to Theresienstadt in 1942, where she was murdered on March 3, 1944.</w:t>
      </w:r>
    </w:p>
    <w:p w14:paraId="65B537FB" w14:textId="7431826E" w:rsidR="004247E7" w:rsidRPr="00CC0A9F" w:rsidRDefault="004247E7" w:rsidP="000D1175">
      <w:pPr>
        <w:jc w:val="both"/>
      </w:pPr>
    </w:p>
    <w:p w14:paraId="2A65A588" w14:textId="188C17B8" w:rsidR="004247E7" w:rsidRPr="00CC0A9F" w:rsidRDefault="004247E7" w:rsidP="000D1175">
      <w:pPr>
        <w:jc w:val="both"/>
      </w:pPr>
    </w:p>
    <w:p w14:paraId="5176A1FE" w14:textId="5BD5A37F" w:rsidR="004247E7" w:rsidRPr="00CC0A9F" w:rsidRDefault="004247E7" w:rsidP="000D1175">
      <w:pPr>
        <w:jc w:val="both"/>
      </w:pPr>
      <w:r w:rsidRPr="00CC0A9F">
        <w:rPr>
          <w:noProof/>
        </w:rPr>
        <w:drawing>
          <wp:inline distT="0" distB="0" distL="0" distR="0" wp14:anchorId="1730D66B" wp14:editId="1B9BF795">
            <wp:extent cx="5486400" cy="25698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2569845"/>
                    </a:xfrm>
                    <a:prstGeom prst="rect">
                      <a:avLst/>
                    </a:prstGeom>
                  </pic:spPr>
                </pic:pic>
              </a:graphicData>
            </a:graphic>
          </wp:inline>
        </w:drawing>
      </w:r>
    </w:p>
    <w:p w14:paraId="2DEE147B" w14:textId="77777777" w:rsidR="004247E7" w:rsidRPr="00CC0A9F" w:rsidRDefault="004247E7">
      <w:r w:rsidRPr="00CC0A9F">
        <w:br w:type="page"/>
      </w:r>
    </w:p>
    <w:p w14:paraId="5A3BE9B9" w14:textId="62F42099" w:rsidR="004247E7" w:rsidRPr="00CC0A9F" w:rsidRDefault="004247E7" w:rsidP="004247E7">
      <w:pPr>
        <w:rPr>
          <w:b/>
          <w:bCs/>
          <w:sz w:val="26"/>
          <w:szCs w:val="26"/>
        </w:rPr>
      </w:pPr>
      <w:r w:rsidRPr="00CC0A9F">
        <w:rPr>
          <w:b/>
          <w:bCs/>
          <w:sz w:val="26"/>
          <w:szCs w:val="26"/>
        </w:rPr>
        <w:lastRenderedPageBreak/>
        <w:t>2.6</w:t>
      </w:r>
      <w:r w:rsidRPr="00CC0A9F">
        <w:rPr>
          <w:b/>
          <w:bCs/>
          <w:sz w:val="26"/>
          <w:szCs w:val="26"/>
        </w:rPr>
        <w:tab/>
        <w:t>Salomon Kronenberg</w:t>
      </w:r>
      <w:r w:rsidR="00F0726F">
        <w:rPr>
          <w:b/>
          <w:bCs/>
          <w:sz w:val="26"/>
          <w:szCs w:val="26"/>
        </w:rPr>
        <w:t>, teacher</w:t>
      </w:r>
    </w:p>
    <w:p w14:paraId="1AE6442F" w14:textId="0ED276AD" w:rsidR="004247E7" w:rsidRPr="00CC0A9F" w:rsidRDefault="004247E7" w:rsidP="004247E7">
      <w:pPr>
        <w:rPr>
          <w:sz w:val="26"/>
          <w:szCs w:val="26"/>
        </w:rPr>
      </w:pPr>
    </w:p>
    <w:p w14:paraId="3B1F75C8" w14:textId="27FA80B2" w:rsidR="004247E7" w:rsidRPr="00CC0A9F" w:rsidRDefault="004247E7" w:rsidP="004247E7">
      <w:pPr>
        <w:rPr>
          <w:sz w:val="26"/>
          <w:szCs w:val="26"/>
        </w:rPr>
      </w:pPr>
      <w:r w:rsidRPr="00CC0A9F">
        <w:rPr>
          <w:sz w:val="26"/>
          <w:szCs w:val="26"/>
        </w:rPr>
        <w:t>Aron’s other brother Salomon, born in 1834</w:t>
      </w:r>
      <w:r w:rsidR="00F54BE8" w:rsidRPr="00CC0A9F">
        <w:rPr>
          <w:sz w:val="26"/>
          <w:szCs w:val="26"/>
        </w:rPr>
        <w:t>,</w:t>
      </w:r>
      <w:r w:rsidRPr="00CC0A9F">
        <w:rPr>
          <w:sz w:val="26"/>
          <w:szCs w:val="26"/>
        </w:rPr>
        <w:t xml:space="preserve"> in </w:t>
      </w:r>
      <w:proofErr w:type="spellStart"/>
      <w:r w:rsidRPr="00CC0A9F">
        <w:rPr>
          <w:sz w:val="26"/>
          <w:szCs w:val="26"/>
        </w:rPr>
        <w:t>Störmede</w:t>
      </w:r>
      <w:proofErr w:type="spellEnd"/>
      <w:r w:rsidRPr="00CC0A9F">
        <w:rPr>
          <w:sz w:val="26"/>
          <w:szCs w:val="26"/>
        </w:rPr>
        <w:t>, married Jeanette Wahl</w:t>
      </w:r>
      <w:r w:rsidR="00F54BE8" w:rsidRPr="00CC0A9F">
        <w:rPr>
          <w:sz w:val="26"/>
          <w:szCs w:val="26"/>
        </w:rPr>
        <w:t xml:space="preserve"> in 1861, in </w:t>
      </w:r>
      <w:proofErr w:type="spellStart"/>
      <w:r w:rsidR="00F54BE8" w:rsidRPr="00CC0A9F">
        <w:rPr>
          <w:sz w:val="26"/>
          <w:szCs w:val="26"/>
        </w:rPr>
        <w:t>Vlotho</w:t>
      </w:r>
      <w:proofErr w:type="spellEnd"/>
      <w:r w:rsidR="00F54BE8" w:rsidRPr="00CC0A9F">
        <w:rPr>
          <w:sz w:val="26"/>
          <w:szCs w:val="26"/>
        </w:rPr>
        <w:t>.</w:t>
      </w:r>
      <w:r w:rsidR="002204F2" w:rsidRPr="00CC0A9F">
        <w:rPr>
          <w:sz w:val="26"/>
          <w:szCs w:val="26"/>
        </w:rPr>
        <w:t xml:space="preserve"> </w:t>
      </w:r>
      <w:r w:rsidR="00F54BE8" w:rsidRPr="00CC0A9F">
        <w:rPr>
          <w:sz w:val="26"/>
          <w:szCs w:val="26"/>
        </w:rPr>
        <w:t>She was</w:t>
      </w:r>
      <w:r w:rsidR="002204F2" w:rsidRPr="00CC0A9F">
        <w:rPr>
          <w:sz w:val="26"/>
          <w:szCs w:val="26"/>
        </w:rPr>
        <w:t xml:space="preserve"> originally from </w:t>
      </w:r>
      <w:proofErr w:type="spellStart"/>
      <w:r w:rsidR="002204F2" w:rsidRPr="00CC0A9F">
        <w:rPr>
          <w:sz w:val="26"/>
          <w:szCs w:val="26"/>
        </w:rPr>
        <w:t>Niederalme</w:t>
      </w:r>
      <w:proofErr w:type="spellEnd"/>
      <w:r w:rsidR="002204F2" w:rsidRPr="00CC0A9F">
        <w:rPr>
          <w:sz w:val="26"/>
          <w:szCs w:val="26"/>
        </w:rPr>
        <w:t>.</w:t>
      </w:r>
    </w:p>
    <w:p w14:paraId="3BB81A16" w14:textId="6B75DFEF" w:rsidR="002204F2" w:rsidRPr="00CC0A9F" w:rsidRDefault="002204F2" w:rsidP="004247E7">
      <w:pPr>
        <w:rPr>
          <w:sz w:val="26"/>
          <w:szCs w:val="26"/>
        </w:rPr>
      </w:pPr>
    </w:p>
    <w:p w14:paraId="241CC019" w14:textId="79003C80" w:rsidR="002204F2" w:rsidRPr="00CC0A9F" w:rsidRDefault="002204F2" w:rsidP="002204F2">
      <w:pPr>
        <w:jc w:val="center"/>
        <w:rPr>
          <w:b/>
          <w:bCs/>
          <w:sz w:val="26"/>
          <w:szCs w:val="26"/>
        </w:rPr>
      </w:pPr>
      <w:r w:rsidRPr="00CC0A9F">
        <w:rPr>
          <w:b/>
          <w:bCs/>
          <w:sz w:val="26"/>
          <w:szCs w:val="26"/>
        </w:rPr>
        <w:t>Family tree of Salomon Kronenberg</w:t>
      </w:r>
    </w:p>
    <w:p w14:paraId="07471A96" w14:textId="4DD3934E" w:rsidR="002204F2" w:rsidRPr="00CC0A9F" w:rsidRDefault="002204F2" w:rsidP="004247E7">
      <w:pPr>
        <w:rPr>
          <w:sz w:val="26"/>
          <w:szCs w:val="26"/>
        </w:rPr>
      </w:pPr>
    </w:p>
    <w:p w14:paraId="48C6F49F" w14:textId="77349F01" w:rsidR="002204F2" w:rsidRPr="00CC0A9F" w:rsidRDefault="002204F2" w:rsidP="004247E7">
      <w:pPr>
        <w:rPr>
          <w:sz w:val="26"/>
          <w:szCs w:val="26"/>
        </w:rPr>
      </w:pPr>
      <w:r w:rsidRPr="00CC0A9F">
        <w:rPr>
          <w:noProof/>
          <w:sz w:val="26"/>
          <w:szCs w:val="26"/>
        </w:rPr>
        <w:drawing>
          <wp:inline distT="0" distB="0" distL="0" distR="0" wp14:anchorId="483E632A" wp14:editId="0506A85E">
            <wp:extent cx="5486400" cy="14109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86400" cy="1410970"/>
                    </a:xfrm>
                    <a:prstGeom prst="rect">
                      <a:avLst/>
                    </a:prstGeom>
                  </pic:spPr>
                </pic:pic>
              </a:graphicData>
            </a:graphic>
          </wp:inline>
        </w:drawing>
      </w:r>
    </w:p>
    <w:p w14:paraId="38C4E991" w14:textId="7541316B" w:rsidR="002204F2" w:rsidRPr="00CC0A9F" w:rsidRDefault="002204F2" w:rsidP="004247E7">
      <w:pPr>
        <w:rPr>
          <w:sz w:val="26"/>
          <w:szCs w:val="26"/>
        </w:rPr>
      </w:pPr>
    </w:p>
    <w:p w14:paraId="6111DC97" w14:textId="05487D7A" w:rsidR="002204F2" w:rsidRPr="00CC0A9F" w:rsidRDefault="002204F2" w:rsidP="004247E7">
      <w:pPr>
        <w:rPr>
          <w:sz w:val="26"/>
          <w:szCs w:val="26"/>
        </w:rPr>
      </w:pPr>
    </w:p>
    <w:p w14:paraId="49026505" w14:textId="4D537CDC" w:rsidR="002204F2" w:rsidRPr="00CC0A9F" w:rsidRDefault="002204F2" w:rsidP="004247E7">
      <w:pPr>
        <w:rPr>
          <w:sz w:val="26"/>
          <w:szCs w:val="26"/>
        </w:rPr>
      </w:pPr>
      <w:r w:rsidRPr="00CC0A9F">
        <w:rPr>
          <w:sz w:val="26"/>
          <w:szCs w:val="26"/>
        </w:rPr>
        <w:t xml:space="preserve">Salomon was a teacher by profession; he taught in </w:t>
      </w:r>
      <w:proofErr w:type="spellStart"/>
      <w:r w:rsidRPr="00CC0A9F">
        <w:rPr>
          <w:sz w:val="26"/>
          <w:szCs w:val="26"/>
        </w:rPr>
        <w:t>Vlotho</w:t>
      </w:r>
      <w:proofErr w:type="spellEnd"/>
      <w:r w:rsidRPr="00CC0A9F">
        <w:rPr>
          <w:sz w:val="26"/>
          <w:szCs w:val="26"/>
        </w:rPr>
        <w:t xml:space="preserve"> from 1860 to 1866. That was also where his first four children were born.</w:t>
      </w:r>
    </w:p>
    <w:p w14:paraId="16E9F24B" w14:textId="2800F014" w:rsidR="002204F2" w:rsidRPr="00CC0A9F" w:rsidRDefault="002204F2" w:rsidP="004247E7">
      <w:pPr>
        <w:rPr>
          <w:sz w:val="26"/>
          <w:szCs w:val="26"/>
        </w:rPr>
      </w:pPr>
    </w:p>
    <w:p w14:paraId="4706F805" w14:textId="63403206" w:rsidR="002204F2" w:rsidRPr="00CC0A9F" w:rsidRDefault="002204F2" w:rsidP="004247E7">
      <w:pPr>
        <w:rPr>
          <w:sz w:val="26"/>
          <w:szCs w:val="26"/>
        </w:rPr>
      </w:pPr>
      <w:r w:rsidRPr="00CC0A9F">
        <w:rPr>
          <w:sz w:val="26"/>
          <w:szCs w:val="26"/>
        </w:rPr>
        <w:t>He was hired</w:t>
      </w:r>
      <w:r w:rsidR="004C5259" w:rsidRPr="00CC0A9F">
        <w:rPr>
          <w:sz w:val="26"/>
          <w:szCs w:val="26"/>
        </w:rPr>
        <w:t xml:space="preserve"> to teach</w:t>
      </w:r>
      <w:r w:rsidRPr="00CC0A9F">
        <w:rPr>
          <w:sz w:val="26"/>
          <w:szCs w:val="26"/>
        </w:rPr>
        <w:t xml:space="preserve"> in Geseke in 1867, where his next five children were born, of whom two</w:t>
      </w:r>
      <w:r w:rsidR="004C5259" w:rsidRPr="00CC0A9F">
        <w:rPr>
          <w:sz w:val="26"/>
          <w:szCs w:val="26"/>
        </w:rPr>
        <w:t xml:space="preserve"> died shortly after their birth.</w:t>
      </w:r>
    </w:p>
    <w:p w14:paraId="4D706D7A" w14:textId="6D24C280" w:rsidR="004C5259" w:rsidRPr="00CC0A9F" w:rsidRDefault="004C5259" w:rsidP="004247E7">
      <w:pPr>
        <w:rPr>
          <w:sz w:val="26"/>
          <w:szCs w:val="26"/>
        </w:rPr>
      </w:pPr>
    </w:p>
    <w:p w14:paraId="364698E5" w14:textId="1FB46EAE" w:rsidR="004C5259" w:rsidRPr="00CC0A9F" w:rsidRDefault="004C5259" w:rsidP="004247E7">
      <w:pPr>
        <w:rPr>
          <w:sz w:val="26"/>
          <w:szCs w:val="26"/>
        </w:rPr>
      </w:pPr>
      <w:r w:rsidRPr="00CC0A9F">
        <w:rPr>
          <w:sz w:val="26"/>
          <w:szCs w:val="26"/>
        </w:rPr>
        <w:t>In 1874 he was hired to teach in Duisburg/</w:t>
      </w:r>
      <w:proofErr w:type="spellStart"/>
      <w:r w:rsidRPr="00CC0A9F">
        <w:rPr>
          <w:sz w:val="26"/>
          <w:szCs w:val="26"/>
        </w:rPr>
        <w:t>Ruhrort</w:t>
      </w:r>
      <w:proofErr w:type="spellEnd"/>
      <w:r w:rsidRPr="00CC0A9F">
        <w:rPr>
          <w:sz w:val="26"/>
          <w:szCs w:val="26"/>
        </w:rPr>
        <w:t xml:space="preserve">. In the following years, his family expanded by another five children, so that in all Salomon had 14 </w:t>
      </w:r>
      <w:r w:rsidR="00F0726F" w:rsidRPr="00CC0A9F">
        <w:rPr>
          <w:sz w:val="26"/>
          <w:szCs w:val="26"/>
        </w:rPr>
        <w:t>descendants</w:t>
      </w:r>
      <w:r w:rsidRPr="00CC0A9F">
        <w:rPr>
          <w:sz w:val="26"/>
          <w:szCs w:val="26"/>
        </w:rPr>
        <w:t>.</w:t>
      </w:r>
    </w:p>
    <w:p w14:paraId="0256B57A" w14:textId="537CC27D" w:rsidR="004C5259" w:rsidRPr="00CC0A9F" w:rsidRDefault="004C5259" w:rsidP="004247E7">
      <w:pPr>
        <w:rPr>
          <w:sz w:val="26"/>
          <w:szCs w:val="26"/>
        </w:rPr>
      </w:pPr>
    </w:p>
    <w:p w14:paraId="743E25F4" w14:textId="6806BAA9" w:rsidR="004C5259" w:rsidRPr="00CC0A9F" w:rsidRDefault="004C5259" w:rsidP="004247E7">
      <w:pPr>
        <w:rPr>
          <w:sz w:val="26"/>
          <w:szCs w:val="26"/>
        </w:rPr>
      </w:pPr>
      <w:r w:rsidRPr="00CC0A9F">
        <w:rPr>
          <w:sz w:val="26"/>
          <w:szCs w:val="26"/>
        </w:rPr>
        <w:t>He died in 1905</w:t>
      </w:r>
      <w:r w:rsidR="00F0726F">
        <w:rPr>
          <w:sz w:val="26"/>
          <w:szCs w:val="26"/>
        </w:rPr>
        <w:t>,</w:t>
      </w:r>
      <w:r w:rsidRPr="00CC0A9F">
        <w:rPr>
          <w:sz w:val="26"/>
          <w:szCs w:val="26"/>
        </w:rPr>
        <w:t xml:space="preserve"> in </w:t>
      </w:r>
      <w:proofErr w:type="spellStart"/>
      <w:r w:rsidRPr="00CC0A9F">
        <w:rPr>
          <w:sz w:val="26"/>
          <w:szCs w:val="26"/>
        </w:rPr>
        <w:t>Nieder</w:t>
      </w:r>
      <w:proofErr w:type="spellEnd"/>
      <w:r w:rsidRPr="00CC0A9F">
        <w:rPr>
          <w:sz w:val="26"/>
          <w:szCs w:val="26"/>
        </w:rPr>
        <w:t xml:space="preserve"> </w:t>
      </w:r>
      <w:proofErr w:type="spellStart"/>
      <w:r w:rsidRPr="00CC0A9F">
        <w:rPr>
          <w:sz w:val="26"/>
          <w:szCs w:val="26"/>
        </w:rPr>
        <w:t>Wildungen</w:t>
      </w:r>
      <w:proofErr w:type="spellEnd"/>
      <w:r w:rsidRPr="00CC0A9F">
        <w:rPr>
          <w:sz w:val="26"/>
          <w:szCs w:val="26"/>
        </w:rPr>
        <w:t xml:space="preserve">, which today is called Bad </w:t>
      </w:r>
      <w:proofErr w:type="spellStart"/>
      <w:r w:rsidRPr="00CC0A9F">
        <w:rPr>
          <w:sz w:val="26"/>
          <w:szCs w:val="26"/>
        </w:rPr>
        <w:t>Wildungen</w:t>
      </w:r>
      <w:proofErr w:type="spellEnd"/>
      <w:r w:rsidRPr="00CC0A9F">
        <w:rPr>
          <w:sz w:val="26"/>
          <w:szCs w:val="26"/>
        </w:rPr>
        <w:t>.</w:t>
      </w:r>
    </w:p>
    <w:p w14:paraId="6884AE40" w14:textId="451DC37D" w:rsidR="004C5259" w:rsidRPr="00CC0A9F" w:rsidRDefault="004C5259" w:rsidP="004247E7">
      <w:pPr>
        <w:rPr>
          <w:sz w:val="26"/>
          <w:szCs w:val="26"/>
        </w:rPr>
      </w:pPr>
    </w:p>
    <w:p w14:paraId="21E15E04" w14:textId="5DE07D7E" w:rsidR="004C5259" w:rsidRPr="00CC0A9F" w:rsidRDefault="004C5259" w:rsidP="004247E7">
      <w:pPr>
        <w:rPr>
          <w:sz w:val="26"/>
          <w:szCs w:val="26"/>
        </w:rPr>
      </w:pPr>
    </w:p>
    <w:p w14:paraId="083B33E7" w14:textId="4EC48A0B" w:rsidR="004C5259" w:rsidRPr="00CC0A9F" w:rsidRDefault="004C5259" w:rsidP="004247E7">
      <w:pPr>
        <w:rPr>
          <w:b/>
          <w:bCs/>
          <w:sz w:val="26"/>
          <w:szCs w:val="26"/>
        </w:rPr>
      </w:pPr>
      <w:r w:rsidRPr="00CC0A9F">
        <w:rPr>
          <w:b/>
          <w:bCs/>
          <w:sz w:val="26"/>
          <w:szCs w:val="26"/>
        </w:rPr>
        <w:t xml:space="preserve">2.7 </w:t>
      </w:r>
      <w:r w:rsidRPr="00CC0A9F">
        <w:rPr>
          <w:b/>
          <w:bCs/>
          <w:sz w:val="26"/>
          <w:szCs w:val="26"/>
        </w:rPr>
        <w:tab/>
        <w:t>Moritz Kronenberg, philosopher</w:t>
      </w:r>
    </w:p>
    <w:p w14:paraId="2E7A26DB" w14:textId="1F316C23" w:rsidR="004C5259" w:rsidRPr="00CC0A9F" w:rsidRDefault="004C5259" w:rsidP="004247E7">
      <w:pPr>
        <w:rPr>
          <w:sz w:val="26"/>
          <w:szCs w:val="26"/>
        </w:rPr>
      </w:pPr>
    </w:p>
    <w:p w14:paraId="460E469E" w14:textId="25FA8798" w:rsidR="004C5259" w:rsidRPr="00CC0A9F" w:rsidRDefault="004C5259" w:rsidP="004247E7">
      <w:pPr>
        <w:rPr>
          <w:sz w:val="26"/>
          <w:szCs w:val="26"/>
        </w:rPr>
      </w:pPr>
      <w:r w:rsidRPr="00CC0A9F">
        <w:rPr>
          <w:sz w:val="26"/>
          <w:szCs w:val="26"/>
        </w:rPr>
        <w:t xml:space="preserve">Salomon’s son Moritz made his name as an author and </w:t>
      </w:r>
      <w:r w:rsidR="00E645BF" w:rsidRPr="00CC0A9F">
        <w:rPr>
          <w:sz w:val="26"/>
          <w:szCs w:val="26"/>
        </w:rPr>
        <w:t>held</w:t>
      </w:r>
      <w:r w:rsidRPr="00CC0A9F">
        <w:rPr>
          <w:sz w:val="26"/>
          <w:szCs w:val="26"/>
        </w:rPr>
        <w:t xml:space="preserve"> a </w:t>
      </w:r>
      <w:r w:rsidR="00E645BF" w:rsidRPr="00CC0A9F">
        <w:rPr>
          <w:sz w:val="26"/>
          <w:szCs w:val="26"/>
        </w:rPr>
        <w:t>d</w:t>
      </w:r>
      <w:r w:rsidRPr="00CC0A9F">
        <w:rPr>
          <w:sz w:val="26"/>
          <w:szCs w:val="26"/>
        </w:rPr>
        <w:t>octor</w:t>
      </w:r>
      <w:r w:rsidR="00E645BF" w:rsidRPr="00CC0A9F">
        <w:rPr>
          <w:sz w:val="26"/>
          <w:szCs w:val="26"/>
        </w:rPr>
        <w:t>ate</w:t>
      </w:r>
      <w:r w:rsidRPr="00CC0A9F">
        <w:rPr>
          <w:sz w:val="26"/>
          <w:szCs w:val="26"/>
        </w:rPr>
        <w:t xml:space="preserve"> </w:t>
      </w:r>
      <w:r w:rsidR="00E645BF" w:rsidRPr="00CC0A9F">
        <w:rPr>
          <w:sz w:val="26"/>
          <w:szCs w:val="26"/>
        </w:rPr>
        <w:t>in</w:t>
      </w:r>
      <w:r w:rsidRPr="00CC0A9F">
        <w:rPr>
          <w:sz w:val="26"/>
          <w:szCs w:val="26"/>
        </w:rPr>
        <w:t xml:space="preserve"> </w:t>
      </w:r>
      <w:r w:rsidR="00E645BF" w:rsidRPr="00CC0A9F">
        <w:rPr>
          <w:sz w:val="26"/>
          <w:szCs w:val="26"/>
        </w:rPr>
        <w:t>p</w:t>
      </w:r>
      <w:r w:rsidRPr="00CC0A9F">
        <w:rPr>
          <w:sz w:val="26"/>
          <w:szCs w:val="26"/>
        </w:rPr>
        <w:t>hilosophy</w:t>
      </w:r>
      <w:r w:rsidR="00E645BF" w:rsidRPr="00CC0A9F">
        <w:rPr>
          <w:sz w:val="26"/>
          <w:szCs w:val="26"/>
        </w:rPr>
        <w:t>.</w:t>
      </w:r>
      <w:r w:rsidRPr="00CC0A9F">
        <w:rPr>
          <w:sz w:val="26"/>
          <w:szCs w:val="26"/>
        </w:rPr>
        <w:t xml:space="preserve"> </w:t>
      </w:r>
      <w:r w:rsidR="00E645BF" w:rsidRPr="00CC0A9F">
        <w:rPr>
          <w:sz w:val="26"/>
          <w:szCs w:val="26"/>
        </w:rPr>
        <w:t>He</w:t>
      </w:r>
      <w:r w:rsidRPr="00CC0A9F">
        <w:rPr>
          <w:sz w:val="26"/>
          <w:szCs w:val="26"/>
        </w:rPr>
        <w:t xml:space="preserve"> wrote copiously about Kant and other representatives of German Idealism. He died in 1935 after being stripped of his license to </w:t>
      </w:r>
      <w:r w:rsidR="00D54B75">
        <w:rPr>
          <w:sz w:val="26"/>
          <w:szCs w:val="26"/>
        </w:rPr>
        <w:t xml:space="preserve">lecture and </w:t>
      </w:r>
      <w:r w:rsidRPr="00CC0A9F">
        <w:rPr>
          <w:sz w:val="26"/>
          <w:szCs w:val="26"/>
        </w:rPr>
        <w:t>teach</w:t>
      </w:r>
      <w:r w:rsidR="00D54B75">
        <w:rPr>
          <w:sz w:val="26"/>
          <w:szCs w:val="26"/>
        </w:rPr>
        <w:t xml:space="preserve"> at the university</w:t>
      </w:r>
      <w:r w:rsidRPr="00CC0A9F">
        <w:rPr>
          <w:sz w:val="26"/>
          <w:szCs w:val="26"/>
        </w:rPr>
        <w:t>.</w:t>
      </w:r>
    </w:p>
    <w:p w14:paraId="350A1208" w14:textId="5E628583" w:rsidR="004C5259" w:rsidRPr="00CC0A9F" w:rsidRDefault="004C5259" w:rsidP="004247E7">
      <w:pPr>
        <w:rPr>
          <w:sz w:val="26"/>
          <w:szCs w:val="26"/>
        </w:rPr>
      </w:pPr>
    </w:p>
    <w:p w14:paraId="04A8CCCF" w14:textId="14DC8600" w:rsidR="004C5259" w:rsidRPr="00CC0A9F" w:rsidRDefault="004C5259" w:rsidP="004247E7">
      <w:pPr>
        <w:rPr>
          <w:sz w:val="26"/>
          <w:szCs w:val="26"/>
        </w:rPr>
      </w:pPr>
      <w:r w:rsidRPr="00CC0A9F">
        <w:rPr>
          <w:sz w:val="26"/>
          <w:szCs w:val="26"/>
        </w:rPr>
        <w:t xml:space="preserve">The following is a brief biography </w:t>
      </w:r>
      <w:r w:rsidR="006133B5">
        <w:rPr>
          <w:sz w:val="26"/>
          <w:szCs w:val="26"/>
        </w:rPr>
        <w:t xml:space="preserve">from Bücher.de, </w:t>
      </w:r>
      <w:r w:rsidRPr="00CC0A9F">
        <w:rPr>
          <w:sz w:val="26"/>
          <w:szCs w:val="26"/>
        </w:rPr>
        <w:t>and a select</w:t>
      </w:r>
      <w:r w:rsidR="006133B5">
        <w:rPr>
          <w:sz w:val="26"/>
          <w:szCs w:val="26"/>
        </w:rPr>
        <w:t xml:space="preserve"> bibliography</w:t>
      </w:r>
      <w:r w:rsidR="00C8037A">
        <w:rPr>
          <w:sz w:val="26"/>
          <w:szCs w:val="26"/>
        </w:rPr>
        <w:t>. In addition to his numerous books, Moritz Kronenberg wrote hundreds of articles on philosophical and political subjects</w:t>
      </w:r>
      <w:r w:rsidR="00AF30A5">
        <w:rPr>
          <w:sz w:val="26"/>
          <w:szCs w:val="26"/>
        </w:rPr>
        <w:t xml:space="preserve"> in </w:t>
      </w:r>
      <w:proofErr w:type="spellStart"/>
      <w:r w:rsidR="00AF30A5" w:rsidRPr="00AF30A5">
        <w:rPr>
          <w:i/>
          <w:iCs/>
          <w:sz w:val="26"/>
          <w:szCs w:val="26"/>
        </w:rPr>
        <w:t>Ethische</w:t>
      </w:r>
      <w:proofErr w:type="spellEnd"/>
      <w:r w:rsidR="00AF30A5" w:rsidRPr="00AF30A5">
        <w:rPr>
          <w:i/>
          <w:iCs/>
          <w:sz w:val="26"/>
          <w:szCs w:val="26"/>
        </w:rPr>
        <w:t xml:space="preserve"> Kultur</w:t>
      </w:r>
      <w:r w:rsidR="00AF30A5">
        <w:rPr>
          <w:sz w:val="26"/>
          <w:szCs w:val="26"/>
        </w:rPr>
        <w:t xml:space="preserve">, </w:t>
      </w:r>
      <w:r w:rsidR="00AF30A5" w:rsidRPr="00AF30A5">
        <w:rPr>
          <w:i/>
          <w:iCs/>
          <w:sz w:val="26"/>
          <w:szCs w:val="26"/>
        </w:rPr>
        <w:t xml:space="preserve">Die </w:t>
      </w:r>
      <w:proofErr w:type="spellStart"/>
      <w:r w:rsidR="00AF30A5" w:rsidRPr="00AF30A5">
        <w:rPr>
          <w:i/>
          <w:iCs/>
          <w:sz w:val="26"/>
          <w:szCs w:val="26"/>
        </w:rPr>
        <w:t>Naturwissenschaften</w:t>
      </w:r>
      <w:proofErr w:type="spellEnd"/>
      <w:r w:rsidR="00AF30A5">
        <w:rPr>
          <w:sz w:val="26"/>
          <w:szCs w:val="26"/>
        </w:rPr>
        <w:t>, and other periodicals</w:t>
      </w:r>
      <w:r w:rsidRPr="00CC0A9F">
        <w:rPr>
          <w:sz w:val="26"/>
          <w:szCs w:val="26"/>
        </w:rPr>
        <w:t>:</w:t>
      </w:r>
    </w:p>
    <w:p w14:paraId="5E1E6858" w14:textId="77777777" w:rsidR="004C5259" w:rsidRPr="00CC0A9F" w:rsidRDefault="004C5259">
      <w:r w:rsidRPr="00CC0A9F">
        <w:br w:type="page"/>
      </w:r>
    </w:p>
    <w:p w14:paraId="159536CF" w14:textId="6DCF0F0A" w:rsidR="004C5259" w:rsidRPr="00F0726F" w:rsidRDefault="00CD7891" w:rsidP="004247E7">
      <w:pPr>
        <w:rPr>
          <w:b/>
          <w:bCs/>
          <w:sz w:val="26"/>
          <w:szCs w:val="26"/>
        </w:rPr>
      </w:pPr>
      <w:r w:rsidRPr="00F0726F">
        <w:rPr>
          <w:b/>
          <w:bCs/>
          <w:sz w:val="26"/>
          <w:szCs w:val="26"/>
        </w:rPr>
        <w:lastRenderedPageBreak/>
        <w:t>Moritz Kronenberg, author and philosopher</w:t>
      </w:r>
    </w:p>
    <w:p w14:paraId="3B80D8B0" w14:textId="5905B1A0" w:rsidR="00CD7891" w:rsidRPr="00CC0A9F" w:rsidRDefault="00CD7891" w:rsidP="004247E7">
      <w:pPr>
        <w:rPr>
          <w:sz w:val="26"/>
          <w:szCs w:val="26"/>
        </w:rPr>
      </w:pPr>
    </w:p>
    <w:p w14:paraId="4A7C3139" w14:textId="08B726C4" w:rsidR="00CD7891" w:rsidRPr="00CC0A9F" w:rsidRDefault="002512ED" w:rsidP="004247E7">
      <w:pPr>
        <w:rPr>
          <w:sz w:val="26"/>
          <w:szCs w:val="26"/>
        </w:rPr>
      </w:pPr>
      <w:r w:rsidRPr="00CC0A9F">
        <w:rPr>
          <w:sz w:val="26"/>
          <w:szCs w:val="26"/>
        </w:rPr>
        <w:t>B</w:t>
      </w:r>
      <w:r w:rsidR="00CD7891" w:rsidRPr="00CC0A9F">
        <w:rPr>
          <w:sz w:val="26"/>
          <w:szCs w:val="26"/>
        </w:rPr>
        <w:t xml:space="preserve">orn: April 3, 1865 in </w:t>
      </w:r>
      <w:proofErr w:type="spellStart"/>
      <w:r w:rsidR="00CD7891" w:rsidRPr="00CC0A9F">
        <w:rPr>
          <w:sz w:val="26"/>
          <w:szCs w:val="26"/>
        </w:rPr>
        <w:t>Vlotho</w:t>
      </w:r>
      <w:proofErr w:type="spellEnd"/>
      <w:r w:rsidR="00CD7891" w:rsidRPr="00CC0A9F">
        <w:rPr>
          <w:sz w:val="26"/>
          <w:szCs w:val="26"/>
        </w:rPr>
        <w:t>,</w:t>
      </w:r>
      <w:r w:rsidRPr="00CC0A9F">
        <w:rPr>
          <w:sz w:val="26"/>
          <w:szCs w:val="26"/>
        </w:rPr>
        <w:t xml:space="preserve"> son of the teacher Salomon Kronenberg, born 1834 in </w:t>
      </w:r>
      <w:proofErr w:type="spellStart"/>
      <w:r w:rsidRPr="00CC0A9F">
        <w:rPr>
          <w:sz w:val="26"/>
          <w:szCs w:val="26"/>
        </w:rPr>
        <w:t>Störmede</w:t>
      </w:r>
      <w:proofErr w:type="spellEnd"/>
    </w:p>
    <w:p w14:paraId="7556D357" w14:textId="7E272400" w:rsidR="002512ED" w:rsidRPr="00CC0A9F" w:rsidRDefault="00F54BE8" w:rsidP="004247E7">
      <w:pPr>
        <w:rPr>
          <w:sz w:val="26"/>
          <w:szCs w:val="26"/>
        </w:rPr>
      </w:pPr>
      <w:r w:rsidRPr="00CC0A9F">
        <w:rPr>
          <w:sz w:val="26"/>
          <w:szCs w:val="26"/>
        </w:rPr>
        <w:t>D</w:t>
      </w:r>
      <w:r w:rsidR="002512ED" w:rsidRPr="00CC0A9F">
        <w:rPr>
          <w:sz w:val="26"/>
          <w:szCs w:val="26"/>
        </w:rPr>
        <w:t>ied: September 21, 1935 in Berlin-Charlottenburg</w:t>
      </w:r>
    </w:p>
    <w:p w14:paraId="298E90C2" w14:textId="5D542563" w:rsidR="002512ED" w:rsidRPr="00CC0A9F" w:rsidRDefault="002512ED" w:rsidP="004247E7">
      <w:pPr>
        <w:rPr>
          <w:sz w:val="26"/>
          <w:szCs w:val="26"/>
        </w:rPr>
      </w:pPr>
    </w:p>
    <w:p w14:paraId="097CD324" w14:textId="1AA06100" w:rsidR="002512ED" w:rsidRPr="00CC0A9F" w:rsidRDefault="002512ED" w:rsidP="004247E7">
      <w:pPr>
        <w:rPr>
          <w:sz w:val="26"/>
          <w:szCs w:val="26"/>
        </w:rPr>
      </w:pPr>
      <w:r w:rsidRPr="00CC0A9F">
        <w:rPr>
          <w:sz w:val="26"/>
          <w:szCs w:val="26"/>
        </w:rPr>
        <w:t xml:space="preserve">Moritz Kronenberg was a German philosopher and author, publisher and editor of the weekly </w:t>
      </w:r>
      <w:r w:rsidR="000C20D9" w:rsidRPr="00CC0A9F">
        <w:rPr>
          <w:sz w:val="26"/>
          <w:szCs w:val="26"/>
        </w:rPr>
        <w:t>j</w:t>
      </w:r>
      <w:r w:rsidRPr="00CC0A9F">
        <w:rPr>
          <w:sz w:val="26"/>
          <w:szCs w:val="26"/>
        </w:rPr>
        <w:t xml:space="preserve">ournal </w:t>
      </w:r>
      <w:proofErr w:type="spellStart"/>
      <w:r w:rsidRPr="00CC0A9F">
        <w:rPr>
          <w:i/>
          <w:iCs/>
          <w:sz w:val="26"/>
          <w:szCs w:val="26"/>
        </w:rPr>
        <w:t>Ethische</w:t>
      </w:r>
      <w:proofErr w:type="spellEnd"/>
      <w:r w:rsidRPr="00CC0A9F">
        <w:rPr>
          <w:i/>
          <w:iCs/>
          <w:sz w:val="26"/>
          <w:szCs w:val="26"/>
        </w:rPr>
        <w:t xml:space="preserve"> Kultur</w:t>
      </w:r>
      <w:r w:rsidRPr="00CC0A9F">
        <w:rPr>
          <w:sz w:val="26"/>
          <w:szCs w:val="26"/>
        </w:rPr>
        <w:t xml:space="preserve"> </w:t>
      </w:r>
      <w:r w:rsidR="007A17BB" w:rsidRPr="00CC0A9F">
        <w:rPr>
          <w:sz w:val="26"/>
          <w:szCs w:val="26"/>
        </w:rPr>
        <w:t>[</w:t>
      </w:r>
      <w:r w:rsidRPr="00CC0A9F">
        <w:rPr>
          <w:sz w:val="26"/>
          <w:szCs w:val="26"/>
        </w:rPr>
        <w:t>Ethical Culture</w:t>
      </w:r>
      <w:r w:rsidR="007A17BB" w:rsidRPr="00CC0A9F">
        <w:rPr>
          <w:sz w:val="26"/>
          <w:szCs w:val="26"/>
        </w:rPr>
        <w:t>]</w:t>
      </w:r>
      <w:r w:rsidRPr="00CC0A9F">
        <w:rPr>
          <w:sz w:val="26"/>
          <w:szCs w:val="26"/>
        </w:rPr>
        <w:t xml:space="preserve">. In German philosophy, the era from </w:t>
      </w:r>
      <w:r w:rsidR="00504999" w:rsidRPr="00CC0A9F">
        <w:rPr>
          <w:sz w:val="26"/>
          <w:szCs w:val="26"/>
        </w:rPr>
        <w:t xml:space="preserve">Immanuel </w:t>
      </w:r>
      <w:r w:rsidRPr="00CC0A9F">
        <w:rPr>
          <w:sz w:val="26"/>
          <w:szCs w:val="26"/>
        </w:rPr>
        <w:t xml:space="preserve">Kant to </w:t>
      </w:r>
      <w:r w:rsidR="00504999" w:rsidRPr="00CC0A9F">
        <w:rPr>
          <w:sz w:val="26"/>
          <w:szCs w:val="26"/>
        </w:rPr>
        <w:t xml:space="preserve">Georg Wilhelm Friedrich </w:t>
      </w:r>
      <w:r w:rsidRPr="00CC0A9F">
        <w:rPr>
          <w:sz w:val="26"/>
          <w:szCs w:val="26"/>
        </w:rPr>
        <w:t xml:space="preserve">Hegel and the late works of </w:t>
      </w:r>
      <w:r w:rsidR="00504999" w:rsidRPr="00CC0A9F">
        <w:rPr>
          <w:sz w:val="26"/>
          <w:szCs w:val="26"/>
        </w:rPr>
        <w:t xml:space="preserve">Friedrich Wilhelm Joseph </w:t>
      </w:r>
      <w:r w:rsidRPr="00CC0A9F">
        <w:rPr>
          <w:sz w:val="26"/>
          <w:szCs w:val="26"/>
        </w:rPr>
        <w:t xml:space="preserve">Schelling are known as German </w:t>
      </w:r>
      <w:r w:rsidR="003F5DCA" w:rsidRPr="00CC0A9F">
        <w:rPr>
          <w:sz w:val="26"/>
          <w:szCs w:val="26"/>
        </w:rPr>
        <w:t>I</w:t>
      </w:r>
      <w:r w:rsidRPr="00CC0A9F">
        <w:rPr>
          <w:sz w:val="26"/>
          <w:szCs w:val="26"/>
        </w:rPr>
        <w:t xml:space="preserve">dealism. The dates extend roughly from the publication of Kant’s </w:t>
      </w:r>
      <w:r w:rsidRPr="00CC0A9F">
        <w:rPr>
          <w:i/>
          <w:iCs/>
          <w:sz w:val="26"/>
          <w:szCs w:val="26"/>
        </w:rPr>
        <w:t>Critique of Pure Reason</w:t>
      </w:r>
      <w:r w:rsidRPr="00CC0A9F">
        <w:rPr>
          <w:sz w:val="26"/>
          <w:szCs w:val="26"/>
        </w:rPr>
        <w:t xml:space="preserve"> </w:t>
      </w:r>
      <w:r w:rsidR="00504999" w:rsidRPr="00CC0A9F">
        <w:rPr>
          <w:sz w:val="26"/>
          <w:szCs w:val="26"/>
        </w:rPr>
        <w:t xml:space="preserve">in </w:t>
      </w:r>
      <w:r w:rsidRPr="00CC0A9F">
        <w:rPr>
          <w:sz w:val="26"/>
          <w:szCs w:val="26"/>
        </w:rPr>
        <w:t>1781</w:t>
      </w:r>
      <w:r w:rsidR="00504999" w:rsidRPr="00CC0A9F">
        <w:rPr>
          <w:sz w:val="26"/>
          <w:szCs w:val="26"/>
        </w:rPr>
        <w:t>, to the death of Hegel in 1831.</w:t>
      </w:r>
      <w:r w:rsidR="00F54BE8" w:rsidRPr="00CC0A9F">
        <w:rPr>
          <w:sz w:val="26"/>
          <w:szCs w:val="26"/>
        </w:rPr>
        <w:t xml:space="preserve"> </w:t>
      </w:r>
      <w:r w:rsidR="007A17BB" w:rsidRPr="00CC0A9F">
        <w:rPr>
          <w:sz w:val="26"/>
          <w:szCs w:val="26"/>
        </w:rPr>
        <w:t>The period of German Idealism is widely considered the golden age of German philosophy. Kronenberg’s</w:t>
      </w:r>
      <w:r w:rsidR="007A17BB" w:rsidRPr="00CC0A9F">
        <w:t xml:space="preserve"> </w:t>
      </w:r>
      <w:proofErr w:type="spellStart"/>
      <w:r w:rsidR="007A17BB" w:rsidRPr="00CC0A9F">
        <w:rPr>
          <w:i/>
          <w:iCs/>
          <w:sz w:val="26"/>
          <w:szCs w:val="26"/>
        </w:rPr>
        <w:t>Geschichte</w:t>
      </w:r>
      <w:proofErr w:type="spellEnd"/>
      <w:r w:rsidR="007A17BB" w:rsidRPr="00CC0A9F">
        <w:rPr>
          <w:i/>
          <w:iCs/>
          <w:sz w:val="26"/>
          <w:szCs w:val="26"/>
        </w:rPr>
        <w:t xml:space="preserve"> des </w:t>
      </w:r>
      <w:proofErr w:type="spellStart"/>
      <w:r w:rsidR="007A17BB" w:rsidRPr="00CC0A9F">
        <w:rPr>
          <w:i/>
          <w:iCs/>
          <w:sz w:val="26"/>
          <w:szCs w:val="26"/>
        </w:rPr>
        <w:t>Deutschen</w:t>
      </w:r>
      <w:proofErr w:type="spellEnd"/>
      <w:r w:rsidR="007A17BB" w:rsidRPr="00CC0A9F">
        <w:rPr>
          <w:i/>
          <w:iCs/>
          <w:sz w:val="26"/>
          <w:szCs w:val="26"/>
        </w:rPr>
        <w:t xml:space="preserve"> </w:t>
      </w:r>
      <w:proofErr w:type="spellStart"/>
      <w:r w:rsidR="007A17BB" w:rsidRPr="00CC0A9F">
        <w:rPr>
          <w:i/>
          <w:iCs/>
          <w:sz w:val="26"/>
          <w:szCs w:val="26"/>
        </w:rPr>
        <w:t>Idealismus</w:t>
      </w:r>
      <w:proofErr w:type="spellEnd"/>
      <w:r w:rsidR="007A17BB" w:rsidRPr="00CC0A9F">
        <w:rPr>
          <w:sz w:val="26"/>
          <w:szCs w:val="26"/>
        </w:rPr>
        <w:t xml:space="preserve"> [History of German Idealism] in two volumes </w:t>
      </w:r>
      <w:r w:rsidR="002E4AC9" w:rsidRPr="00CC0A9F">
        <w:rPr>
          <w:sz w:val="26"/>
          <w:szCs w:val="26"/>
        </w:rPr>
        <w:t>examines t</w:t>
      </w:r>
      <w:r w:rsidR="00F0726F">
        <w:rPr>
          <w:sz w:val="26"/>
          <w:szCs w:val="26"/>
        </w:rPr>
        <w:t>w</w:t>
      </w:r>
      <w:r w:rsidR="002E4AC9" w:rsidRPr="00CC0A9F">
        <w:rPr>
          <w:sz w:val="26"/>
          <w:szCs w:val="26"/>
        </w:rPr>
        <w:t>o periods of German Idealism. In the first volume he looked at idealism from its beginnings to Kant; in the second, from Kant to Hegel. The book is an excellent example of how the street of philosophy can aid in the project of intellectual renewal. Today both this work and its author have unjustly fallen into oblivion.</w:t>
      </w:r>
      <w:r w:rsidR="00AC4BAC" w:rsidRPr="00CC0A9F">
        <w:rPr>
          <w:sz w:val="26"/>
          <w:szCs w:val="26"/>
        </w:rPr>
        <w:t xml:space="preserve"> According to Kronenberg, the book “is thus about a history of ideas, cultural trends, and historical conceptual connections, not a history of the personalities who advanced these ideas…. Accordingly, the history of German Idealism would only be treated pragmatically consistent with a pragmatism of the spirit, whose nature</w:t>
      </w:r>
      <w:r w:rsidR="00E70399" w:rsidRPr="00CC0A9F">
        <w:rPr>
          <w:sz w:val="26"/>
          <w:szCs w:val="26"/>
        </w:rPr>
        <w:t xml:space="preserve"> will, I hope, emerge more clearly over the course of the book.”</w:t>
      </w:r>
      <w:r w:rsidR="009F7630" w:rsidRPr="00CC0A9F">
        <w:rPr>
          <w:rStyle w:val="EndnoteReference"/>
          <w:sz w:val="26"/>
          <w:szCs w:val="26"/>
        </w:rPr>
        <w:endnoteReference w:id="11"/>
      </w:r>
    </w:p>
    <w:p w14:paraId="7EAC1406" w14:textId="37A867B2" w:rsidR="00E70399" w:rsidRPr="00CC0A9F" w:rsidRDefault="00E70399" w:rsidP="004247E7">
      <w:pPr>
        <w:rPr>
          <w:sz w:val="26"/>
          <w:szCs w:val="26"/>
        </w:rPr>
      </w:pPr>
    </w:p>
    <w:p w14:paraId="09310D94" w14:textId="3B9263CF" w:rsidR="00E70399" w:rsidRPr="00AA3066" w:rsidRDefault="006133B5" w:rsidP="004247E7">
      <w:pPr>
        <w:rPr>
          <w:b/>
          <w:bCs/>
          <w:sz w:val="26"/>
          <w:szCs w:val="26"/>
        </w:rPr>
      </w:pPr>
      <w:r w:rsidRPr="00AA3066">
        <w:rPr>
          <w:b/>
          <w:bCs/>
          <w:sz w:val="26"/>
          <w:szCs w:val="26"/>
        </w:rPr>
        <w:t>Select bibliography</w:t>
      </w:r>
    </w:p>
    <w:p w14:paraId="52310123" w14:textId="2232E402" w:rsidR="001C3382" w:rsidRPr="00AA3066" w:rsidRDefault="001C3382" w:rsidP="004247E7">
      <w:pPr>
        <w:rPr>
          <w:i/>
          <w:iCs/>
          <w:sz w:val="26"/>
          <w:szCs w:val="26"/>
        </w:rPr>
      </w:pPr>
      <w:proofErr w:type="spellStart"/>
      <w:r w:rsidRPr="00AA3066">
        <w:rPr>
          <w:i/>
          <w:iCs/>
          <w:sz w:val="26"/>
          <w:szCs w:val="26"/>
        </w:rPr>
        <w:t>Moderne</w:t>
      </w:r>
      <w:proofErr w:type="spellEnd"/>
      <w:r w:rsidRPr="00AA3066">
        <w:rPr>
          <w:i/>
          <w:iCs/>
          <w:sz w:val="26"/>
          <w:szCs w:val="26"/>
        </w:rPr>
        <w:t xml:space="preserve"> </w:t>
      </w:r>
      <w:proofErr w:type="spellStart"/>
      <w:r w:rsidRPr="00AA3066">
        <w:rPr>
          <w:i/>
          <w:iCs/>
          <w:sz w:val="26"/>
          <w:szCs w:val="26"/>
        </w:rPr>
        <w:t>Philosophen</w:t>
      </w:r>
      <w:proofErr w:type="spellEnd"/>
      <w:r w:rsidR="0062410E" w:rsidRPr="00AA3066">
        <w:rPr>
          <w:i/>
          <w:iCs/>
          <w:sz w:val="26"/>
          <w:szCs w:val="26"/>
        </w:rPr>
        <w:t>.</w:t>
      </w:r>
      <w:r w:rsidRPr="00AA3066">
        <w:rPr>
          <w:i/>
          <w:iCs/>
          <w:sz w:val="26"/>
          <w:szCs w:val="26"/>
        </w:rPr>
        <w:t xml:space="preserve"> </w:t>
      </w:r>
      <w:proofErr w:type="spellStart"/>
      <w:r w:rsidRPr="00AA3066">
        <w:rPr>
          <w:i/>
          <w:iCs/>
          <w:sz w:val="26"/>
          <w:szCs w:val="26"/>
        </w:rPr>
        <w:t>Porträts</w:t>
      </w:r>
      <w:proofErr w:type="spellEnd"/>
      <w:r w:rsidRPr="00AA3066">
        <w:rPr>
          <w:i/>
          <w:iCs/>
          <w:sz w:val="26"/>
          <w:szCs w:val="26"/>
        </w:rPr>
        <w:t xml:space="preserve"> und </w:t>
      </w:r>
      <w:proofErr w:type="spellStart"/>
      <w:r w:rsidRPr="00AA3066">
        <w:rPr>
          <w:i/>
          <w:iCs/>
          <w:sz w:val="26"/>
          <w:szCs w:val="26"/>
        </w:rPr>
        <w:t>Charakteristiken</w:t>
      </w:r>
      <w:proofErr w:type="spellEnd"/>
      <w:r w:rsidRPr="00AA3066">
        <w:rPr>
          <w:i/>
          <w:iCs/>
          <w:sz w:val="26"/>
          <w:szCs w:val="26"/>
        </w:rPr>
        <w:t xml:space="preserve"> </w:t>
      </w:r>
      <w:r w:rsidR="0062410E" w:rsidRPr="00AA3066">
        <w:rPr>
          <w:sz w:val="26"/>
          <w:szCs w:val="26"/>
        </w:rPr>
        <w:t xml:space="preserve">[Modern philosophers: Portraits and Characteristics] </w:t>
      </w:r>
      <w:r w:rsidRPr="00AA3066">
        <w:rPr>
          <w:sz w:val="26"/>
          <w:szCs w:val="26"/>
        </w:rPr>
        <w:t>(1899)</w:t>
      </w:r>
    </w:p>
    <w:p w14:paraId="37A1B049" w14:textId="19B25B55" w:rsidR="006133B5" w:rsidRPr="00AA3066" w:rsidRDefault="006133B5" w:rsidP="004247E7">
      <w:pPr>
        <w:rPr>
          <w:sz w:val="26"/>
          <w:szCs w:val="26"/>
        </w:rPr>
      </w:pPr>
      <w:proofErr w:type="spellStart"/>
      <w:r w:rsidRPr="00AA3066">
        <w:rPr>
          <w:i/>
          <w:iCs/>
          <w:sz w:val="26"/>
          <w:szCs w:val="26"/>
        </w:rPr>
        <w:t>Geschichte</w:t>
      </w:r>
      <w:proofErr w:type="spellEnd"/>
      <w:r w:rsidRPr="00AA3066">
        <w:rPr>
          <w:i/>
          <w:iCs/>
          <w:sz w:val="26"/>
          <w:szCs w:val="26"/>
        </w:rPr>
        <w:t xml:space="preserve"> des </w:t>
      </w:r>
      <w:proofErr w:type="spellStart"/>
      <w:r w:rsidR="00C8325B" w:rsidRPr="00AA3066">
        <w:rPr>
          <w:i/>
          <w:iCs/>
          <w:sz w:val="26"/>
          <w:szCs w:val="26"/>
        </w:rPr>
        <w:t>d</w:t>
      </w:r>
      <w:r w:rsidRPr="00AA3066">
        <w:rPr>
          <w:i/>
          <w:iCs/>
          <w:sz w:val="26"/>
          <w:szCs w:val="26"/>
        </w:rPr>
        <w:t>eutschen</w:t>
      </w:r>
      <w:proofErr w:type="spellEnd"/>
      <w:r w:rsidRPr="00AA3066">
        <w:rPr>
          <w:i/>
          <w:iCs/>
          <w:sz w:val="26"/>
          <w:szCs w:val="26"/>
        </w:rPr>
        <w:t xml:space="preserve"> </w:t>
      </w:r>
      <w:proofErr w:type="spellStart"/>
      <w:r w:rsidRPr="00AA3066">
        <w:rPr>
          <w:i/>
          <w:iCs/>
          <w:sz w:val="26"/>
          <w:szCs w:val="26"/>
        </w:rPr>
        <w:t>Idealismus</w:t>
      </w:r>
      <w:proofErr w:type="spellEnd"/>
      <w:r w:rsidR="00C8325B" w:rsidRPr="00AA3066">
        <w:rPr>
          <w:sz w:val="26"/>
          <w:szCs w:val="26"/>
        </w:rPr>
        <w:t xml:space="preserve"> </w:t>
      </w:r>
      <w:r w:rsidR="0062410E" w:rsidRPr="00AA3066">
        <w:rPr>
          <w:sz w:val="26"/>
          <w:szCs w:val="26"/>
        </w:rPr>
        <w:t xml:space="preserve">[History of German Idealism] </w:t>
      </w:r>
      <w:r w:rsidR="00C8325B" w:rsidRPr="00AA3066">
        <w:rPr>
          <w:sz w:val="26"/>
          <w:szCs w:val="26"/>
        </w:rPr>
        <w:t>(vol 1, 1909; vol. 2, 1912)</w:t>
      </w:r>
    </w:p>
    <w:p w14:paraId="0C682AD5" w14:textId="674FE8D3" w:rsidR="006133B5" w:rsidRDefault="006133B5" w:rsidP="004247E7">
      <w:pPr>
        <w:rPr>
          <w:sz w:val="26"/>
          <w:szCs w:val="26"/>
          <w:lang w:val="de-DE"/>
        </w:rPr>
      </w:pPr>
      <w:r w:rsidRPr="00AF30A5">
        <w:rPr>
          <w:i/>
          <w:iCs/>
          <w:sz w:val="26"/>
          <w:szCs w:val="26"/>
          <w:lang w:val="de-DE"/>
        </w:rPr>
        <w:t xml:space="preserve">Kant. Sein Leben und </w:t>
      </w:r>
      <w:r w:rsidR="00C8325B" w:rsidRPr="00AF30A5">
        <w:rPr>
          <w:i/>
          <w:iCs/>
          <w:sz w:val="26"/>
          <w:szCs w:val="26"/>
          <w:lang w:val="de-DE"/>
        </w:rPr>
        <w:t>s</w:t>
      </w:r>
      <w:r w:rsidRPr="00AF30A5">
        <w:rPr>
          <w:i/>
          <w:iCs/>
          <w:sz w:val="26"/>
          <w:szCs w:val="26"/>
          <w:lang w:val="de-DE"/>
        </w:rPr>
        <w:t>eine Lehre</w:t>
      </w:r>
      <w:r w:rsidR="00C8037A">
        <w:rPr>
          <w:sz w:val="26"/>
          <w:szCs w:val="26"/>
          <w:lang w:val="de-DE"/>
        </w:rPr>
        <w:t xml:space="preserve"> </w:t>
      </w:r>
      <w:r w:rsidR="0062410E">
        <w:rPr>
          <w:sz w:val="26"/>
          <w:szCs w:val="26"/>
          <w:lang w:val="de-DE"/>
        </w:rPr>
        <w:t xml:space="preserve">[Kant: His Life and Doctrines] </w:t>
      </w:r>
      <w:r w:rsidR="00C8037A">
        <w:rPr>
          <w:sz w:val="26"/>
          <w:szCs w:val="26"/>
          <w:lang w:val="de-DE"/>
        </w:rPr>
        <w:t>(1897</w:t>
      </w:r>
      <w:r w:rsidR="00C8325B">
        <w:rPr>
          <w:sz w:val="26"/>
          <w:szCs w:val="26"/>
          <w:lang w:val="de-DE"/>
        </w:rPr>
        <w:t>, 1905</w:t>
      </w:r>
      <w:r w:rsidR="00C8037A">
        <w:rPr>
          <w:sz w:val="26"/>
          <w:szCs w:val="26"/>
          <w:lang w:val="de-DE"/>
        </w:rPr>
        <w:t>)</w:t>
      </w:r>
    </w:p>
    <w:p w14:paraId="545D97B5" w14:textId="64559DBD" w:rsidR="00C8325B" w:rsidRDefault="00C8325B" w:rsidP="004247E7">
      <w:pPr>
        <w:rPr>
          <w:sz w:val="26"/>
          <w:szCs w:val="26"/>
          <w:lang w:val="de-DE"/>
        </w:rPr>
      </w:pPr>
      <w:r w:rsidRPr="00AF30A5">
        <w:rPr>
          <w:i/>
          <w:iCs/>
          <w:sz w:val="26"/>
          <w:szCs w:val="26"/>
          <w:lang w:val="de-DE"/>
        </w:rPr>
        <w:t>Friedrich Nietzsche und seine Herrenmoral</w:t>
      </w:r>
      <w:r>
        <w:rPr>
          <w:sz w:val="26"/>
          <w:szCs w:val="26"/>
          <w:lang w:val="de-DE"/>
        </w:rPr>
        <w:t xml:space="preserve"> </w:t>
      </w:r>
      <w:r w:rsidR="0062410E">
        <w:rPr>
          <w:sz w:val="26"/>
          <w:szCs w:val="26"/>
          <w:lang w:val="de-DE"/>
        </w:rPr>
        <w:t xml:space="preserve">[Friedrich Nietzsche and His Master Morality] </w:t>
      </w:r>
      <w:r>
        <w:rPr>
          <w:sz w:val="26"/>
          <w:szCs w:val="26"/>
          <w:lang w:val="de-DE"/>
        </w:rPr>
        <w:t>(1901)</w:t>
      </w:r>
    </w:p>
    <w:p w14:paraId="22F2458F" w14:textId="7A44C011" w:rsidR="001C3382" w:rsidRDefault="001C3382" w:rsidP="004247E7">
      <w:pPr>
        <w:rPr>
          <w:sz w:val="26"/>
          <w:szCs w:val="26"/>
          <w:lang w:val="de-DE"/>
        </w:rPr>
      </w:pPr>
      <w:r w:rsidRPr="001C3382">
        <w:rPr>
          <w:i/>
          <w:iCs/>
          <w:sz w:val="26"/>
          <w:szCs w:val="26"/>
          <w:lang w:val="de-DE"/>
        </w:rPr>
        <w:t>Ethische Präludien</w:t>
      </w:r>
      <w:r>
        <w:rPr>
          <w:sz w:val="26"/>
          <w:szCs w:val="26"/>
          <w:lang w:val="de-DE"/>
        </w:rPr>
        <w:t xml:space="preserve"> </w:t>
      </w:r>
      <w:r w:rsidR="0062410E">
        <w:rPr>
          <w:sz w:val="26"/>
          <w:szCs w:val="26"/>
          <w:lang w:val="de-DE"/>
        </w:rPr>
        <w:t xml:space="preserve">[Ethical Preludes] </w:t>
      </w:r>
      <w:r>
        <w:rPr>
          <w:sz w:val="26"/>
          <w:szCs w:val="26"/>
          <w:lang w:val="de-DE"/>
        </w:rPr>
        <w:t>(1905)</w:t>
      </w:r>
    </w:p>
    <w:p w14:paraId="470014F6" w14:textId="2D27F498" w:rsidR="000F10D1" w:rsidRPr="0062410E" w:rsidRDefault="000F10D1" w:rsidP="004247E7">
      <w:pPr>
        <w:rPr>
          <w:sz w:val="26"/>
          <w:szCs w:val="26"/>
        </w:rPr>
      </w:pPr>
      <w:r w:rsidRPr="000F10D1">
        <w:rPr>
          <w:i/>
          <w:iCs/>
          <w:sz w:val="26"/>
          <w:szCs w:val="26"/>
          <w:lang w:val="de-DE"/>
        </w:rPr>
        <w:t>Gewalt und Gedanke</w:t>
      </w:r>
      <w:r w:rsidR="00BC103B">
        <w:rPr>
          <w:i/>
          <w:iCs/>
          <w:sz w:val="26"/>
          <w:szCs w:val="26"/>
          <w:lang w:val="de-DE"/>
        </w:rPr>
        <w:t>.</w:t>
      </w:r>
      <w:r w:rsidRPr="000F10D1">
        <w:rPr>
          <w:i/>
          <w:iCs/>
          <w:sz w:val="26"/>
          <w:szCs w:val="26"/>
          <w:lang w:val="de-DE"/>
        </w:rPr>
        <w:t xml:space="preserve"> </w:t>
      </w:r>
      <w:r w:rsidR="00BC103B">
        <w:rPr>
          <w:i/>
          <w:iCs/>
          <w:sz w:val="26"/>
          <w:szCs w:val="26"/>
          <w:lang w:val="de-DE"/>
        </w:rPr>
        <w:t>E</w:t>
      </w:r>
      <w:r w:rsidRPr="000F10D1">
        <w:rPr>
          <w:i/>
          <w:iCs/>
          <w:sz w:val="26"/>
          <w:szCs w:val="26"/>
          <w:lang w:val="de-DE"/>
        </w:rPr>
        <w:t>ine Untersuchung über deutsche Kriegsschuld und Sühne</w:t>
      </w:r>
      <w:r>
        <w:rPr>
          <w:sz w:val="26"/>
          <w:szCs w:val="26"/>
          <w:lang w:val="de-DE"/>
        </w:rPr>
        <w:t xml:space="preserve"> </w:t>
      </w:r>
      <w:r w:rsidR="0062410E">
        <w:rPr>
          <w:sz w:val="26"/>
          <w:szCs w:val="26"/>
          <w:lang w:val="de-DE"/>
        </w:rPr>
        <w:t xml:space="preserve">[Force and Thought. </w:t>
      </w:r>
      <w:r w:rsidR="0062410E" w:rsidRPr="0062410E">
        <w:rPr>
          <w:sz w:val="26"/>
          <w:szCs w:val="26"/>
        </w:rPr>
        <w:t xml:space="preserve">An Examination of German War Guilt and Atonement] </w:t>
      </w:r>
      <w:r w:rsidRPr="0062410E">
        <w:rPr>
          <w:sz w:val="26"/>
          <w:szCs w:val="26"/>
        </w:rPr>
        <w:t>(1920)</w:t>
      </w:r>
    </w:p>
    <w:p w14:paraId="43487DFA" w14:textId="531BE69D" w:rsidR="00AF30A5" w:rsidRPr="0062410E" w:rsidRDefault="00AF30A5" w:rsidP="00AF30A5">
      <w:pPr>
        <w:rPr>
          <w:sz w:val="26"/>
          <w:szCs w:val="26"/>
        </w:rPr>
      </w:pPr>
      <w:r w:rsidRPr="0062410E">
        <w:rPr>
          <w:i/>
          <w:iCs/>
          <w:sz w:val="26"/>
          <w:szCs w:val="26"/>
        </w:rPr>
        <w:t xml:space="preserve">Der </w:t>
      </w:r>
      <w:proofErr w:type="spellStart"/>
      <w:r w:rsidRPr="0062410E">
        <w:rPr>
          <w:i/>
          <w:iCs/>
          <w:sz w:val="26"/>
          <w:szCs w:val="26"/>
        </w:rPr>
        <w:t>politische</w:t>
      </w:r>
      <w:proofErr w:type="spellEnd"/>
      <w:r w:rsidRPr="0062410E">
        <w:rPr>
          <w:i/>
          <w:iCs/>
          <w:sz w:val="26"/>
          <w:szCs w:val="26"/>
        </w:rPr>
        <w:t xml:space="preserve"> </w:t>
      </w:r>
      <w:proofErr w:type="spellStart"/>
      <w:r w:rsidRPr="0062410E">
        <w:rPr>
          <w:i/>
          <w:iCs/>
          <w:sz w:val="26"/>
          <w:szCs w:val="26"/>
        </w:rPr>
        <w:t>Gedanke</w:t>
      </w:r>
      <w:proofErr w:type="spellEnd"/>
      <w:r w:rsidRPr="0062410E">
        <w:rPr>
          <w:sz w:val="26"/>
          <w:szCs w:val="26"/>
        </w:rPr>
        <w:t xml:space="preserve"> </w:t>
      </w:r>
      <w:r w:rsidR="0062410E" w:rsidRPr="0062410E">
        <w:rPr>
          <w:sz w:val="26"/>
          <w:szCs w:val="26"/>
        </w:rPr>
        <w:t xml:space="preserve">[The Political Idea] </w:t>
      </w:r>
      <w:r w:rsidRPr="0062410E">
        <w:rPr>
          <w:sz w:val="26"/>
          <w:szCs w:val="26"/>
        </w:rPr>
        <w:t>(1922)</w:t>
      </w:r>
    </w:p>
    <w:p w14:paraId="1641D85C" w14:textId="48252F1E" w:rsidR="006133B5" w:rsidRDefault="006133B5" w:rsidP="004247E7">
      <w:pPr>
        <w:rPr>
          <w:sz w:val="26"/>
          <w:szCs w:val="26"/>
          <w:lang w:val="de-DE"/>
        </w:rPr>
      </w:pPr>
      <w:r w:rsidRPr="00AF30A5">
        <w:rPr>
          <w:i/>
          <w:iCs/>
          <w:sz w:val="26"/>
          <w:szCs w:val="26"/>
          <w:lang w:val="de-DE"/>
        </w:rPr>
        <w:t xml:space="preserve">Herder’s Philosophie nach </w:t>
      </w:r>
      <w:r w:rsidR="00C8325B" w:rsidRPr="00AF30A5">
        <w:rPr>
          <w:i/>
          <w:iCs/>
          <w:sz w:val="26"/>
          <w:szCs w:val="26"/>
          <w:lang w:val="de-DE"/>
        </w:rPr>
        <w:t>i</w:t>
      </w:r>
      <w:r w:rsidRPr="00AF30A5">
        <w:rPr>
          <w:i/>
          <w:iCs/>
          <w:sz w:val="26"/>
          <w:szCs w:val="26"/>
          <w:lang w:val="de-DE"/>
        </w:rPr>
        <w:t>hrem Entwickelungsgang un</w:t>
      </w:r>
      <w:r w:rsidR="00C8037A" w:rsidRPr="00AF30A5">
        <w:rPr>
          <w:i/>
          <w:iCs/>
          <w:sz w:val="26"/>
          <w:szCs w:val="26"/>
          <w:lang w:val="de-DE"/>
        </w:rPr>
        <w:t>d</w:t>
      </w:r>
      <w:r w:rsidRPr="00AF30A5">
        <w:rPr>
          <w:i/>
          <w:iCs/>
          <w:sz w:val="26"/>
          <w:szCs w:val="26"/>
          <w:lang w:val="de-DE"/>
        </w:rPr>
        <w:t xml:space="preserve"> Ihrer </w:t>
      </w:r>
      <w:r w:rsidR="00C8325B" w:rsidRPr="00AF30A5">
        <w:rPr>
          <w:i/>
          <w:iCs/>
          <w:sz w:val="26"/>
          <w:szCs w:val="26"/>
          <w:lang w:val="de-DE"/>
        </w:rPr>
        <w:t>h</w:t>
      </w:r>
      <w:r w:rsidRPr="00AF30A5">
        <w:rPr>
          <w:i/>
          <w:iCs/>
          <w:sz w:val="26"/>
          <w:szCs w:val="26"/>
          <w:lang w:val="de-DE"/>
        </w:rPr>
        <w:t>istorischen Stellung</w:t>
      </w:r>
      <w:r w:rsidR="00AF30A5">
        <w:rPr>
          <w:i/>
          <w:iCs/>
          <w:sz w:val="26"/>
          <w:szCs w:val="26"/>
          <w:lang w:val="de-DE"/>
        </w:rPr>
        <w:t xml:space="preserve"> </w:t>
      </w:r>
      <w:r w:rsidR="0062410E">
        <w:rPr>
          <w:sz w:val="26"/>
          <w:szCs w:val="26"/>
          <w:lang w:val="de-DE"/>
        </w:rPr>
        <w:t>[The Development of Herder’s Philosophy</w:t>
      </w:r>
      <w:r w:rsidR="00B47BC8">
        <w:rPr>
          <w:sz w:val="26"/>
          <w:szCs w:val="26"/>
          <w:lang w:val="de-DE"/>
        </w:rPr>
        <w:t xml:space="preserve"> and Its Historical Position] </w:t>
      </w:r>
      <w:r w:rsidR="00AF30A5" w:rsidRPr="00AF30A5">
        <w:rPr>
          <w:sz w:val="26"/>
          <w:szCs w:val="26"/>
          <w:lang w:val="de-DE"/>
        </w:rPr>
        <w:t>(1923)</w:t>
      </w:r>
    </w:p>
    <w:p w14:paraId="398C889A" w14:textId="5F613E1B" w:rsidR="00F80E4D" w:rsidRDefault="00F80E4D" w:rsidP="004247E7">
      <w:pPr>
        <w:rPr>
          <w:sz w:val="26"/>
          <w:szCs w:val="26"/>
          <w:lang w:val="de-DE"/>
        </w:rPr>
      </w:pPr>
    </w:p>
    <w:p w14:paraId="30987A8F" w14:textId="39B5569A" w:rsidR="00F80E4D" w:rsidRPr="00F80E4D" w:rsidRDefault="00F80E4D" w:rsidP="004247E7">
      <w:pPr>
        <w:rPr>
          <w:sz w:val="26"/>
          <w:szCs w:val="26"/>
        </w:rPr>
      </w:pPr>
      <w:r w:rsidRPr="00F80E4D">
        <w:rPr>
          <w:sz w:val="26"/>
          <w:szCs w:val="26"/>
        </w:rPr>
        <w:t xml:space="preserve">Moritz Kronenberg </w:t>
      </w:r>
      <w:r w:rsidR="00BC103B">
        <w:rPr>
          <w:sz w:val="26"/>
          <w:szCs w:val="26"/>
        </w:rPr>
        <w:t>apparently also</w:t>
      </w:r>
      <w:r w:rsidRPr="00F80E4D">
        <w:rPr>
          <w:sz w:val="26"/>
          <w:szCs w:val="26"/>
        </w:rPr>
        <w:t xml:space="preserve"> wrote under </w:t>
      </w:r>
      <w:r>
        <w:rPr>
          <w:sz w:val="26"/>
          <w:szCs w:val="26"/>
        </w:rPr>
        <w:t>the</w:t>
      </w:r>
      <w:r w:rsidRPr="00F80E4D">
        <w:rPr>
          <w:sz w:val="26"/>
          <w:szCs w:val="26"/>
        </w:rPr>
        <w:t xml:space="preserve"> pseudonym </w:t>
      </w:r>
      <w:proofErr w:type="spellStart"/>
      <w:r w:rsidRPr="00F80E4D">
        <w:rPr>
          <w:sz w:val="26"/>
          <w:szCs w:val="26"/>
        </w:rPr>
        <w:t>Philalethes</w:t>
      </w:r>
      <w:proofErr w:type="spellEnd"/>
      <w:r w:rsidRPr="00F80E4D">
        <w:rPr>
          <w:sz w:val="26"/>
          <w:szCs w:val="26"/>
        </w:rPr>
        <w:t xml:space="preserve"> </w:t>
      </w:r>
      <w:proofErr w:type="spellStart"/>
      <w:r w:rsidRPr="00F80E4D">
        <w:rPr>
          <w:sz w:val="26"/>
          <w:szCs w:val="26"/>
        </w:rPr>
        <w:t>Montanus</w:t>
      </w:r>
      <w:proofErr w:type="spellEnd"/>
      <w:r w:rsidR="00BC103B">
        <w:rPr>
          <w:sz w:val="26"/>
          <w:szCs w:val="26"/>
        </w:rPr>
        <w:t>.</w:t>
      </w:r>
    </w:p>
    <w:p w14:paraId="5D4A8251" w14:textId="28DD3A95" w:rsidR="009E563D" w:rsidRPr="00F80E4D" w:rsidRDefault="009E563D">
      <w:pPr>
        <w:rPr>
          <w:sz w:val="26"/>
          <w:szCs w:val="26"/>
        </w:rPr>
      </w:pPr>
      <w:r w:rsidRPr="00F80E4D">
        <w:rPr>
          <w:sz w:val="26"/>
          <w:szCs w:val="26"/>
        </w:rPr>
        <w:br w:type="page"/>
      </w:r>
    </w:p>
    <w:p w14:paraId="4A1D3866" w14:textId="4EB0E656" w:rsidR="002512ED" w:rsidRPr="00CC0A9F" w:rsidRDefault="009E563D" w:rsidP="004247E7">
      <w:pPr>
        <w:rPr>
          <w:b/>
          <w:bCs/>
          <w:sz w:val="26"/>
          <w:szCs w:val="26"/>
        </w:rPr>
      </w:pPr>
      <w:r w:rsidRPr="00CC0A9F">
        <w:rPr>
          <w:b/>
          <w:bCs/>
          <w:sz w:val="26"/>
          <w:szCs w:val="26"/>
        </w:rPr>
        <w:lastRenderedPageBreak/>
        <w:t>2.8</w:t>
      </w:r>
      <w:r w:rsidRPr="00CC0A9F">
        <w:rPr>
          <w:b/>
          <w:bCs/>
          <w:sz w:val="26"/>
          <w:szCs w:val="26"/>
        </w:rPr>
        <w:tab/>
        <w:t>Leopold Kronenberg, banker</w:t>
      </w:r>
    </w:p>
    <w:p w14:paraId="738144C9" w14:textId="4138C12A" w:rsidR="009E563D" w:rsidRPr="00CC0A9F" w:rsidRDefault="009E563D" w:rsidP="004247E7">
      <w:pPr>
        <w:rPr>
          <w:sz w:val="26"/>
          <w:szCs w:val="26"/>
        </w:rPr>
      </w:pPr>
    </w:p>
    <w:p w14:paraId="395742B2" w14:textId="1AD8F9D1" w:rsidR="009E563D" w:rsidRPr="00CC0A9F" w:rsidRDefault="009E563D" w:rsidP="004247E7">
      <w:pPr>
        <w:rPr>
          <w:sz w:val="26"/>
          <w:szCs w:val="26"/>
        </w:rPr>
      </w:pPr>
      <w:r w:rsidRPr="00CC0A9F">
        <w:rPr>
          <w:sz w:val="26"/>
          <w:szCs w:val="26"/>
        </w:rPr>
        <w:t>From the explanatory text linked to the Stolpersteine of Leopold and Elise Kronenberg, Berlin:</w:t>
      </w:r>
    </w:p>
    <w:p w14:paraId="10F48DD0" w14:textId="10F11199" w:rsidR="009E563D" w:rsidRPr="00CC0A9F" w:rsidRDefault="009E563D" w:rsidP="004247E7">
      <w:pPr>
        <w:rPr>
          <w:sz w:val="26"/>
          <w:szCs w:val="26"/>
        </w:rPr>
      </w:pPr>
    </w:p>
    <w:p w14:paraId="0B3CD46E" w14:textId="137F159B" w:rsidR="009E563D" w:rsidRPr="00CC0A9F" w:rsidRDefault="009E563D" w:rsidP="00AA3066">
      <w:pPr>
        <w:ind w:left="720"/>
        <w:rPr>
          <w:sz w:val="26"/>
          <w:szCs w:val="26"/>
        </w:rPr>
      </w:pPr>
      <w:r w:rsidRPr="00CC0A9F">
        <w:rPr>
          <w:sz w:val="26"/>
          <w:szCs w:val="26"/>
        </w:rPr>
        <w:t xml:space="preserve">Leopold Kronenberg was born on January 15, 1867 in Geseke, Westphalia, the son of the teacher Salomon and his wife </w:t>
      </w:r>
      <w:proofErr w:type="spellStart"/>
      <w:r w:rsidRPr="00CC0A9F">
        <w:rPr>
          <w:sz w:val="26"/>
          <w:szCs w:val="26"/>
        </w:rPr>
        <w:t>Linchen</w:t>
      </w:r>
      <w:proofErr w:type="spellEnd"/>
      <w:r w:rsidRPr="00CC0A9F">
        <w:rPr>
          <w:sz w:val="26"/>
          <w:szCs w:val="26"/>
        </w:rPr>
        <w:t xml:space="preserve">. The family moved to </w:t>
      </w:r>
      <w:proofErr w:type="spellStart"/>
      <w:r w:rsidRPr="00CC0A9F">
        <w:rPr>
          <w:sz w:val="26"/>
          <w:szCs w:val="26"/>
        </w:rPr>
        <w:t>Ruhrort</w:t>
      </w:r>
      <w:proofErr w:type="spellEnd"/>
      <w:r w:rsidRPr="00CC0A9F">
        <w:rPr>
          <w:sz w:val="26"/>
          <w:szCs w:val="26"/>
        </w:rPr>
        <w:t xml:space="preserve"> in what is today part of Duisburg, where Salomon was hired by the Jewish school.</w:t>
      </w:r>
      <w:r w:rsidR="00E024B7" w:rsidRPr="00CC0A9F">
        <w:rPr>
          <w:sz w:val="26"/>
          <w:szCs w:val="26"/>
        </w:rPr>
        <w:t xml:space="preserve"> At least three of Leopold’s siblings were born there.</w:t>
      </w:r>
    </w:p>
    <w:p w14:paraId="0D6C983B" w14:textId="1A18B666" w:rsidR="00E024B7" w:rsidRPr="00CC0A9F" w:rsidRDefault="00E024B7" w:rsidP="00AA3066">
      <w:pPr>
        <w:ind w:left="720"/>
        <w:rPr>
          <w:sz w:val="26"/>
          <w:szCs w:val="26"/>
        </w:rPr>
      </w:pPr>
    </w:p>
    <w:p w14:paraId="411A2BEA" w14:textId="13595B93" w:rsidR="00E024B7" w:rsidRPr="00CC0A9F" w:rsidRDefault="00E024B7" w:rsidP="00AA3066">
      <w:pPr>
        <w:ind w:left="720"/>
        <w:rPr>
          <w:sz w:val="26"/>
          <w:szCs w:val="26"/>
        </w:rPr>
      </w:pPr>
      <w:r w:rsidRPr="00CC0A9F">
        <w:rPr>
          <w:sz w:val="26"/>
          <w:szCs w:val="26"/>
        </w:rPr>
        <w:t>Elise Wittgenstein, daughter of Hermann and Berta Wittgenstein, was born on December 18, 1867</w:t>
      </w:r>
      <w:r w:rsidR="00AA3066">
        <w:rPr>
          <w:sz w:val="26"/>
          <w:szCs w:val="26"/>
        </w:rPr>
        <w:t>,</w:t>
      </w:r>
      <w:r w:rsidRPr="00CC0A9F">
        <w:rPr>
          <w:sz w:val="26"/>
          <w:szCs w:val="26"/>
        </w:rPr>
        <w:t xml:space="preserve"> and lived in </w:t>
      </w:r>
      <w:proofErr w:type="spellStart"/>
      <w:r w:rsidRPr="00CC0A9F">
        <w:rPr>
          <w:sz w:val="26"/>
          <w:szCs w:val="26"/>
        </w:rPr>
        <w:t>Ruhrort</w:t>
      </w:r>
      <w:proofErr w:type="spellEnd"/>
      <w:r w:rsidRPr="00CC0A9F">
        <w:rPr>
          <w:sz w:val="26"/>
          <w:szCs w:val="26"/>
        </w:rPr>
        <w:t>. Hermann Wittgenstein was a respected representative of the local Jewish community and owned a successful lamp factory. Elise Wittgenstein had three brothers.</w:t>
      </w:r>
    </w:p>
    <w:p w14:paraId="3B1B64B1" w14:textId="77777777" w:rsidR="004C5259" w:rsidRPr="00CC0A9F" w:rsidRDefault="004C5259" w:rsidP="00AA3066">
      <w:pPr>
        <w:ind w:left="720"/>
        <w:rPr>
          <w:sz w:val="26"/>
          <w:szCs w:val="26"/>
        </w:rPr>
      </w:pPr>
    </w:p>
    <w:p w14:paraId="6401CE71" w14:textId="2C69524B" w:rsidR="004C5259" w:rsidRPr="00CC0A9F" w:rsidRDefault="00E024B7" w:rsidP="00AA3066">
      <w:pPr>
        <w:ind w:left="720"/>
        <w:rPr>
          <w:sz w:val="26"/>
          <w:szCs w:val="26"/>
        </w:rPr>
      </w:pPr>
      <w:r w:rsidRPr="00CC0A9F">
        <w:rPr>
          <w:sz w:val="26"/>
          <w:szCs w:val="26"/>
        </w:rPr>
        <w:t>Leopold and Elise Kronenberg had been childhood friends, and they probably attended the same class at the Jewish school. They married on March 18, 1893</w:t>
      </w:r>
      <w:r w:rsidR="00AA3066">
        <w:rPr>
          <w:sz w:val="26"/>
          <w:szCs w:val="26"/>
        </w:rPr>
        <w:t>,</w:t>
      </w:r>
      <w:r w:rsidRPr="00CC0A9F">
        <w:rPr>
          <w:sz w:val="26"/>
          <w:szCs w:val="26"/>
        </w:rPr>
        <w:t xml:space="preserve"> and soon moved to Berlin, where they had a total of four children. Leopold was a banker until the economic crisis of the early 1920s. It is not known what he did thereafter. In the end, the couple</w:t>
      </w:r>
      <w:r w:rsidR="0080577E" w:rsidRPr="00CC0A9F">
        <w:rPr>
          <w:sz w:val="26"/>
          <w:szCs w:val="26"/>
        </w:rPr>
        <w:t xml:space="preserve"> was supported financially by their sons Max, an engineer and later professor at the Technical University in Berlin, and Walter, also a banker.</w:t>
      </w:r>
    </w:p>
    <w:p w14:paraId="65D91A92" w14:textId="54DD5051" w:rsidR="0080577E" w:rsidRPr="00CC0A9F" w:rsidRDefault="0080577E" w:rsidP="00AA3066">
      <w:pPr>
        <w:ind w:left="720"/>
        <w:rPr>
          <w:sz w:val="26"/>
          <w:szCs w:val="26"/>
        </w:rPr>
      </w:pPr>
    </w:p>
    <w:p w14:paraId="495F283D" w14:textId="758DEACD" w:rsidR="0080577E" w:rsidRPr="00CC0A9F" w:rsidRDefault="0080577E" w:rsidP="00AA3066">
      <w:pPr>
        <w:ind w:left="720"/>
        <w:rPr>
          <w:sz w:val="26"/>
          <w:szCs w:val="26"/>
        </w:rPr>
      </w:pPr>
      <w:r w:rsidRPr="00CC0A9F">
        <w:rPr>
          <w:sz w:val="26"/>
          <w:szCs w:val="26"/>
        </w:rPr>
        <w:t xml:space="preserve">The </w:t>
      </w:r>
      <w:proofErr w:type="spellStart"/>
      <w:r w:rsidRPr="00CC0A9F">
        <w:rPr>
          <w:sz w:val="26"/>
          <w:szCs w:val="26"/>
        </w:rPr>
        <w:t>Kronenbergs</w:t>
      </w:r>
      <w:proofErr w:type="spellEnd"/>
      <w:r w:rsidRPr="00CC0A9F">
        <w:rPr>
          <w:sz w:val="26"/>
          <w:szCs w:val="26"/>
        </w:rPr>
        <w:t xml:space="preserve"> were enlightened and assimilated Jews who celebrated both Jewish and Christian holidays</w:t>
      </w:r>
      <w:r w:rsidR="00AA3066">
        <w:rPr>
          <w:sz w:val="26"/>
          <w:szCs w:val="26"/>
        </w:rPr>
        <w:t>,</w:t>
      </w:r>
      <w:r w:rsidRPr="00CC0A9F">
        <w:rPr>
          <w:sz w:val="26"/>
          <w:szCs w:val="26"/>
        </w:rPr>
        <w:t xml:space="preserve"> </w:t>
      </w:r>
      <w:r w:rsidR="00AA3066">
        <w:rPr>
          <w:sz w:val="26"/>
          <w:szCs w:val="26"/>
        </w:rPr>
        <w:t>including</w:t>
      </w:r>
      <w:r w:rsidRPr="00CC0A9F">
        <w:rPr>
          <w:sz w:val="26"/>
          <w:szCs w:val="26"/>
        </w:rPr>
        <w:t xml:space="preserve"> Christmas. Throughout his life, Leopold considered himself a German patriot. Both of his sons</w:t>
      </w:r>
      <w:r w:rsidR="00AA3066">
        <w:rPr>
          <w:sz w:val="26"/>
          <w:szCs w:val="26"/>
        </w:rPr>
        <w:t xml:space="preserve"> had</w:t>
      </w:r>
      <w:r w:rsidRPr="00CC0A9F">
        <w:rPr>
          <w:sz w:val="26"/>
          <w:szCs w:val="26"/>
        </w:rPr>
        <w:t xml:space="preserve"> fought in World War I, during which Walter sustained serious injuries.</w:t>
      </w:r>
    </w:p>
    <w:p w14:paraId="5000E899" w14:textId="4DE80A07" w:rsidR="0080577E" w:rsidRPr="00CC0A9F" w:rsidRDefault="0080577E" w:rsidP="00AA3066">
      <w:pPr>
        <w:ind w:left="720"/>
        <w:rPr>
          <w:sz w:val="26"/>
          <w:szCs w:val="26"/>
        </w:rPr>
      </w:pPr>
    </w:p>
    <w:p w14:paraId="59D57D37" w14:textId="2B9B1269" w:rsidR="0080577E" w:rsidRPr="00CC0A9F" w:rsidRDefault="0080577E" w:rsidP="00AA3066">
      <w:pPr>
        <w:ind w:left="720"/>
        <w:rPr>
          <w:sz w:val="26"/>
          <w:szCs w:val="26"/>
        </w:rPr>
      </w:pPr>
      <w:r w:rsidRPr="00CC0A9F">
        <w:rPr>
          <w:sz w:val="26"/>
          <w:szCs w:val="26"/>
        </w:rPr>
        <w:t xml:space="preserve">Only after </w:t>
      </w:r>
      <w:r w:rsidR="000278C8" w:rsidRPr="00CC0A9F">
        <w:rPr>
          <w:sz w:val="26"/>
          <w:szCs w:val="26"/>
        </w:rPr>
        <w:t xml:space="preserve">the Nuremberg Race Laws were decreed in 1935 and </w:t>
      </w:r>
      <w:r w:rsidRPr="00CC0A9F">
        <w:rPr>
          <w:sz w:val="26"/>
          <w:szCs w:val="26"/>
        </w:rPr>
        <w:t xml:space="preserve">Max was stripped of his license to teach did he </w:t>
      </w:r>
      <w:r w:rsidR="000278C8" w:rsidRPr="00CC0A9F">
        <w:rPr>
          <w:sz w:val="26"/>
          <w:szCs w:val="26"/>
        </w:rPr>
        <w:t xml:space="preserve">and his family </w:t>
      </w:r>
      <w:r w:rsidRPr="00CC0A9F">
        <w:rPr>
          <w:sz w:val="26"/>
          <w:szCs w:val="26"/>
        </w:rPr>
        <w:t>emigrate to the United States</w:t>
      </w:r>
      <w:r w:rsidR="00AA3066">
        <w:rPr>
          <w:sz w:val="26"/>
          <w:szCs w:val="26"/>
        </w:rPr>
        <w:t>,</w:t>
      </w:r>
      <w:r w:rsidR="000278C8" w:rsidRPr="00CC0A9F">
        <w:rPr>
          <w:sz w:val="26"/>
          <w:szCs w:val="26"/>
        </w:rPr>
        <w:t xml:space="preserve"> in 1936</w:t>
      </w:r>
      <w:r w:rsidRPr="00CC0A9F">
        <w:rPr>
          <w:sz w:val="26"/>
          <w:szCs w:val="26"/>
        </w:rPr>
        <w:t>.</w:t>
      </w:r>
      <w:r w:rsidR="000278C8" w:rsidRPr="00CC0A9F">
        <w:rPr>
          <w:sz w:val="26"/>
          <w:szCs w:val="26"/>
        </w:rPr>
        <w:t xml:space="preserve"> Leopold and his son Walter continue</w:t>
      </w:r>
      <w:r w:rsidR="00AA3066">
        <w:rPr>
          <w:sz w:val="26"/>
          <w:szCs w:val="26"/>
        </w:rPr>
        <w:t>d</w:t>
      </w:r>
      <w:r w:rsidR="000278C8" w:rsidRPr="00CC0A9F">
        <w:rPr>
          <w:sz w:val="26"/>
          <w:szCs w:val="26"/>
        </w:rPr>
        <w:t xml:space="preserve"> to believe that the terror unleashed by the Nazis would abate. Even Leopold’s arrest</w:t>
      </w:r>
      <w:r w:rsidR="00AA3066">
        <w:rPr>
          <w:sz w:val="26"/>
          <w:szCs w:val="26"/>
        </w:rPr>
        <w:t>,</w:t>
      </w:r>
      <w:r w:rsidR="000278C8" w:rsidRPr="00CC0A9F">
        <w:rPr>
          <w:sz w:val="26"/>
          <w:szCs w:val="26"/>
        </w:rPr>
        <w:t xml:space="preserve"> in 1934, leading to his attempted suicide during his imprisonment, failed to convince them otherwise. Only after Kristallnacht in 1938 and Walter’s repeated arrests did the </w:t>
      </w:r>
      <w:proofErr w:type="spellStart"/>
      <w:r w:rsidR="000278C8" w:rsidRPr="00CC0A9F">
        <w:rPr>
          <w:sz w:val="26"/>
          <w:szCs w:val="26"/>
        </w:rPr>
        <w:t>Kronenbergs</w:t>
      </w:r>
      <w:proofErr w:type="spellEnd"/>
      <w:r w:rsidR="000278C8" w:rsidRPr="00CC0A9F">
        <w:rPr>
          <w:sz w:val="26"/>
          <w:szCs w:val="26"/>
        </w:rPr>
        <w:t xml:space="preserve"> begin to consider leaving Germany.</w:t>
      </w:r>
    </w:p>
    <w:p w14:paraId="500F5080" w14:textId="76900EE5" w:rsidR="000278C8" w:rsidRPr="00CC0A9F" w:rsidRDefault="000278C8" w:rsidP="00AA3066">
      <w:pPr>
        <w:ind w:left="720"/>
        <w:rPr>
          <w:sz w:val="26"/>
          <w:szCs w:val="26"/>
        </w:rPr>
      </w:pPr>
    </w:p>
    <w:p w14:paraId="0F986393" w14:textId="6FAB632B" w:rsidR="0038622E" w:rsidRPr="00CC0A9F" w:rsidRDefault="000278C8" w:rsidP="00AA3066">
      <w:pPr>
        <w:ind w:left="720"/>
        <w:rPr>
          <w:sz w:val="26"/>
          <w:szCs w:val="26"/>
        </w:rPr>
      </w:pPr>
      <w:r w:rsidRPr="00CC0A9F">
        <w:rPr>
          <w:sz w:val="26"/>
          <w:szCs w:val="26"/>
        </w:rPr>
        <w:t>Although Max continued to work relentlessly</w:t>
      </w:r>
      <w:r w:rsidR="003A6885" w:rsidRPr="00CC0A9F">
        <w:rPr>
          <w:sz w:val="26"/>
          <w:szCs w:val="26"/>
        </w:rPr>
        <w:t xml:space="preserve"> from the United States</w:t>
      </w:r>
      <w:r w:rsidRPr="00CC0A9F">
        <w:rPr>
          <w:sz w:val="26"/>
          <w:szCs w:val="26"/>
        </w:rPr>
        <w:t xml:space="preserve"> on</w:t>
      </w:r>
      <w:r w:rsidR="003A6885" w:rsidRPr="00CC0A9F">
        <w:rPr>
          <w:sz w:val="26"/>
          <w:szCs w:val="26"/>
        </w:rPr>
        <w:t xml:space="preserve"> behalf </w:t>
      </w:r>
      <w:r w:rsidRPr="00CC0A9F">
        <w:rPr>
          <w:sz w:val="26"/>
          <w:szCs w:val="26"/>
        </w:rPr>
        <w:t>of his parents’ emigration, and Leopold spent all his financial resources on the effort, in the end the necessary papers could not be procured.</w:t>
      </w:r>
      <w:r w:rsidR="003A6885" w:rsidRPr="00CC0A9F">
        <w:rPr>
          <w:sz w:val="26"/>
          <w:szCs w:val="26"/>
        </w:rPr>
        <w:t xml:space="preserve"> Changes in German emigration laws and the entry of the United States into the war made legal emigration impossible. Only Walter</w:t>
      </w:r>
      <w:r w:rsidR="00C658C1" w:rsidRPr="00CC0A9F">
        <w:rPr>
          <w:sz w:val="26"/>
          <w:szCs w:val="26"/>
        </w:rPr>
        <w:t xml:space="preserve"> and his family were finally able to emigrate to the United States – after relinquishing all their assets.</w:t>
      </w:r>
    </w:p>
    <w:p w14:paraId="4B7B2A6B" w14:textId="77777777" w:rsidR="00DF72E0" w:rsidRPr="00CC0A9F" w:rsidRDefault="00DF72E0" w:rsidP="00AA3066">
      <w:pPr>
        <w:ind w:left="720"/>
        <w:rPr>
          <w:sz w:val="26"/>
          <w:szCs w:val="26"/>
        </w:rPr>
      </w:pPr>
    </w:p>
    <w:p w14:paraId="0A5B67D7" w14:textId="4E2D765A" w:rsidR="000278C8" w:rsidRPr="00CC0A9F" w:rsidRDefault="0038622E" w:rsidP="00AA3066">
      <w:pPr>
        <w:ind w:left="720"/>
        <w:rPr>
          <w:sz w:val="26"/>
          <w:szCs w:val="26"/>
        </w:rPr>
      </w:pPr>
      <w:r w:rsidRPr="00CC0A9F">
        <w:rPr>
          <w:sz w:val="26"/>
          <w:szCs w:val="26"/>
        </w:rPr>
        <w:lastRenderedPageBreak/>
        <w:t xml:space="preserve">In 1941 the </w:t>
      </w:r>
      <w:proofErr w:type="spellStart"/>
      <w:r w:rsidRPr="00CC0A9F">
        <w:rPr>
          <w:sz w:val="26"/>
          <w:szCs w:val="26"/>
        </w:rPr>
        <w:t>Kronenbergs</w:t>
      </w:r>
      <w:proofErr w:type="spellEnd"/>
      <w:r w:rsidRPr="00CC0A9F">
        <w:rPr>
          <w:sz w:val="26"/>
          <w:szCs w:val="26"/>
        </w:rPr>
        <w:t xml:space="preserve"> lost their residence at</w:t>
      </w:r>
      <w:r w:rsidRPr="00CC0A9F">
        <w:t xml:space="preserve"> </w:t>
      </w:r>
      <w:proofErr w:type="spellStart"/>
      <w:r w:rsidRPr="00CC0A9F">
        <w:rPr>
          <w:sz w:val="26"/>
          <w:szCs w:val="26"/>
        </w:rPr>
        <w:t>Innsbrucker</w:t>
      </w:r>
      <w:proofErr w:type="spellEnd"/>
      <w:r w:rsidRPr="00CC0A9F">
        <w:rPr>
          <w:sz w:val="26"/>
          <w:szCs w:val="26"/>
        </w:rPr>
        <w:t xml:space="preserve"> Str. 14/15 and were forced to rent at various locations. Their last communication with their children in the United States was on July 28, 1942, in which they announced their impending deportation. They were taken to Theresienstadt on</w:t>
      </w:r>
      <w:r w:rsidR="006969FC" w:rsidRPr="00CC0A9F">
        <w:rPr>
          <w:sz w:val="26"/>
          <w:szCs w:val="26"/>
        </w:rPr>
        <w:t xml:space="preserve"> August 5 </w:t>
      </w:r>
      <w:r w:rsidRPr="00CC0A9F">
        <w:rPr>
          <w:sz w:val="26"/>
          <w:szCs w:val="26"/>
        </w:rPr>
        <w:t>, 1942, where Leopold died on January 25, 1943, as a result of exposure to the cold and starvation. Elise met the same fate</w:t>
      </w:r>
      <w:r w:rsidR="006969FC" w:rsidRPr="00CC0A9F">
        <w:rPr>
          <w:sz w:val="26"/>
          <w:szCs w:val="26"/>
        </w:rPr>
        <w:t xml:space="preserve"> on February 9, 1943.</w:t>
      </w:r>
      <w:r w:rsidR="002548EF" w:rsidRPr="00CC0A9F">
        <w:rPr>
          <w:rStyle w:val="EndnoteReference"/>
          <w:sz w:val="26"/>
          <w:szCs w:val="26"/>
        </w:rPr>
        <w:endnoteReference w:id="12"/>
      </w:r>
    </w:p>
    <w:p w14:paraId="07AA4F43" w14:textId="2BAF83ED" w:rsidR="006969FC" w:rsidRPr="00CC0A9F" w:rsidRDefault="006969FC" w:rsidP="004247E7">
      <w:pPr>
        <w:rPr>
          <w:sz w:val="26"/>
          <w:szCs w:val="26"/>
        </w:rPr>
      </w:pPr>
    </w:p>
    <w:p w14:paraId="0764D2A0" w14:textId="7D4D5528" w:rsidR="006969FC" w:rsidRPr="00CC0A9F" w:rsidRDefault="006969FC" w:rsidP="002548EF">
      <w:pPr>
        <w:jc w:val="center"/>
        <w:rPr>
          <w:sz w:val="26"/>
          <w:szCs w:val="26"/>
        </w:rPr>
      </w:pPr>
      <w:r w:rsidRPr="00CC0A9F">
        <w:rPr>
          <w:noProof/>
        </w:rPr>
        <w:drawing>
          <wp:inline distT="0" distB="0" distL="0" distR="0" wp14:anchorId="7D5D988E" wp14:editId="4A21A15F">
            <wp:extent cx="5216056" cy="297665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26207" cy="2982448"/>
                    </a:xfrm>
                    <a:prstGeom prst="rect">
                      <a:avLst/>
                    </a:prstGeom>
                  </pic:spPr>
                </pic:pic>
              </a:graphicData>
            </a:graphic>
          </wp:inline>
        </w:drawing>
      </w:r>
    </w:p>
    <w:p w14:paraId="1AC8E5F5" w14:textId="2F2E544F" w:rsidR="006969FC" w:rsidRPr="00CC0A9F" w:rsidRDefault="006969FC" w:rsidP="002548EF">
      <w:pPr>
        <w:jc w:val="center"/>
        <w:rPr>
          <w:b/>
          <w:bCs/>
          <w:sz w:val="26"/>
          <w:szCs w:val="26"/>
        </w:rPr>
      </w:pPr>
      <w:r w:rsidRPr="00CC0A9F">
        <w:rPr>
          <w:b/>
          <w:bCs/>
          <w:sz w:val="26"/>
          <w:szCs w:val="26"/>
        </w:rPr>
        <w:t>Stolpersteine for Leopold and Elise Kronenberg</w:t>
      </w:r>
    </w:p>
    <w:p w14:paraId="1F651F90" w14:textId="05788805" w:rsidR="006969FC" w:rsidRPr="00CC0A9F" w:rsidRDefault="006969FC" w:rsidP="004247E7">
      <w:pPr>
        <w:rPr>
          <w:sz w:val="26"/>
          <w:szCs w:val="26"/>
        </w:rPr>
      </w:pPr>
    </w:p>
    <w:p w14:paraId="7888BA43" w14:textId="056BE787" w:rsidR="006969FC" w:rsidRPr="00CC0A9F" w:rsidRDefault="006969FC" w:rsidP="004247E7">
      <w:pPr>
        <w:rPr>
          <w:sz w:val="26"/>
          <w:szCs w:val="26"/>
        </w:rPr>
      </w:pPr>
      <w:r w:rsidRPr="00CC0A9F">
        <w:rPr>
          <w:sz w:val="26"/>
          <w:szCs w:val="26"/>
        </w:rPr>
        <w:t xml:space="preserve">Leopold’s sisters </w:t>
      </w:r>
      <w:proofErr w:type="spellStart"/>
      <w:r w:rsidRPr="00CC0A9F">
        <w:rPr>
          <w:sz w:val="26"/>
          <w:szCs w:val="26"/>
        </w:rPr>
        <w:t>Cäcilie</w:t>
      </w:r>
      <w:proofErr w:type="spellEnd"/>
      <w:r w:rsidRPr="00CC0A9F">
        <w:rPr>
          <w:sz w:val="26"/>
          <w:szCs w:val="26"/>
        </w:rPr>
        <w:t xml:space="preserve"> and Bertha were also deported</w:t>
      </w:r>
      <w:r w:rsidR="00DF72E0" w:rsidRPr="00CC0A9F">
        <w:rPr>
          <w:sz w:val="26"/>
          <w:szCs w:val="26"/>
        </w:rPr>
        <w:t>, and</w:t>
      </w:r>
      <w:r w:rsidRPr="00CC0A9F">
        <w:rPr>
          <w:sz w:val="26"/>
          <w:szCs w:val="26"/>
        </w:rPr>
        <w:t xml:space="preserve"> murdered at Riga and Theresienstadt, respectively. </w:t>
      </w:r>
      <w:r w:rsidR="00DF72E0" w:rsidRPr="00CC0A9F">
        <w:rPr>
          <w:sz w:val="26"/>
          <w:szCs w:val="26"/>
        </w:rPr>
        <w:t>A</w:t>
      </w:r>
      <w:r w:rsidRPr="00CC0A9F">
        <w:rPr>
          <w:sz w:val="26"/>
          <w:szCs w:val="26"/>
        </w:rPr>
        <w:t xml:space="preserve"> Stolperstein was installed in Berlin</w:t>
      </w:r>
      <w:r w:rsidR="00DF72E0" w:rsidRPr="00CC0A9F">
        <w:rPr>
          <w:sz w:val="26"/>
          <w:szCs w:val="26"/>
        </w:rPr>
        <w:t xml:space="preserve"> for </w:t>
      </w:r>
      <w:proofErr w:type="spellStart"/>
      <w:r w:rsidR="00DF72E0" w:rsidRPr="00CC0A9F">
        <w:rPr>
          <w:sz w:val="26"/>
          <w:szCs w:val="26"/>
        </w:rPr>
        <w:t>Cäcilie</w:t>
      </w:r>
      <w:proofErr w:type="spellEnd"/>
      <w:r w:rsidRPr="00CC0A9F">
        <w:rPr>
          <w:sz w:val="26"/>
          <w:szCs w:val="26"/>
        </w:rPr>
        <w:t xml:space="preserve"> as well.</w:t>
      </w:r>
    </w:p>
    <w:p w14:paraId="4CC87D04" w14:textId="77777777" w:rsidR="006969FC" w:rsidRPr="00CC0A9F" w:rsidRDefault="006969FC" w:rsidP="004247E7">
      <w:pPr>
        <w:rPr>
          <w:sz w:val="26"/>
          <w:szCs w:val="26"/>
        </w:rPr>
      </w:pPr>
    </w:p>
    <w:p w14:paraId="3677CB63" w14:textId="2273B581" w:rsidR="006969FC" w:rsidRPr="00CC0A9F" w:rsidRDefault="006969FC" w:rsidP="00DF72E0">
      <w:pPr>
        <w:jc w:val="center"/>
        <w:rPr>
          <w:sz w:val="26"/>
          <w:szCs w:val="26"/>
        </w:rPr>
      </w:pPr>
      <w:r w:rsidRPr="00CC0A9F">
        <w:rPr>
          <w:noProof/>
        </w:rPr>
        <w:drawing>
          <wp:inline distT="0" distB="0" distL="0" distR="0" wp14:anchorId="5D480A05" wp14:editId="5FA790E6">
            <wp:extent cx="3824578" cy="2764209"/>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35563" cy="2772148"/>
                    </a:xfrm>
                    <a:prstGeom prst="rect">
                      <a:avLst/>
                    </a:prstGeom>
                  </pic:spPr>
                </pic:pic>
              </a:graphicData>
            </a:graphic>
          </wp:inline>
        </w:drawing>
      </w:r>
    </w:p>
    <w:p w14:paraId="1BA36C87" w14:textId="3A6EB493" w:rsidR="00DF72E0" w:rsidRPr="00AA3066" w:rsidRDefault="002548EF" w:rsidP="002548EF">
      <w:pPr>
        <w:jc w:val="center"/>
        <w:rPr>
          <w:sz w:val="26"/>
          <w:szCs w:val="26"/>
          <w:lang w:val="de-DE"/>
        </w:rPr>
      </w:pPr>
      <w:r w:rsidRPr="00AA3066">
        <w:rPr>
          <w:b/>
          <w:bCs/>
          <w:sz w:val="26"/>
          <w:szCs w:val="26"/>
          <w:lang w:val="de-DE"/>
        </w:rPr>
        <w:t>Stolperstein for Cäcilie Michel</w:t>
      </w:r>
      <w:r w:rsidR="0010420E">
        <w:rPr>
          <w:b/>
          <w:bCs/>
          <w:sz w:val="26"/>
          <w:szCs w:val="26"/>
          <w:lang w:val="de-DE"/>
        </w:rPr>
        <w:t>,</w:t>
      </w:r>
      <w:r w:rsidRPr="00AA3066">
        <w:rPr>
          <w:b/>
          <w:bCs/>
          <w:sz w:val="26"/>
          <w:szCs w:val="26"/>
          <w:lang w:val="de-DE"/>
        </w:rPr>
        <w:t xml:space="preserve"> née Kronenberg</w:t>
      </w:r>
      <w:r w:rsidR="00DF72E0" w:rsidRPr="00AA3066">
        <w:rPr>
          <w:sz w:val="26"/>
          <w:szCs w:val="26"/>
          <w:lang w:val="de-DE"/>
        </w:rPr>
        <w:br w:type="page"/>
      </w:r>
    </w:p>
    <w:p w14:paraId="4A905E4B" w14:textId="5E7FEAE8" w:rsidR="00DF72E0" w:rsidRPr="00CC0A9F" w:rsidRDefault="00DF72E0" w:rsidP="003C4B5B">
      <w:pPr>
        <w:jc w:val="center"/>
        <w:rPr>
          <w:b/>
          <w:bCs/>
          <w:sz w:val="26"/>
          <w:szCs w:val="26"/>
        </w:rPr>
      </w:pPr>
      <w:r w:rsidRPr="00CC0A9F">
        <w:rPr>
          <w:b/>
          <w:bCs/>
          <w:sz w:val="26"/>
          <w:szCs w:val="26"/>
        </w:rPr>
        <w:lastRenderedPageBreak/>
        <w:t>Family tree of Leopold Kronenberg</w:t>
      </w:r>
    </w:p>
    <w:p w14:paraId="6C63BE3D" w14:textId="192CFF6E" w:rsidR="00DF72E0" w:rsidRPr="00CC0A9F" w:rsidRDefault="003C4B5B" w:rsidP="00DF72E0">
      <w:pPr>
        <w:rPr>
          <w:sz w:val="26"/>
          <w:szCs w:val="26"/>
        </w:rPr>
      </w:pPr>
      <w:r w:rsidRPr="00CC0A9F">
        <w:rPr>
          <w:noProof/>
        </w:rPr>
        <w:drawing>
          <wp:inline distT="0" distB="0" distL="0" distR="0" wp14:anchorId="35CC89F8" wp14:editId="4B6FC031">
            <wp:extent cx="5943600" cy="3282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282950"/>
                    </a:xfrm>
                    <a:prstGeom prst="rect">
                      <a:avLst/>
                    </a:prstGeom>
                  </pic:spPr>
                </pic:pic>
              </a:graphicData>
            </a:graphic>
          </wp:inline>
        </w:drawing>
      </w:r>
    </w:p>
    <w:p w14:paraId="6E4FDA74" w14:textId="087C7686" w:rsidR="003C4B5B" w:rsidRPr="00CC0A9F" w:rsidRDefault="003C4B5B" w:rsidP="00DF72E0">
      <w:pPr>
        <w:rPr>
          <w:sz w:val="26"/>
          <w:szCs w:val="26"/>
        </w:rPr>
      </w:pPr>
    </w:p>
    <w:p w14:paraId="29DBB930" w14:textId="75CE5DA6" w:rsidR="003C4B5B" w:rsidRPr="0010420E" w:rsidRDefault="003C4B5B" w:rsidP="00DF72E0">
      <w:pPr>
        <w:rPr>
          <w:b/>
          <w:bCs/>
          <w:sz w:val="26"/>
          <w:szCs w:val="26"/>
        </w:rPr>
      </w:pPr>
      <w:r w:rsidRPr="0010420E">
        <w:rPr>
          <w:b/>
          <w:bCs/>
          <w:sz w:val="26"/>
          <w:szCs w:val="26"/>
        </w:rPr>
        <w:t>2.9</w:t>
      </w:r>
      <w:r w:rsidRPr="0010420E">
        <w:rPr>
          <w:b/>
          <w:bCs/>
          <w:sz w:val="26"/>
          <w:szCs w:val="26"/>
        </w:rPr>
        <w:tab/>
        <w:t>Prof. Dr. Max Kronenberg</w:t>
      </w:r>
    </w:p>
    <w:p w14:paraId="08EBA7B6" w14:textId="538DB514" w:rsidR="003C4B5B" w:rsidRPr="00CC0A9F" w:rsidRDefault="003C4B5B" w:rsidP="00DF72E0">
      <w:pPr>
        <w:rPr>
          <w:sz w:val="26"/>
          <w:szCs w:val="26"/>
        </w:rPr>
      </w:pPr>
    </w:p>
    <w:p w14:paraId="232F816A" w14:textId="2D02A8F5" w:rsidR="009619BD" w:rsidRPr="00CC0A9F" w:rsidRDefault="003C4B5B" w:rsidP="00DF72E0">
      <w:pPr>
        <w:rPr>
          <w:sz w:val="26"/>
          <w:szCs w:val="26"/>
        </w:rPr>
      </w:pPr>
      <w:r w:rsidRPr="00CC0A9F">
        <w:rPr>
          <w:sz w:val="26"/>
          <w:szCs w:val="26"/>
        </w:rPr>
        <w:t>Max Kronenberg, the son of Leopold Kronenberg, became internationally known</w:t>
      </w:r>
      <w:r w:rsidR="0011221C" w:rsidRPr="00CC0A9F">
        <w:rPr>
          <w:sz w:val="26"/>
          <w:szCs w:val="26"/>
        </w:rPr>
        <w:t xml:space="preserve"> for his work relating to the machining of metals and as a pioneer in production technology. He emigrated to the United States by way of England and settled in Cincinnati Ohio. </w:t>
      </w:r>
      <w:r w:rsidR="009619BD" w:rsidRPr="00CC0A9F">
        <w:rPr>
          <w:sz w:val="26"/>
          <w:szCs w:val="26"/>
        </w:rPr>
        <w:t xml:space="preserve">His published works include </w:t>
      </w:r>
      <w:r w:rsidR="009619BD" w:rsidRPr="00CC0A9F">
        <w:rPr>
          <w:i/>
          <w:iCs/>
          <w:sz w:val="26"/>
          <w:szCs w:val="26"/>
        </w:rPr>
        <w:t>Machining with Single Point Tools</w:t>
      </w:r>
      <w:r w:rsidR="009619BD" w:rsidRPr="00CC0A9F">
        <w:rPr>
          <w:sz w:val="26"/>
          <w:szCs w:val="26"/>
        </w:rPr>
        <w:t xml:space="preserve"> (1940), </w:t>
      </w:r>
      <w:r w:rsidR="009619BD" w:rsidRPr="00CC0A9F">
        <w:rPr>
          <w:i/>
          <w:iCs/>
          <w:sz w:val="26"/>
          <w:szCs w:val="26"/>
        </w:rPr>
        <w:t>Trends in the Design of Metalworking Machinery and in Production Methods</w:t>
      </w:r>
      <w:r w:rsidR="009619BD" w:rsidRPr="00CC0A9F">
        <w:rPr>
          <w:sz w:val="26"/>
          <w:szCs w:val="26"/>
        </w:rPr>
        <w:t xml:space="preserve"> (1966), and </w:t>
      </w:r>
      <w:r w:rsidR="009619BD" w:rsidRPr="00CC0A9F">
        <w:rPr>
          <w:i/>
          <w:iCs/>
          <w:sz w:val="26"/>
          <w:szCs w:val="26"/>
        </w:rPr>
        <w:t>Machining Science and Application: Theory and Practice for Operation and Development of Machining Processes</w:t>
      </w:r>
      <w:r w:rsidR="009619BD" w:rsidRPr="00CC0A9F">
        <w:rPr>
          <w:sz w:val="26"/>
          <w:szCs w:val="26"/>
        </w:rPr>
        <w:t xml:space="preserve"> (1966).</w:t>
      </w:r>
    </w:p>
    <w:p w14:paraId="2849B089" w14:textId="77777777" w:rsidR="009619BD" w:rsidRPr="00CC0A9F" w:rsidRDefault="009619BD" w:rsidP="00DF72E0">
      <w:pPr>
        <w:rPr>
          <w:sz w:val="26"/>
          <w:szCs w:val="26"/>
        </w:rPr>
      </w:pPr>
    </w:p>
    <w:p w14:paraId="7E68906F" w14:textId="70848E08" w:rsidR="003C4B5B" w:rsidRPr="00CC0A9F" w:rsidRDefault="0011221C" w:rsidP="00DF72E0">
      <w:pPr>
        <w:rPr>
          <w:sz w:val="26"/>
          <w:szCs w:val="26"/>
        </w:rPr>
      </w:pPr>
      <w:r w:rsidRPr="00CC0A9F">
        <w:rPr>
          <w:sz w:val="26"/>
          <w:szCs w:val="26"/>
        </w:rPr>
        <w:t xml:space="preserve">According to the page dedicated to </w:t>
      </w:r>
      <w:r w:rsidR="00882E3E" w:rsidRPr="00CC0A9F">
        <w:rPr>
          <w:sz w:val="26"/>
          <w:szCs w:val="26"/>
        </w:rPr>
        <w:t xml:space="preserve">the collection of </w:t>
      </w:r>
      <w:r w:rsidRPr="00CC0A9F">
        <w:rPr>
          <w:sz w:val="26"/>
          <w:szCs w:val="26"/>
        </w:rPr>
        <w:t>his scientific papers at the Smithsonian Institution:</w:t>
      </w:r>
    </w:p>
    <w:p w14:paraId="670F9C5D" w14:textId="5CEE79BE" w:rsidR="0011221C" w:rsidRPr="00CC0A9F" w:rsidRDefault="0011221C" w:rsidP="00DF72E0">
      <w:pPr>
        <w:rPr>
          <w:sz w:val="26"/>
          <w:szCs w:val="26"/>
        </w:rPr>
      </w:pPr>
    </w:p>
    <w:p w14:paraId="43C165AF" w14:textId="28574046" w:rsidR="0011221C" w:rsidRPr="00CC0A9F" w:rsidRDefault="0011221C" w:rsidP="002548EF">
      <w:pPr>
        <w:ind w:left="720"/>
        <w:rPr>
          <w:sz w:val="26"/>
          <w:szCs w:val="26"/>
        </w:rPr>
      </w:pPr>
      <w:r w:rsidRPr="00CC0A9F">
        <w:rPr>
          <w:sz w:val="26"/>
          <w:szCs w:val="26"/>
        </w:rPr>
        <w:t>This collection includes technical reports containing laboratory notes, charts, graphs, drawings, and diagrams relating to Kro</w:t>
      </w:r>
      <w:r w:rsidR="00882E3E" w:rsidRPr="00CC0A9F">
        <w:rPr>
          <w:sz w:val="26"/>
          <w:szCs w:val="26"/>
        </w:rPr>
        <w:t>n</w:t>
      </w:r>
      <w:r w:rsidRPr="00CC0A9F">
        <w:rPr>
          <w:sz w:val="26"/>
          <w:szCs w:val="26"/>
        </w:rPr>
        <w:t>enberg's career as a researcher and analyst in the field of machining of metals from the 1920s to the 1960s. The papers are in English, in Kronenberg</w:t>
      </w:r>
      <w:r w:rsidR="00882E3E" w:rsidRPr="00CC0A9F">
        <w:rPr>
          <w:sz w:val="26"/>
          <w:szCs w:val="26"/>
        </w:rPr>
        <w:t>’</w:t>
      </w:r>
      <w:r w:rsidRPr="00CC0A9F">
        <w:rPr>
          <w:sz w:val="26"/>
          <w:szCs w:val="26"/>
        </w:rPr>
        <w:t>s native German as well as in French, Russian and Spanish. They relate to his employment with the Cincinnati Milling Machine Co., as well as his later career as independent consultant, including his work on United Nations studies of the machine Industry in developing countries.</w:t>
      </w:r>
    </w:p>
    <w:p w14:paraId="4AEE7029" w14:textId="5E0D3964" w:rsidR="00DF72E0" w:rsidRPr="00CC0A9F" w:rsidRDefault="00DF72E0" w:rsidP="002548EF">
      <w:pPr>
        <w:ind w:left="720"/>
        <w:rPr>
          <w:sz w:val="26"/>
          <w:szCs w:val="26"/>
        </w:rPr>
      </w:pPr>
    </w:p>
    <w:p w14:paraId="65DB85A1" w14:textId="17308925" w:rsidR="00373C34" w:rsidRDefault="00882E3E" w:rsidP="0010420E">
      <w:pPr>
        <w:ind w:left="720"/>
        <w:rPr>
          <w:sz w:val="26"/>
          <w:szCs w:val="26"/>
        </w:rPr>
      </w:pPr>
      <w:r w:rsidRPr="00CC0A9F">
        <w:rPr>
          <w:sz w:val="26"/>
          <w:szCs w:val="26"/>
        </w:rPr>
        <w:t xml:space="preserve">Max Kronenberg was born in Berlin, Germany in 1894 and was educated there. He served in the German Army in World War I. Returning to Berlin he completed his higher education earning a doctorate in Mechanical Engineering at the </w:t>
      </w:r>
      <w:r w:rsidRPr="00CC0A9F">
        <w:rPr>
          <w:sz w:val="26"/>
          <w:szCs w:val="26"/>
        </w:rPr>
        <w:lastRenderedPageBreak/>
        <w:t>University of Berlin in 1927. He served as a professor there, but later moved to the U.S. where he was employed by the Cincinnati Milling Machine Co. in 1936. He specialized in developing techniques for machining of metals and became internationally known in the field, publishing more than 140 papers on those subjects in several languages. In 1941 he became a naturalized U.S. citizen and in 1945-1946 was consultant to the Secretary of War. Later he assisted the U.S. delegation to the U.N. and received numerous honors and awards from technical associations and societies. From 1948 he was self-employed as a consulting research engineer. He died in 1972 in Cincinnati.</w:t>
      </w:r>
      <w:r w:rsidR="00AD0E24" w:rsidRPr="00CC0A9F">
        <w:rPr>
          <w:rStyle w:val="EndnoteReference"/>
          <w:sz w:val="26"/>
          <w:szCs w:val="26"/>
        </w:rPr>
        <w:endnoteReference w:id="13"/>
      </w:r>
    </w:p>
    <w:p w14:paraId="3C0A0963" w14:textId="6816F69A" w:rsidR="00D54B75" w:rsidRDefault="00D54B75" w:rsidP="0010420E">
      <w:pPr>
        <w:ind w:left="720"/>
        <w:rPr>
          <w:sz w:val="26"/>
          <w:szCs w:val="26"/>
        </w:rPr>
      </w:pPr>
    </w:p>
    <w:p w14:paraId="53FF5167" w14:textId="656CE846" w:rsidR="00D54B75" w:rsidRPr="00CC0A9F" w:rsidRDefault="00D54B75" w:rsidP="0010420E">
      <w:pPr>
        <w:ind w:left="720"/>
        <w:rPr>
          <w:sz w:val="26"/>
          <w:szCs w:val="26"/>
        </w:rPr>
      </w:pPr>
      <w:r>
        <w:rPr>
          <w:sz w:val="26"/>
          <w:szCs w:val="26"/>
        </w:rPr>
        <w:t>Max Kronenberg’s professorship title in Germany was restored after the war.</w:t>
      </w:r>
    </w:p>
    <w:p w14:paraId="519F8C68" w14:textId="77777777" w:rsidR="00373C34" w:rsidRPr="00CC0A9F" w:rsidRDefault="00373C34" w:rsidP="00882E3E">
      <w:pPr>
        <w:rPr>
          <w:sz w:val="26"/>
          <w:szCs w:val="26"/>
        </w:rPr>
      </w:pPr>
    </w:p>
    <w:p w14:paraId="1E9FEA48" w14:textId="77EB9343" w:rsidR="00C029D9" w:rsidRPr="00CC0A9F" w:rsidRDefault="00C029D9" w:rsidP="00882E3E">
      <w:pPr>
        <w:rPr>
          <w:sz w:val="26"/>
          <w:szCs w:val="26"/>
        </w:rPr>
      </w:pPr>
    </w:p>
    <w:p w14:paraId="237D59A4" w14:textId="70DA403B" w:rsidR="00C029D9" w:rsidRPr="00CC0A9F" w:rsidRDefault="00373C34" w:rsidP="00C029D9">
      <w:pPr>
        <w:jc w:val="center"/>
        <w:rPr>
          <w:sz w:val="26"/>
          <w:szCs w:val="26"/>
        </w:rPr>
      </w:pPr>
      <w:r w:rsidRPr="00CC0A9F">
        <w:rPr>
          <w:noProof/>
        </w:rPr>
        <w:drawing>
          <wp:inline distT="0" distB="0" distL="0" distR="0" wp14:anchorId="4B4BA4AE" wp14:editId="3C38187C">
            <wp:extent cx="3679099" cy="3784821"/>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83579" cy="3789429"/>
                    </a:xfrm>
                    <a:prstGeom prst="rect">
                      <a:avLst/>
                    </a:prstGeom>
                  </pic:spPr>
                </pic:pic>
              </a:graphicData>
            </a:graphic>
          </wp:inline>
        </w:drawing>
      </w:r>
    </w:p>
    <w:p w14:paraId="7FDEF816" w14:textId="63312435" w:rsidR="00373C34" w:rsidRPr="00CC0A9F" w:rsidRDefault="00373C34" w:rsidP="00C029D9">
      <w:pPr>
        <w:jc w:val="center"/>
        <w:rPr>
          <w:b/>
          <w:bCs/>
          <w:sz w:val="26"/>
          <w:szCs w:val="26"/>
        </w:rPr>
      </w:pPr>
      <w:r w:rsidRPr="00CC0A9F">
        <w:rPr>
          <w:b/>
          <w:bCs/>
          <w:sz w:val="26"/>
          <w:szCs w:val="26"/>
        </w:rPr>
        <w:t>Max Kronenberg, undated</w:t>
      </w:r>
    </w:p>
    <w:p w14:paraId="504EF215" w14:textId="5E6D2A77" w:rsidR="00373C34" w:rsidRPr="00CC0A9F" w:rsidRDefault="00373C34" w:rsidP="00C029D9">
      <w:pPr>
        <w:jc w:val="center"/>
        <w:rPr>
          <w:sz w:val="26"/>
          <w:szCs w:val="26"/>
        </w:rPr>
      </w:pPr>
    </w:p>
    <w:p w14:paraId="27118354" w14:textId="65E7EC01" w:rsidR="00C029D9" w:rsidRPr="00CC0A9F" w:rsidRDefault="00C029D9" w:rsidP="00C029D9">
      <w:pPr>
        <w:jc w:val="center"/>
        <w:rPr>
          <w:sz w:val="26"/>
          <w:szCs w:val="26"/>
        </w:rPr>
      </w:pPr>
    </w:p>
    <w:p w14:paraId="0D55CEF0" w14:textId="07CCC9EE" w:rsidR="003101AD" w:rsidRPr="00CC0A9F" w:rsidRDefault="00C029D9" w:rsidP="00C029D9">
      <w:pPr>
        <w:rPr>
          <w:sz w:val="26"/>
          <w:szCs w:val="26"/>
        </w:rPr>
      </w:pPr>
      <w:r w:rsidRPr="00CC0A9F">
        <w:rPr>
          <w:sz w:val="26"/>
          <w:szCs w:val="26"/>
        </w:rPr>
        <w:t>Max Kronenberg’s sister Hertha</w:t>
      </w:r>
      <w:r w:rsidR="00373C34" w:rsidRPr="00CC0A9F">
        <w:rPr>
          <w:sz w:val="26"/>
          <w:szCs w:val="26"/>
        </w:rPr>
        <w:t xml:space="preserve">, who married Marco </w:t>
      </w:r>
      <w:proofErr w:type="spellStart"/>
      <w:r w:rsidR="00373C34" w:rsidRPr="00CC0A9F">
        <w:rPr>
          <w:sz w:val="26"/>
          <w:szCs w:val="26"/>
        </w:rPr>
        <w:t>Rosanis</w:t>
      </w:r>
      <w:proofErr w:type="spellEnd"/>
      <w:r w:rsidR="00373C34" w:rsidRPr="00CC0A9F">
        <w:rPr>
          <w:sz w:val="26"/>
          <w:szCs w:val="26"/>
        </w:rPr>
        <w:t>, died in 1979, in Fort Wayne</w:t>
      </w:r>
      <w:r w:rsidR="0010420E">
        <w:rPr>
          <w:sz w:val="26"/>
          <w:szCs w:val="26"/>
        </w:rPr>
        <w:t>, Indiana</w:t>
      </w:r>
      <w:r w:rsidR="00373C34" w:rsidRPr="00CC0A9F">
        <w:rPr>
          <w:sz w:val="26"/>
          <w:szCs w:val="26"/>
        </w:rPr>
        <w:t>. His sister Gertrude married Max Marcus</w:t>
      </w:r>
      <w:r w:rsidR="0010420E">
        <w:rPr>
          <w:sz w:val="26"/>
          <w:szCs w:val="26"/>
        </w:rPr>
        <w:t>; she</w:t>
      </w:r>
      <w:r w:rsidR="00373C34" w:rsidRPr="00CC0A9F">
        <w:rPr>
          <w:sz w:val="26"/>
          <w:szCs w:val="26"/>
        </w:rPr>
        <w:t xml:space="preserve"> died in 1930.</w:t>
      </w:r>
    </w:p>
    <w:p w14:paraId="2E9FDF00" w14:textId="77777777" w:rsidR="003101AD" w:rsidRPr="00CC0A9F" w:rsidRDefault="003101AD">
      <w:pPr>
        <w:rPr>
          <w:sz w:val="26"/>
          <w:szCs w:val="26"/>
        </w:rPr>
      </w:pPr>
      <w:r w:rsidRPr="00CC0A9F">
        <w:rPr>
          <w:sz w:val="26"/>
          <w:szCs w:val="26"/>
        </w:rPr>
        <w:br w:type="page"/>
      </w:r>
    </w:p>
    <w:p w14:paraId="1856A9A4" w14:textId="26150004" w:rsidR="00C029D9" w:rsidRPr="00CC0A9F" w:rsidRDefault="003101AD" w:rsidP="00C029D9">
      <w:pPr>
        <w:rPr>
          <w:b/>
          <w:bCs/>
          <w:sz w:val="26"/>
          <w:szCs w:val="26"/>
        </w:rPr>
      </w:pPr>
      <w:r w:rsidRPr="00CC0A9F">
        <w:rPr>
          <w:b/>
          <w:bCs/>
          <w:sz w:val="26"/>
          <w:szCs w:val="26"/>
        </w:rPr>
        <w:lastRenderedPageBreak/>
        <w:t>3.</w:t>
      </w:r>
      <w:r w:rsidRPr="00CC0A9F">
        <w:rPr>
          <w:b/>
          <w:bCs/>
          <w:sz w:val="26"/>
          <w:szCs w:val="26"/>
        </w:rPr>
        <w:tab/>
        <w:t>The Geseke Family Line</w:t>
      </w:r>
    </w:p>
    <w:p w14:paraId="0EAE6D3A" w14:textId="54A10064" w:rsidR="003101AD" w:rsidRPr="00CC0A9F" w:rsidRDefault="003101AD" w:rsidP="00C029D9">
      <w:pPr>
        <w:rPr>
          <w:sz w:val="26"/>
          <w:szCs w:val="26"/>
        </w:rPr>
      </w:pPr>
    </w:p>
    <w:p w14:paraId="3F98F09E" w14:textId="59628B76" w:rsidR="003101AD" w:rsidRPr="00CC0A9F" w:rsidRDefault="003101AD" w:rsidP="00C029D9">
      <w:pPr>
        <w:rPr>
          <w:sz w:val="26"/>
          <w:szCs w:val="26"/>
        </w:rPr>
      </w:pPr>
      <w:r w:rsidRPr="00CC0A9F">
        <w:rPr>
          <w:sz w:val="26"/>
          <w:szCs w:val="26"/>
        </w:rPr>
        <w:t xml:space="preserve">Here again is an overview of the </w:t>
      </w:r>
      <w:proofErr w:type="spellStart"/>
      <w:r w:rsidRPr="00CC0A9F">
        <w:rPr>
          <w:sz w:val="26"/>
          <w:szCs w:val="26"/>
        </w:rPr>
        <w:t>Störmede</w:t>
      </w:r>
      <w:proofErr w:type="spellEnd"/>
      <w:r w:rsidRPr="00CC0A9F">
        <w:rPr>
          <w:sz w:val="26"/>
          <w:szCs w:val="26"/>
        </w:rPr>
        <w:t xml:space="preserve"> family line:</w:t>
      </w:r>
    </w:p>
    <w:p w14:paraId="348D1246" w14:textId="2302CA31" w:rsidR="003101AD" w:rsidRPr="00CC0A9F" w:rsidRDefault="003101AD" w:rsidP="00C029D9">
      <w:pPr>
        <w:rPr>
          <w:sz w:val="26"/>
          <w:szCs w:val="26"/>
        </w:rPr>
      </w:pPr>
    </w:p>
    <w:p w14:paraId="3D138D92" w14:textId="5EC46FCC" w:rsidR="003101AD" w:rsidRPr="00CC0A9F" w:rsidRDefault="003101AD" w:rsidP="003101AD">
      <w:pPr>
        <w:jc w:val="center"/>
        <w:rPr>
          <w:b/>
          <w:bCs/>
          <w:sz w:val="26"/>
          <w:szCs w:val="26"/>
        </w:rPr>
      </w:pPr>
      <w:r w:rsidRPr="00CC0A9F">
        <w:rPr>
          <w:b/>
          <w:bCs/>
          <w:sz w:val="26"/>
          <w:szCs w:val="26"/>
        </w:rPr>
        <w:t>Family tree of Salomon Kronenberg</w:t>
      </w:r>
    </w:p>
    <w:p w14:paraId="6F41CE61" w14:textId="4A975999" w:rsidR="003101AD" w:rsidRPr="00CC0A9F" w:rsidRDefault="003101AD" w:rsidP="00C029D9">
      <w:pPr>
        <w:rPr>
          <w:sz w:val="26"/>
          <w:szCs w:val="26"/>
        </w:rPr>
      </w:pPr>
    </w:p>
    <w:p w14:paraId="2B550DE3" w14:textId="24007508" w:rsidR="003101AD" w:rsidRPr="00CC0A9F" w:rsidRDefault="0010420E" w:rsidP="0010420E">
      <w:pPr>
        <w:jc w:val="center"/>
        <w:rPr>
          <w:sz w:val="26"/>
          <w:szCs w:val="26"/>
        </w:rPr>
      </w:pPr>
      <w:r>
        <w:rPr>
          <w:noProof/>
        </w:rPr>
        <w:drawing>
          <wp:inline distT="0" distB="0" distL="0" distR="0" wp14:anchorId="4096771E" wp14:editId="49C00B63">
            <wp:extent cx="6488443" cy="2941982"/>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97265" cy="2945982"/>
                    </a:xfrm>
                    <a:prstGeom prst="rect">
                      <a:avLst/>
                    </a:prstGeom>
                  </pic:spPr>
                </pic:pic>
              </a:graphicData>
            </a:graphic>
          </wp:inline>
        </w:drawing>
      </w:r>
    </w:p>
    <w:p w14:paraId="1EF91E8C" w14:textId="5615B527" w:rsidR="003101AD" w:rsidRPr="00CC0A9F" w:rsidRDefault="003101AD" w:rsidP="00C029D9">
      <w:pPr>
        <w:rPr>
          <w:sz w:val="26"/>
          <w:szCs w:val="26"/>
        </w:rPr>
      </w:pPr>
    </w:p>
    <w:p w14:paraId="19D38046" w14:textId="60A5A914" w:rsidR="003101AD" w:rsidRPr="00CC0A9F" w:rsidRDefault="003101AD" w:rsidP="00C029D9">
      <w:pPr>
        <w:rPr>
          <w:b/>
          <w:bCs/>
          <w:sz w:val="26"/>
          <w:szCs w:val="26"/>
        </w:rPr>
      </w:pPr>
      <w:r w:rsidRPr="00CC0A9F">
        <w:rPr>
          <w:b/>
          <w:bCs/>
          <w:sz w:val="26"/>
          <w:szCs w:val="26"/>
        </w:rPr>
        <w:t>3.1</w:t>
      </w:r>
      <w:r w:rsidRPr="00CC0A9F">
        <w:rPr>
          <w:b/>
          <w:bCs/>
          <w:sz w:val="26"/>
          <w:szCs w:val="26"/>
        </w:rPr>
        <w:tab/>
      </w:r>
      <w:r w:rsidR="00207117" w:rsidRPr="00CC0A9F">
        <w:rPr>
          <w:b/>
          <w:bCs/>
          <w:sz w:val="26"/>
          <w:szCs w:val="26"/>
        </w:rPr>
        <w:t>B</w:t>
      </w:r>
      <w:r w:rsidRPr="00CC0A9F">
        <w:rPr>
          <w:b/>
          <w:bCs/>
          <w:sz w:val="26"/>
          <w:szCs w:val="26"/>
        </w:rPr>
        <w:t xml:space="preserve">eginnings </w:t>
      </w:r>
      <w:r w:rsidR="00207117" w:rsidRPr="00CC0A9F">
        <w:rPr>
          <w:b/>
          <w:bCs/>
          <w:sz w:val="26"/>
          <w:szCs w:val="26"/>
        </w:rPr>
        <w:t>in</w:t>
      </w:r>
      <w:r w:rsidRPr="00CC0A9F">
        <w:rPr>
          <w:b/>
          <w:bCs/>
          <w:sz w:val="26"/>
          <w:szCs w:val="26"/>
        </w:rPr>
        <w:t xml:space="preserve"> the itinerant and rag trades</w:t>
      </w:r>
    </w:p>
    <w:p w14:paraId="2AD635A8" w14:textId="76D54219" w:rsidR="00C979B1" w:rsidRPr="00CC0A9F" w:rsidRDefault="00C979B1" w:rsidP="00C029D9">
      <w:pPr>
        <w:rPr>
          <w:sz w:val="26"/>
          <w:szCs w:val="26"/>
        </w:rPr>
      </w:pPr>
    </w:p>
    <w:p w14:paraId="6E55B1A4" w14:textId="0FC79C8A" w:rsidR="00C979B1" w:rsidRPr="00CC0A9F" w:rsidRDefault="00207117" w:rsidP="00C029D9">
      <w:pPr>
        <w:rPr>
          <w:sz w:val="26"/>
          <w:szCs w:val="26"/>
        </w:rPr>
      </w:pPr>
      <w:r w:rsidRPr="00CC0A9F">
        <w:rPr>
          <w:sz w:val="26"/>
          <w:szCs w:val="26"/>
        </w:rPr>
        <w:t>Salomon initially lived in humble circumstances and made a precarious living in the itinerant trade in used goods, this being one of the few livelihoods open to Jews. However, this mode of employment frequently caused Jews to be subjected to harsh conditions imposed by the local authorities. Thus, for example, the magistrate in the city of Geseke denied</w:t>
      </w:r>
      <w:r w:rsidR="00E87186" w:rsidRPr="00CC0A9F">
        <w:rPr>
          <w:sz w:val="26"/>
          <w:szCs w:val="26"/>
        </w:rPr>
        <w:t xml:space="preserve"> an application for a letter of safe conduct to a Jew</w:t>
      </w:r>
      <w:r w:rsidR="00212470">
        <w:rPr>
          <w:sz w:val="26"/>
          <w:szCs w:val="26"/>
        </w:rPr>
        <w:t>, supposedly</w:t>
      </w:r>
      <w:r w:rsidR="00E87186" w:rsidRPr="00CC0A9F">
        <w:rPr>
          <w:sz w:val="26"/>
          <w:szCs w:val="26"/>
        </w:rPr>
        <w:t xml:space="preserve"> to protect Christian residents from harmful trafficking.</w:t>
      </w:r>
    </w:p>
    <w:p w14:paraId="217D3AFD" w14:textId="5C4CC7D0" w:rsidR="00E87186" w:rsidRPr="00CC0A9F" w:rsidRDefault="00E87186" w:rsidP="00C029D9">
      <w:pPr>
        <w:rPr>
          <w:sz w:val="26"/>
          <w:szCs w:val="26"/>
        </w:rPr>
      </w:pPr>
    </w:p>
    <w:p w14:paraId="089A507B" w14:textId="7A85D322" w:rsidR="00E87186" w:rsidRPr="00CC0A9F" w:rsidRDefault="00E87186" w:rsidP="00212470">
      <w:pPr>
        <w:ind w:left="720"/>
        <w:rPr>
          <w:sz w:val="26"/>
          <w:szCs w:val="26"/>
        </w:rPr>
      </w:pPr>
      <w:r w:rsidRPr="00CC0A9F">
        <w:rPr>
          <w:sz w:val="26"/>
          <w:szCs w:val="26"/>
        </w:rPr>
        <w:t>“The supplicant is the second son of the local trade Jew Jacob Schiff, who</w:t>
      </w:r>
      <w:r w:rsidR="00212470">
        <w:rPr>
          <w:sz w:val="26"/>
          <w:szCs w:val="26"/>
        </w:rPr>
        <w:t xml:space="preserve"> ha</w:t>
      </w:r>
      <w:r w:rsidRPr="00CC0A9F">
        <w:rPr>
          <w:sz w:val="26"/>
          <w:szCs w:val="26"/>
        </w:rPr>
        <w:t>s lived off of trafficking. He slinks from house to house and looks to see whether</w:t>
      </w:r>
      <w:r w:rsidR="008373C1" w:rsidRPr="00CC0A9F">
        <w:rPr>
          <w:sz w:val="26"/>
          <w:szCs w:val="26"/>
        </w:rPr>
        <w:t xml:space="preserve"> careless or </w:t>
      </w:r>
      <w:r w:rsidR="00212470">
        <w:rPr>
          <w:sz w:val="26"/>
          <w:szCs w:val="26"/>
        </w:rPr>
        <w:t>thoughtless</w:t>
      </w:r>
      <w:r w:rsidR="008373C1" w:rsidRPr="00CC0A9F">
        <w:rPr>
          <w:sz w:val="26"/>
          <w:szCs w:val="26"/>
        </w:rPr>
        <w:t xml:space="preserve"> people </w:t>
      </w:r>
      <w:r w:rsidR="00212470">
        <w:rPr>
          <w:sz w:val="26"/>
          <w:szCs w:val="26"/>
        </w:rPr>
        <w:t>might be</w:t>
      </w:r>
      <w:r w:rsidR="008373C1" w:rsidRPr="00CC0A9F">
        <w:rPr>
          <w:sz w:val="26"/>
          <w:szCs w:val="26"/>
        </w:rPr>
        <w:t xml:space="preserve"> living there to whom he can sell something that</w:t>
      </w:r>
      <w:r w:rsidR="00212470">
        <w:rPr>
          <w:sz w:val="26"/>
          <w:szCs w:val="26"/>
        </w:rPr>
        <w:t xml:space="preserve"> is perhaps</w:t>
      </w:r>
      <w:r w:rsidR="008373C1" w:rsidRPr="00CC0A9F">
        <w:rPr>
          <w:sz w:val="26"/>
          <w:szCs w:val="26"/>
        </w:rPr>
        <w:t xml:space="preserve"> not superfluous at half-price on the sly. Only in this manner can he have acquired his alleged assets, because he cannot have gotten such assets from his parents because they themselves possess nothing, nor </w:t>
      </w:r>
      <w:r w:rsidR="00212470">
        <w:rPr>
          <w:sz w:val="26"/>
          <w:szCs w:val="26"/>
        </w:rPr>
        <w:t xml:space="preserve">have </w:t>
      </w:r>
      <w:r w:rsidR="008373C1" w:rsidRPr="00CC0A9F">
        <w:rPr>
          <w:sz w:val="26"/>
          <w:szCs w:val="26"/>
        </w:rPr>
        <w:t>acquired something in their business because they pursue</w:t>
      </w:r>
      <w:r w:rsidR="00F70257" w:rsidRPr="00CC0A9F">
        <w:rPr>
          <w:sz w:val="26"/>
          <w:szCs w:val="26"/>
        </w:rPr>
        <w:t xml:space="preserve"> small trade such that they only pay 1 thaler </w:t>
      </w:r>
      <w:r w:rsidR="00212470">
        <w:rPr>
          <w:sz w:val="26"/>
          <w:szCs w:val="26"/>
        </w:rPr>
        <w:t xml:space="preserve">[in taxes] </w:t>
      </w:r>
      <w:r w:rsidR="00F70257" w:rsidRPr="00CC0A9F">
        <w:rPr>
          <w:sz w:val="26"/>
          <w:szCs w:val="26"/>
        </w:rPr>
        <w:t>annually….”</w:t>
      </w:r>
      <w:r w:rsidR="00AD0E24" w:rsidRPr="00CC0A9F">
        <w:rPr>
          <w:rStyle w:val="EndnoteReference"/>
          <w:sz w:val="26"/>
          <w:szCs w:val="26"/>
        </w:rPr>
        <w:endnoteReference w:id="14"/>
      </w:r>
    </w:p>
    <w:p w14:paraId="45C2459B" w14:textId="48F51483" w:rsidR="00F70257" w:rsidRPr="00CC0A9F" w:rsidRDefault="00F70257" w:rsidP="00C029D9">
      <w:pPr>
        <w:rPr>
          <w:sz w:val="26"/>
          <w:szCs w:val="26"/>
        </w:rPr>
      </w:pPr>
    </w:p>
    <w:p w14:paraId="7D20D12F" w14:textId="225C8929" w:rsidR="00F70257" w:rsidRPr="00CC0A9F" w:rsidRDefault="00F70257" w:rsidP="00C029D9">
      <w:pPr>
        <w:rPr>
          <w:sz w:val="26"/>
          <w:szCs w:val="26"/>
        </w:rPr>
      </w:pPr>
      <w:r w:rsidRPr="00CC0A9F">
        <w:rPr>
          <w:sz w:val="26"/>
          <w:szCs w:val="26"/>
        </w:rPr>
        <w:t>Eventually, Salomon reside</w:t>
      </w:r>
      <w:r w:rsidR="00212470">
        <w:rPr>
          <w:sz w:val="26"/>
          <w:szCs w:val="26"/>
        </w:rPr>
        <w:t>d</w:t>
      </w:r>
      <w:r w:rsidRPr="00CC0A9F">
        <w:rPr>
          <w:sz w:val="26"/>
          <w:szCs w:val="26"/>
        </w:rPr>
        <w:t xml:space="preserve"> at </w:t>
      </w:r>
      <w:proofErr w:type="spellStart"/>
      <w:r w:rsidRPr="00CC0A9F">
        <w:rPr>
          <w:sz w:val="26"/>
          <w:szCs w:val="26"/>
        </w:rPr>
        <w:t>Bachstrasse</w:t>
      </w:r>
      <w:proofErr w:type="spellEnd"/>
      <w:r w:rsidRPr="00CC0A9F">
        <w:rPr>
          <w:sz w:val="26"/>
          <w:szCs w:val="26"/>
        </w:rPr>
        <w:t xml:space="preserve"> 27 (Haus “</w:t>
      </w:r>
      <w:proofErr w:type="spellStart"/>
      <w:r w:rsidRPr="00CC0A9F">
        <w:rPr>
          <w:sz w:val="26"/>
          <w:szCs w:val="26"/>
        </w:rPr>
        <w:t>Brockhoff</w:t>
      </w:r>
      <w:proofErr w:type="spellEnd"/>
      <w:r w:rsidRPr="00CC0A9F">
        <w:rPr>
          <w:sz w:val="26"/>
          <w:szCs w:val="26"/>
        </w:rPr>
        <w:t xml:space="preserve">, left; photos below by Franz Wilhelm </w:t>
      </w:r>
      <w:proofErr w:type="spellStart"/>
      <w:r w:rsidRPr="00CC0A9F">
        <w:rPr>
          <w:sz w:val="26"/>
          <w:szCs w:val="26"/>
        </w:rPr>
        <w:t>Kersting</w:t>
      </w:r>
      <w:proofErr w:type="spellEnd"/>
      <w:r w:rsidRPr="00CC0A9F">
        <w:rPr>
          <w:sz w:val="26"/>
          <w:szCs w:val="26"/>
        </w:rPr>
        <w:t>)</w:t>
      </w:r>
    </w:p>
    <w:p w14:paraId="7C8311DD" w14:textId="4B51335C" w:rsidR="00F70257" w:rsidRPr="00CC0A9F" w:rsidRDefault="00F70257" w:rsidP="00C029D9">
      <w:pPr>
        <w:rPr>
          <w:sz w:val="26"/>
          <w:szCs w:val="26"/>
        </w:rPr>
      </w:pPr>
    </w:p>
    <w:p w14:paraId="052C35CE" w14:textId="561977EA" w:rsidR="00F70257" w:rsidRPr="00CC0A9F" w:rsidRDefault="00F70257" w:rsidP="00F70257">
      <w:pPr>
        <w:jc w:val="center"/>
        <w:rPr>
          <w:sz w:val="26"/>
          <w:szCs w:val="26"/>
        </w:rPr>
      </w:pPr>
      <w:r w:rsidRPr="00CC0A9F">
        <w:rPr>
          <w:noProof/>
        </w:rPr>
        <w:drawing>
          <wp:inline distT="0" distB="0" distL="0" distR="0" wp14:anchorId="68A71D93" wp14:editId="46BEBFB2">
            <wp:extent cx="3959750" cy="2508338"/>
            <wp:effectExtent l="0" t="0" r="317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65864" cy="2512211"/>
                    </a:xfrm>
                    <a:prstGeom prst="rect">
                      <a:avLst/>
                    </a:prstGeom>
                  </pic:spPr>
                </pic:pic>
              </a:graphicData>
            </a:graphic>
          </wp:inline>
        </w:drawing>
      </w:r>
    </w:p>
    <w:p w14:paraId="2A1A2D57" w14:textId="494A3A92" w:rsidR="00F70257" w:rsidRPr="00CC0A9F" w:rsidRDefault="00F70257" w:rsidP="00F70257">
      <w:pPr>
        <w:jc w:val="center"/>
        <w:rPr>
          <w:sz w:val="26"/>
          <w:szCs w:val="26"/>
        </w:rPr>
      </w:pPr>
    </w:p>
    <w:p w14:paraId="3FB5D652" w14:textId="341888AE" w:rsidR="00F70257" w:rsidRPr="00CC0A9F" w:rsidRDefault="00F70257" w:rsidP="00F70257">
      <w:pPr>
        <w:jc w:val="center"/>
        <w:rPr>
          <w:sz w:val="26"/>
          <w:szCs w:val="26"/>
        </w:rPr>
      </w:pPr>
      <w:r w:rsidRPr="00CC0A9F">
        <w:rPr>
          <w:noProof/>
        </w:rPr>
        <w:drawing>
          <wp:inline distT="0" distB="0" distL="0" distR="0" wp14:anchorId="5B30909A" wp14:editId="71285A2E">
            <wp:extent cx="2156647" cy="26367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56647" cy="2636748"/>
                    </a:xfrm>
                    <a:prstGeom prst="rect">
                      <a:avLst/>
                    </a:prstGeom>
                  </pic:spPr>
                </pic:pic>
              </a:graphicData>
            </a:graphic>
          </wp:inline>
        </w:drawing>
      </w:r>
    </w:p>
    <w:p w14:paraId="2C403954" w14:textId="36E4153F" w:rsidR="00F70257" w:rsidRPr="00CC0A9F" w:rsidRDefault="00F70257" w:rsidP="00F70257">
      <w:pPr>
        <w:jc w:val="center"/>
        <w:rPr>
          <w:sz w:val="26"/>
          <w:szCs w:val="26"/>
        </w:rPr>
      </w:pPr>
    </w:p>
    <w:p w14:paraId="24036754" w14:textId="774ECE87" w:rsidR="00F70257" w:rsidRPr="00CC0A9F" w:rsidRDefault="00F70257" w:rsidP="00F70257">
      <w:pPr>
        <w:jc w:val="center"/>
        <w:rPr>
          <w:sz w:val="26"/>
          <w:szCs w:val="26"/>
        </w:rPr>
      </w:pPr>
      <w:r w:rsidRPr="00CC0A9F">
        <w:rPr>
          <w:noProof/>
        </w:rPr>
        <w:drawing>
          <wp:inline distT="0" distB="0" distL="0" distR="0" wp14:anchorId="33762815" wp14:editId="56EC87FE">
            <wp:extent cx="3497883" cy="2476715"/>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97883" cy="2476715"/>
                    </a:xfrm>
                    <a:prstGeom prst="rect">
                      <a:avLst/>
                    </a:prstGeom>
                  </pic:spPr>
                </pic:pic>
              </a:graphicData>
            </a:graphic>
          </wp:inline>
        </w:drawing>
      </w:r>
    </w:p>
    <w:p w14:paraId="6951D2DC" w14:textId="4DE98459" w:rsidR="002E2FC3" w:rsidRPr="00CC0A9F" w:rsidRDefault="00291CD3" w:rsidP="00F70257">
      <w:pPr>
        <w:rPr>
          <w:sz w:val="26"/>
          <w:szCs w:val="26"/>
        </w:rPr>
      </w:pPr>
      <w:r>
        <w:rPr>
          <w:sz w:val="26"/>
          <w:szCs w:val="26"/>
        </w:rPr>
        <w:lastRenderedPageBreak/>
        <w:t>Salomon’s</w:t>
      </w:r>
      <w:r w:rsidR="00F70257" w:rsidRPr="00CC0A9F">
        <w:rPr>
          <w:sz w:val="26"/>
          <w:szCs w:val="26"/>
        </w:rPr>
        <w:t xml:space="preserve"> son Bernhard ran a successful business in the rag trade</w:t>
      </w:r>
      <w:r>
        <w:rPr>
          <w:sz w:val="26"/>
          <w:szCs w:val="26"/>
        </w:rPr>
        <w:t xml:space="preserve"> a</w:t>
      </w:r>
      <w:r w:rsidRPr="00CC0A9F">
        <w:rPr>
          <w:sz w:val="26"/>
          <w:szCs w:val="26"/>
        </w:rPr>
        <w:t>t this site</w:t>
      </w:r>
      <w:r w:rsidR="00F70257" w:rsidRPr="00CC0A9F">
        <w:rPr>
          <w:sz w:val="26"/>
          <w:szCs w:val="26"/>
        </w:rPr>
        <w:t xml:space="preserve">. </w:t>
      </w:r>
      <w:r>
        <w:rPr>
          <w:sz w:val="26"/>
          <w:szCs w:val="26"/>
        </w:rPr>
        <w:t>Bernhard</w:t>
      </w:r>
      <w:r w:rsidR="00F70257" w:rsidRPr="00CC0A9F">
        <w:rPr>
          <w:sz w:val="26"/>
          <w:szCs w:val="26"/>
        </w:rPr>
        <w:t xml:space="preserve"> married </w:t>
      </w:r>
      <w:proofErr w:type="spellStart"/>
      <w:r w:rsidR="00F70257" w:rsidRPr="00CC0A9F">
        <w:rPr>
          <w:sz w:val="26"/>
          <w:szCs w:val="26"/>
        </w:rPr>
        <w:t>Jette</w:t>
      </w:r>
      <w:proofErr w:type="spellEnd"/>
      <w:r w:rsidR="00F70257" w:rsidRPr="00CC0A9F">
        <w:rPr>
          <w:sz w:val="26"/>
          <w:szCs w:val="26"/>
        </w:rPr>
        <w:t xml:space="preserve"> Kle</w:t>
      </w:r>
      <w:r w:rsidR="002E2FC3" w:rsidRPr="00CC0A9F">
        <w:rPr>
          <w:sz w:val="26"/>
          <w:szCs w:val="26"/>
        </w:rPr>
        <w:t xml:space="preserve">berg from </w:t>
      </w:r>
      <w:proofErr w:type="spellStart"/>
      <w:r w:rsidR="002E2FC3" w:rsidRPr="00CC0A9F">
        <w:rPr>
          <w:sz w:val="26"/>
          <w:szCs w:val="26"/>
        </w:rPr>
        <w:t>Meinberg</w:t>
      </w:r>
      <w:proofErr w:type="spellEnd"/>
      <w:r w:rsidR="002E2FC3" w:rsidRPr="00CC0A9F">
        <w:rPr>
          <w:sz w:val="26"/>
          <w:szCs w:val="26"/>
        </w:rPr>
        <w:t>, and they had eight children.</w:t>
      </w:r>
    </w:p>
    <w:p w14:paraId="13A06587" w14:textId="0B639808" w:rsidR="002E2FC3" w:rsidRPr="00CC0A9F" w:rsidRDefault="002E2FC3" w:rsidP="00F70257">
      <w:pPr>
        <w:rPr>
          <w:sz w:val="26"/>
          <w:szCs w:val="26"/>
        </w:rPr>
      </w:pPr>
    </w:p>
    <w:p w14:paraId="06CC26ED" w14:textId="0C831F10" w:rsidR="002E2FC3" w:rsidRPr="00CC0A9F" w:rsidRDefault="002E2FC3" w:rsidP="002E2FC3">
      <w:pPr>
        <w:jc w:val="center"/>
        <w:rPr>
          <w:b/>
          <w:bCs/>
          <w:sz w:val="26"/>
          <w:szCs w:val="26"/>
        </w:rPr>
      </w:pPr>
      <w:r w:rsidRPr="00CC0A9F">
        <w:rPr>
          <w:b/>
          <w:bCs/>
          <w:sz w:val="26"/>
          <w:szCs w:val="26"/>
        </w:rPr>
        <w:t>Family tree of Bernhard Kronenberg</w:t>
      </w:r>
    </w:p>
    <w:p w14:paraId="1D4B68E1" w14:textId="71033ED3" w:rsidR="002E2FC3" w:rsidRPr="00CC0A9F" w:rsidRDefault="002E2FC3" w:rsidP="00F70257">
      <w:pPr>
        <w:rPr>
          <w:sz w:val="26"/>
          <w:szCs w:val="26"/>
        </w:rPr>
      </w:pPr>
    </w:p>
    <w:p w14:paraId="248E229C" w14:textId="0E1EE309" w:rsidR="002E2FC3" w:rsidRPr="00CC0A9F" w:rsidRDefault="002E2FC3" w:rsidP="00F70257">
      <w:pPr>
        <w:rPr>
          <w:sz w:val="26"/>
          <w:szCs w:val="26"/>
        </w:rPr>
      </w:pPr>
      <w:r w:rsidRPr="00CC0A9F">
        <w:rPr>
          <w:noProof/>
        </w:rPr>
        <w:drawing>
          <wp:inline distT="0" distB="0" distL="0" distR="0" wp14:anchorId="51F89B59" wp14:editId="7082B7DD">
            <wp:extent cx="5943600" cy="15519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551940"/>
                    </a:xfrm>
                    <a:prstGeom prst="rect">
                      <a:avLst/>
                    </a:prstGeom>
                  </pic:spPr>
                </pic:pic>
              </a:graphicData>
            </a:graphic>
          </wp:inline>
        </w:drawing>
      </w:r>
    </w:p>
    <w:p w14:paraId="599A1FD1" w14:textId="08C38373" w:rsidR="00F70257" w:rsidRPr="00CC0A9F" w:rsidRDefault="00F70257" w:rsidP="00F70257">
      <w:pPr>
        <w:rPr>
          <w:sz w:val="26"/>
          <w:szCs w:val="26"/>
        </w:rPr>
      </w:pPr>
    </w:p>
    <w:p w14:paraId="2D7BD382" w14:textId="77777777" w:rsidR="00943ECB" w:rsidRDefault="00943ECB" w:rsidP="00F70257">
      <w:pPr>
        <w:rPr>
          <w:b/>
          <w:bCs/>
          <w:sz w:val="26"/>
          <w:szCs w:val="26"/>
        </w:rPr>
      </w:pPr>
    </w:p>
    <w:p w14:paraId="4F96832E" w14:textId="31949DF0" w:rsidR="00F70257" w:rsidRPr="00CC0A9F" w:rsidRDefault="002E2FC3" w:rsidP="00F70257">
      <w:pPr>
        <w:rPr>
          <w:b/>
          <w:bCs/>
          <w:sz w:val="26"/>
          <w:szCs w:val="26"/>
        </w:rPr>
      </w:pPr>
      <w:r w:rsidRPr="00CC0A9F">
        <w:rPr>
          <w:b/>
          <w:bCs/>
          <w:sz w:val="26"/>
          <w:szCs w:val="26"/>
        </w:rPr>
        <w:t>3.2</w:t>
      </w:r>
      <w:r w:rsidRPr="00CC0A9F">
        <w:rPr>
          <w:b/>
          <w:bCs/>
          <w:sz w:val="26"/>
          <w:szCs w:val="26"/>
        </w:rPr>
        <w:tab/>
        <w:t>History of Members of the Salomon Kronenberg Family</w:t>
      </w:r>
    </w:p>
    <w:p w14:paraId="570E0531" w14:textId="4FEA197E" w:rsidR="002E2FC3" w:rsidRPr="00CC0A9F" w:rsidRDefault="002E2FC3" w:rsidP="00F70257">
      <w:pPr>
        <w:rPr>
          <w:sz w:val="26"/>
          <w:szCs w:val="26"/>
        </w:rPr>
      </w:pPr>
    </w:p>
    <w:p w14:paraId="62E0D7CE" w14:textId="4EECFB6F" w:rsidR="002E2FC3" w:rsidRPr="00CC0A9F" w:rsidRDefault="002E2FC3" w:rsidP="00F70257">
      <w:pPr>
        <w:rPr>
          <w:sz w:val="26"/>
          <w:szCs w:val="26"/>
        </w:rPr>
      </w:pPr>
      <w:r w:rsidRPr="00CC0A9F">
        <w:rPr>
          <w:sz w:val="26"/>
          <w:szCs w:val="26"/>
        </w:rPr>
        <w:t xml:space="preserve">Their son </w:t>
      </w:r>
      <w:r w:rsidR="00943ECB">
        <w:rPr>
          <w:sz w:val="26"/>
          <w:szCs w:val="26"/>
        </w:rPr>
        <w:t xml:space="preserve">Salomon (1835-1908) </w:t>
      </w:r>
      <w:r w:rsidRPr="00CC0A9F">
        <w:rPr>
          <w:sz w:val="26"/>
          <w:szCs w:val="26"/>
        </w:rPr>
        <w:t xml:space="preserve">married Hanna Mahler from </w:t>
      </w:r>
      <w:proofErr w:type="spellStart"/>
      <w:r w:rsidRPr="00CC0A9F">
        <w:rPr>
          <w:sz w:val="26"/>
          <w:szCs w:val="26"/>
        </w:rPr>
        <w:t>Lichtenau</w:t>
      </w:r>
      <w:proofErr w:type="spellEnd"/>
      <w:r w:rsidRPr="00CC0A9F">
        <w:rPr>
          <w:sz w:val="26"/>
          <w:szCs w:val="26"/>
        </w:rPr>
        <w:t xml:space="preserve"> and continued that trade in the </w:t>
      </w:r>
      <w:proofErr w:type="spellStart"/>
      <w:r w:rsidRPr="00CC0A9F">
        <w:rPr>
          <w:sz w:val="26"/>
          <w:szCs w:val="26"/>
        </w:rPr>
        <w:t>Bachstrasse</w:t>
      </w:r>
      <w:proofErr w:type="spellEnd"/>
      <w:r w:rsidRPr="00CC0A9F">
        <w:rPr>
          <w:sz w:val="26"/>
          <w:szCs w:val="26"/>
        </w:rPr>
        <w:t>. Salomon and Hanna had three children, Ida,</w:t>
      </w:r>
      <w:r w:rsidR="00820EE8" w:rsidRPr="00CC0A9F">
        <w:rPr>
          <w:sz w:val="26"/>
          <w:szCs w:val="26"/>
        </w:rPr>
        <w:t xml:space="preserve"> Emil </w:t>
      </w:r>
      <w:r w:rsidRPr="00CC0A9F">
        <w:rPr>
          <w:sz w:val="26"/>
          <w:szCs w:val="26"/>
        </w:rPr>
        <w:t>Max, and Bruno Bernhard.</w:t>
      </w:r>
    </w:p>
    <w:p w14:paraId="65FF842B" w14:textId="167E6048" w:rsidR="00820EE8" w:rsidRPr="00CC0A9F" w:rsidRDefault="00820EE8" w:rsidP="00F70257">
      <w:pPr>
        <w:rPr>
          <w:sz w:val="26"/>
          <w:szCs w:val="26"/>
        </w:rPr>
      </w:pPr>
    </w:p>
    <w:p w14:paraId="09406AE6" w14:textId="139B7523" w:rsidR="00820EE8" w:rsidRPr="00CC0A9F" w:rsidRDefault="00820EE8" w:rsidP="00F70257">
      <w:pPr>
        <w:rPr>
          <w:sz w:val="26"/>
          <w:szCs w:val="26"/>
        </w:rPr>
      </w:pPr>
      <w:r w:rsidRPr="00CC0A9F">
        <w:rPr>
          <w:sz w:val="26"/>
          <w:szCs w:val="26"/>
        </w:rPr>
        <w:t xml:space="preserve">Ida married Max </w:t>
      </w:r>
      <w:proofErr w:type="spellStart"/>
      <w:r w:rsidRPr="00CC0A9F">
        <w:rPr>
          <w:sz w:val="26"/>
          <w:szCs w:val="26"/>
        </w:rPr>
        <w:t>Laquer</w:t>
      </w:r>
      <w:proofErr w:type="spellEnd"/>
      <w:r w:rsidRPr="00CC0A9F">
        <w:rPr>
          <w:sz w:val="26"/>
          <w:szCs w:val="26"/>
        </w:rPr>
        <w:t xml:space="preserve"> in 1897. They lived in Düsseldorf and Cologne. Max died in 1937 in Cologne;</w:t>
      </w:r>
      <w:r w:rsidRPr="00CC0A9F">
        <w:t xml:space="preserve"> </w:t>
      </w:r>
      <w:r w:rsidR="00943ECB">
        <w:rPr>
          <w:sz w:val="26"/>
          <w:szCs w:val="26"/>
        </w:rPr>
        <w:t>Ida</w:t>
      </w:r>
      <w:r w:rsidRPr="00CC0A9F">
        <w:rPr>
          <w:sz w:val="26"/>
          <w:szCs w:val="26"/>
        </w:rPr>
        <w:t xml:space="preserve"> emigrated to Bristol, England, where she died in 1950.</w:t>
      </w:r>
    </w:p>
    <w:p w14:paraId="58720485" w14:textId="29244141" w:rsidR="00820EE8" w:rsidRPr="00CC0A9F" w:rsidRDefault="00820EE8" w:rsidP="00F70257">
      <w:pPr>
        <w:rPr>
          <w:sz w:val="26"/>
          <w:szCs w:val="26"/>
        </w:rPr>
      </w:pPr>
    </w:p>
    <w:p w14:paraId="6EE81368" w14:textId="68BFCCB4" w:rsidR="00820EE8" w:rsidRPr="00CC0A9F" w:rsidRDefault="00820EE8" w:rsidP="00820EE8">
      <w:pPr>
        <w:jc w:val="center"/>
        <w:rPr>
          <w:sz w:val="26"/>
          <w:szCs w:val="26"/>
        </w:rPr>
      </w:pPr>
      <w:r w:rsidRPr="00CC0A9F">
        <w:rPr>
          <w:noProof/>
        </w:rPr>
        <w:drawing>
          <wp:inline distT="0" distB="0" distL="0" distR="0" wp14:anchorId="65B9648F" wp14:editId="1453AA7A">
            <wp:extent cx="3490262" cy="329974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90262" cy="3299746"/>
                    </a:xfrm>
                    <a:prstGeom prst="rect">
                      <a:avLst/>
                    </a:prstGeom>
                  </pic:spPr>
                </pic:pic>
              </a:graphicData>
            </a:graphic>
          </wp:inline>
        </w:drawing>
      </w:r>
    </w:p>
    <w:p w14:paraId="211D130C" w14:textId="5E7154AC" w:rsidR="00820EE8" w:rsidRPr="00943ECB" w:rsidRDefault="00820EE8" w:rsidP="00820EE8">
      <w:pPr>
        <w:jc w:val="center"/>
        <w:rPr>
          <w:b/>
          <w:bCs/>
          <w:sz w:val="26"/>
          <w:szCs w:val="26"/>
        </w:rPr>
      </w:pPr>
      <w:r w:rsidRPr="00943ECB">
        <w:rPr>
          <w:b/>
          <w:bCs/>
          <w:sz w:val="26"/>
          <w:szCs w:val="26"/>
        </w:rPr>
        <w:t xml:space="preserve">Gravestone of Ida </w:t>
      </w:r>
      <w:proofErr w:type="spellStart"/>
      <w:r w:rsidRPr="00943ECB">
        <w:rPr>
          <w:b/>
          <w:bCs/>
          <w:sz w:val="26"/>
          <w:szCs w:val="26"/>
        </w:rPr>
        <w:t>Laquer</w:t>
      </w:r>
      <w:proofErr w:type="spellEnd"/>
    </w:p>
    <w:p w14:paraId="3CCA230D" w14:textId="01742E90" w:rsidR="00820EE8" w:rsidRPr="00CC0A9F" w:rsidRDefault="00820EE8" w:rsidP="00820EE8">
      <w:pPr>
        <w:rPr>
          <w:sz w:val="26"/>
          <w:szCs w:val="26"/>
        </w:rPr>
      </w:pPr>
      <w:r w:rsidRPr="00CC0A9F">
        <w:rPr>
          <w:sz w:val="26"/>
          <w:szCs w:val="26"/>
        </w:rPr>
        <w:lastRenderedPageBreak/>
        <w:t>Her daughters Annamarie and Lucie died in 1990 and 1994, also in England. Her daughter Lin</w:t>
      </w:r>
      <w:r w:rsidR="00943ECB">
        <w:rPr>
          <w:sz w:val="26"/>
          <w:szCs w:val="26"/>
        </w:rPr>
        <w:t>a</w:t>
      </w:r>
      <w:r w:rsidRPr="00CC0A9F">
        <w:rPr>
          <w:sz w:val="26"/>
          <w:szCs w:val="26"/>
        </w:rPr>
        <w:t xml:space="preserve"> Margarete married Fritz </w:t>
      </w:r>
      <w:proofErr w:type="spellStart"/>
      <w:r w:rsidRPr="00CC0A9F">
        <w:rPr>
          <w:sz w:val="26"/>
          <w:szCs w:val="26"/>
        </w:rPr>
        <w:t>Jochanan</w:t>
      </w:r>
      <w:proofErr w:type="spellEnd"/>
      <w:r w:rsidRPr="00CC0A9F">
        <w:rPr>
          <w:sz w:val="26"/>
          <w:szCs w:val="26"/>
        </w:rPr>
        <w:t xml:space="preserve"> Erkan from Cologne, with whom she emigrated to </w:t>
      </w:r>
      <w:r w:rsidR="00D54B75">
        <w:rPr>
          <w:sz w:val="26"/>
          <w:szCs w:val="26"/>
        </w:rPr>
        <w:t>Palestine</w:t>
      </w:r>
      <w:r w:rsidRPr="00CC0A9F">
        <w:rPr>
          <w:sz w:val="26"/>
          <w:szCs w:val="26"/>
        </w:rPr>
        <w:t xml:space="preserve">, where she died, in Jerusalem, in 1991. They </w:t>
      </w:r>
      <w:r w:rsidR="000E7B5C">
        <w:rPr>
          <w:sz w:val="26"/>
          <w:szCs w:val="26"/>
        </w:rPr>
        <w:t xml:space="preserve">lived on a kibbutz and </w:t>
      </w:r>
      <w:r w:rsidRPr="00CC0A9F">
        <w:rPr>
          <w:sz w:val="26"/>
          <w:szCs w:val="26"/>
        </w:rPr>
        <w:t>had a son and a daughter.</w:t>
      </w:r>
    </w:p>
    <w:p w14:paraId="2CC7CDCF" w14:textId="082F5019" w:rsidR="00820EE8" w:rsidRPr="00CC0A9F" w:rsidRDefault="00820EE8" w:rsidP="00820EE8">
      <w:pPr>
        <w:rPr>
          <w:sz w:val="26"/>
          <w:szCs w:val="26"/>
        </w:rPr>
      </w:pPr>
    </w:p>
    <w:p w14:paraId="1A209704" w14:textId="7E6A3256" w:rsidR="00820EE8" w:rsidRPr="00CC0A9F" w:rsidRDefault="00820EE8" w:rsidP="00820EE8">
      <w:pPr>
        <w:rPr>
          <w:sz w:val="26"/>
          <w:szCs w:val="26"/>
        </w:rPr>
      </w:pPr>
      <w:r w:rsidRPr="00CC0A9F">
        <w:rPr>
          <w:sz w:val="26"/>
          <w:szCs w:val="26"/>
        </w:rPr>
        <w:t>Salomon’s son Bruno Bernhard was married to Selma Goldberg. Their son Fritz was born in 1899.</w:t>
      </w:r>
    </w:p>
    <w:p w14:paraId="4B1A12D7" w14:textId="425196D9" w:rsidR="00820EE8" w:rsidRPr="00CC0A9F" w:rsidRDefault="00820EE8" w:rsidP="00820EE8">
      <w:pPr>
        <w:rPr>
          <w:sz w:val="26"/>
          <w:szCs w:val="26"/>
        </w:rPr>
      </w:pPr>
    </w:p>
    <w:p w14:paraId="4F14ED61" w14:textId="052E3AD2" w:rsidR="00820EE8" w:rsidRPr="00CC0A9F" w:rsidRDefault="00BB277A" w:rsidP="00820EE8">
      <w:pPr>
        <w:rPr>
          <w:sz w:val="26"/>
          <w:szCs w:val="26"/>
        </w:rPr>
      </w:pPr>
      <w:r w:rsidRPr="00CC0A9F">
        <w:rPr>
          <w:sz w:val="26"/>
          <w:szCs w:val="26"/>
        </w:rPr>
        <w:t>Emil</w:t>
      </w:r>
      <w:r w:rsidR="00820EE8" w:rsidRPr="00CC0A9F">
        <w:rPr>
          <w:sz w:val="26"/>
          <w:szCs w:val="26"/>
        </w:rPr>
        <w:t xml:space="preserve"> Max</w:t>
      </w:r>
      <w:r w:rsidRPr="00CC0A9F">
        <w:rPr>
          <w:sz w:val="26"/>
          <w:szCs w:val="26"/>
        </w:rPr>
        <w:t xml:space="preserve"> is listed as a factory director in 1900, residing at</w:t>
      </w:r>
      <w:r w:rsidRPr="00CC0A9F">
        <w:t xml:space="preserve"> </w:t>
      </w:r>
      <w:proofErr w:type="spellStart"/>
      <w:r w:rsidRPr="00CC0A9F">
        <w:rPr>
          <w:sz w:val="26"/>
          <w:szCs w:val="26"/>
        </w:rPr>
        <w:t>Marktplatz</w:t>
      </w:r>
      <w:proofErr w:type="spellEnd"/>
      <w:r w:rsidRPr="00CC0A9F">
        <w:rPr>
          <w:sz w:val="26"/>
          <w:szCs w:val="26"/>
        </w:rPr>
        <w:t xml:space="preserve"> 8. His first marriage was to</w:t>
      </w:r>
      <w:r w:rsidRPr="00CC0A9F">
        <w:t xml:space="preserve"> </w:t>
      </w:r>
      <w:r w:rsidRPr="00CC0A9F">
        <w:rPr>
          <w:sz w:val="26"/>
          <w:szCs w:val="26"/>
        </w:rPr>
        <w:t xml:space="preserve">Sara Bach, daughter of the businessman Max Bach and </w:t>
      </w:r>
      <w:proofErr w:type="spellStart"/>
      <w:r w:rsidRPr="00CC0A9F">
        <w:rPr>
          <w:sz w:val="26"/>
          <w:szCs w:val="26"/>
        </w:rPr>
        <w:t>Friederike</w:t>
      </w:r>
      <w:proofErr w:type="spellEnd"/>
      <w:r w:rsidRPr="00CC0A9F">
        <w:rPr>
          <w:sz w:val="26"/>
          <w:szCs w:val="26"/>
        </w:rPr>
        <w:t xml:space="preserve"> Schmitt from </w:t>
      </w:r>
      <w:proofErr w:type="spellStart"/>
      <w:r w:rsidRPr="00CC0A9F">
        <w:rPr>
          <w:sz w:val="26"/>
          <w:szCs w:val="26"/>
        </w:rPr>
        <w:t>Zeltingen</w:t>
      </w:r>
      <w:proofErr w:type="spellEnd"/>
      <w:r w:rsidRPr="00CC0A9F">
        <w:rPr>
          <w:sz w:val="26"/>
          <w:szCs w:val="26"/>
        </w:rPr>
        <w:t xml:space="preserve"> on the Mosel. Their first daughter Lina was born in 1901.</w:t>
      </w:r>
    </w:p>
    <w:p w14:paraId="59932B8E" w14:textId="7DFAD94C" w:rsidR="00BB277A" w:rsidRPr="00CC0A9F" w:rsidRDefault="00BB277A" w:rsidP="00820EE8">
      <w:pPr>
        <w:rPr>
          <w:sz w:val="26"/>
          <w:szCs w:val="26"/>
        </w:rPr>
      </w:pPr>
    </w:p>
    <w:p w14:paraId="1B6F3C56" w14:textId="7FECD955" w:rsidR="00BB277A" w:rsidRPr="00CC0A9F" w:rsidRDefault="00BB277A" w:rsidP="00BB277A">
      <w:pPr>
        <w:jc w:val="center"/>
        <w:rPr>
          <w:sz w:val="26"/>
          <w:szCs w:val="26"/>
        </w:rPr>
      </w:pPr>
      <w:r w:rsidRPr="00CC0A9F">
        <w:rPr>
          <w:noProof/>
        </w:rPr>
        <w:drawing>
          <wp:inline distT="0" distB="0" distL="0" distR="0" wp14:anchorId="402CE82E" wp14:editId="3F7AF020">
            <wp:extent cx="4707172" cy="47626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19672" cy="4775281"/>
                    </a:xfrm>
                    <a:prstGeom prst="rect">
                      <a:avLst/>
                    </a:prstGeom>
                  </pic:spPr>
                </pic:pic>
              </a:graphicData>
            </a:graphic>
          </wp:inline>
        </w:drawing>
      </w:r>
    </w:p>
    <w:p w14:paraId="3C5A9D3F" w14:textId="6A5AC6DA" w:rsidR="00BB277A" w:rsidRPr="00CC0A9F" w:rsidRDefault="00BB277A" w:rsidP="00BB277A">
      <w:pPr>
        <w:jc w:val="center"/>
        <w:rPr>
          <w:sz w:val="26"/>
          <w:szCs w:val="26"/>
        </w:rPr>
      </w:pPr>
      <w:proofErr w:type="spellStart"/>
      <w:r w:rsidRPr="00CC0A9F">
        <w:rPr>
          <w:sz w:val="26"/>
          <w:szCs w:val="26"/>
        </w:rPr>
        <w:t>Marktplatz</w:t>
      </w:r>
      <w:proofErr w:type="spellEnd"/>
      <w:r w:rsidRPr="00CC0A9F">
        <w:rPr>
          <w:sz w:val="26"/>
          <w:szCs w:val="26"/>
        </w:rPr>
        <w:t xml:space="preserve"> 8</w:t>
      </w:r>
    </w:p>
    <w:p w14:paraId="378B811F" w14:textId="7DE559A0" w:rsidR="00BB277A" w:rsidRPr="00CC0A9F" w:rsidRDefault="00BB277A" w:rsidP="00BB277A">
      <w:pPr>
        <w:jc w:val="center"/>
        <w:rPr>
          <w:sz w:val="26"/>
          <w:szCs w:val="26"/>
        </w:rPr>
      </w:pPr>
    </w:p>
    <w:p w14:paraId="62AC4762" w14:textId="6D57D4CE" w:rsidR="00BB277A" w:rsidRPr="00CC0A9F" w:rsidRDefault="00BB277A" w:rsidP="00BB277A">
      <w:pPr>
        <w:rPr>
          <w:sz w:val="26"/>
          <w:szCs w:val="26"/>
        </w:rPr>
      </w:pPr>
      <w:r w:rsidRPr="00CC0A9F">
        <w:rPr>
          <w:sz w:val="26"/>
          <w:szCs w:val="26"/>
        </w:rPr>
        <w:t>Their daughter Paula Ruth was born in Boc</w:t>
      </w:r>
      <w:r w:rsidR="00943ECB">
        <w:rPr>
          <w:sz w:val="26"/>
          <w:szCs w:val="26"/>
        </w:rPr>
        <w:t>h</w:t>
      </w:r>
      <w:r w:rsidRPr="00CC0A9F">
        <w:rPr>
          <w:sz w:val="26"/>
          <w:szCs w:val="26"/>
        </w:rPr>
        <w:t>um on October 12, 1914. The family appears at various addresses in Cologne in the 1920s. This was also where Emil and Sara divorced.</w:t>
      </w:r>
    </w:p>
    <w:p w14:paraId="62B04A14" w14:textId="3F221362" w:rsidR="00BB277A" w:rsidRPr="00CC0A9F" w:rsidRDefault="00BB277A" w:rsidP="00BB277A">
      <w:pPr>
        <w:rPr>
          <w:sz w:val="26"/>
          <w:szCs w:val="26"/>
        </w:rPr>
      </w:pPr>
    </w:p>
    <w:p w14:paraId="194E7C82" w14:textId="5990AE28" w:rsidR="00901564" w:rsidRPr="00CC0A9F" w:rsidRDefault="00901564" w:rsidP="00BB277A">
      <w:pPr>
        <w:rPr>
          <w:sz w:val="26"/>
          <w:szCs w:val="26"/>
        </w:rPr>
      </w:pPr>
      <w:r w:rsidRPr="00CC0A9F">
        <w:rPr>
          <w:sz w:val="26"/>
          <w:szCs w:val="26"/>
        </w:rPr>
        <w:lastRenderedPageBreak/>
        <w:t>Hans Hesse described their further life in his “Kronenberg Journal”:</w:t>
      </w:r>
    </w:p>
    <w:p w14:paraId="1E761FC2" w14:textId="34AD062E" w:rsidR="00901564" w:rsidRPr="00CC0A9F" w:rsidRDefault="00901564" w:rsidP="00BB277A">
      <w:pPr>
        <w:rPr>
          <w:sz w:val="26"/>
          <w:szCs w:val="26"/>
        </w:rPr>
      </w:pPr>
    </w:p>
    <w:p w14:paraId="6CD2EF18" w14:textId="48374C59" w:rsidR="00901564" w:rsidRPr="00CC0A9F" w:rsidRDefault="00901564" w:rsidP="008C08D0">
      <w:pPr>
        <w:ind w:left="720"/>
        <w:rPr>
          <w:sz w:val="26"/>
          <w:szCs w:val="26"/>
        </w:rPr>
      </w:pPr>
      <w:r w:rsidRPr="00CC0A9F">
        <w:rPr>
          <w:sz w:val="26"/>
          <w:szCs w:val="26"/>
        </w:rPr>
        <w:t>“Ruth Kronenberg attended a lyceum in Cologne until Easter 1932. After her education she wanted to become a tailor, and she was hired as an apprentice tailor. When the National Socialists came into power in 1933 she was forced to give up her position. She then found another position in a shop that was run by two Jews.</w:t>
      </w:r>
      <w:r w:rsidR="00134839" w:rsidRPr="00CC0A9F">
        <w:rPr>
          <w:sz w:val="26"/>
          <w:szCs w:val="26"/>
        </w:rPr>
        <w:t xml:space="preserve"> In 1935, shortly </w:t>
      </w:r>
      <w:r w:rsidRPr="00CC0A9F">
        <w:rPr>
          <w:sz w:val="26"/>
          <w:szCs w:val="26"/>
        </w:rPr>
        <w:t xml:space="preserve">after </w:t>
      </w:r>
      <w:r w:rsidR="00134839" w:rsidRPr="00CC0A9F">
        <w:rPr>
          <w:sz w:val="26"/>
          <w:szCs w:val="26"/>
        </w:rPr>
        <w:t xml:space="preserve">completing </w:t>
      </w:r>
      <w:r w:rsidRPr="00CC0A9F">
        <w:rPr>
          <w:sz w:val="26"/>
          <w:szCs w:val="26"/>
        </w:rPr>
        <w:t>her training</w:t>
      </w:r>
      <w:r w:rsidR="00134839" w:rsidRPr="00CC0A9F">
        <w:rPr>
          <w:sz w:val="26"/>
          <w:szCs w:val="26"/>
        </w:rPr>
        <w:t xml:space="preserve"> and passing her apprenticeship examination</w:t>
      </w:r>
      <w:r w:rsidR="006660DA">
        <w:rPr>
          <w:sz w:val="26"/>
          <w:szCs w:val="26"/>
        </w:rPr>
        <w:t>,</w:t>
      </w:r>
      <w:r w:rsidRPr="00CC0A9F">
        <w:rPr>
          <w:sz w:val="26"/>
          <w:szCs w:val="26"/>
        </w:rPr>
        <w:t xml:space="preserve"> she began to work independently for the Cultural Federation of German Jews</w:t>
      </w:r>
      <w:r w:rsidR="00134839" w:rsidRPr="00CC0A9F">
        <w:rPr>
          <w:sz w:val="26"/>
          <w:szCs w:val="26"/>
        </w:rPr>
        <w:t xml:space="preserve">, for which she produced costumes for the theater. She also had private Jewish customers. Initially she worked </w:t>
      </w:r>
      <w:r w:rsidR="006660DA">
        <w:rPr>
          <w:sz w:val="26"/>
          <w:szCs w:val="26"/>
        </w:rPr>
        <w:t>out of</w:t>
      </w:r>
      <w:r w:rsidR="00134839" w:rsidRPr="00CC0A9F">
        <w:rPr>
          <w:sz w:val="26"/>
          <w:szCs w:val="26"/>
        </w:rPr>
        <w:t xml:space="preserve"> her mother’s apartment, and she hoped to open her own tailoring </w:t>
      </w:r>
      <w:r w:rsidR="006660DA">
        <w:rPr>
          <w:sz w:val="26"/>
          <w:szCs w:val="26"/>
        </w:rPr>
        <w:t>shop</w:t>
      </w:r>
      <w:r w:rsidR="00134839" w:rsidRPr="00CC0A9F">
        <w:rPr>
          <w:sz w:val="26"/>
          <w:szCs w:val="26"/>
        </w:rPr>
        <w:t xml:space="preserve"> for women in the future.”</w:t>
      </w:r>
      <w:r w:rsidR="008C08D0" w:rsidRPr="00CC0A9F">
        <w:rPr>
          <w:rStyle w:val="EndnoteReference"/>
          <w:sz w:val="26"/>
          <w:szCs w:val="26"/>
        </w:rPr>
        <w:endnoteReference w:id="15"/>
      </w:r>
    </w:p>
    <w:p w14:paraId="52946B0C" w14:textId="22DBA01A" w:rsidR="00134839" w:rsidRPr="00CC0A9F" w:rsidRDefault="00134839" w:rsidP="00BB277A">
      <w:pPr>
        <w:rPr>
          <w:sz w:val="26"/>
          <w:szCs w:val="26"/>
        </w:rPr>
      </w:pPr>
    </w:p>
    <w:p w14:paraId="5E99B8C5" w14:textId="0D11597D" w:rsidR="00134839" w:rsidRPr="00CC0A9F" w:rsidRDefault="00134839" w:rsidP="00CE1AD1">
      <w:pPr>
        <w:rPr>
          <w:sz w:val="26"/>
          <w:szCs w:val="26"/>
        </w:rPr>
      </w:pPr>
      <w:r w:rsidRPr="00CC0A9F">
        <w:rPr>
          <w:sz w:val="26"/>
          <w:szCs w:val="26"/>
        </w:rPr>
        <w:t xml:space="preserve">Because of the increasing repression in Germany, Ruth moved to Paris, where she tried to find work as a tailor. This was very difficult because she had a hard time adapting and </w:t>
      </w:r>
      <w:r w:rsidR="006660DA">
        <w:rPr>
          <w:sz w:val="26"/>
          <w:szCs w:val="26"/>
        </w:rPr>
        <w:t xml:space="preserve">didn’t </w:t>
      </w:r>
      <w:r w:rsidRPr="00CC0A9F">
        <w:rPr>
          <w:sz w:val="26"/>
          <w:szCs w:val="26"/>
        </w:rPr>
        <w:t>have the financial means to take on larger projects.</w:t>
      </w:r>
      <w:r w:rsidR="00CE1AD1" w:rsidRPr="00CC0A9F">
        <w:rPr>
          <w:sz w:val="26"/>
          <w:szCs w:val="26"/>
        </w:rPr>
        <w:t xml:space="preserve"> After </w:t>
      </w:r>
      <w:r w:rsidRPr="00CC0A9F">
        <w:rPr>
          <w:sz w:val="26"/>
          <w:szCs w:val="26"/>
        </w:rPr>
        <w:t>the war broke out in 1939 it was no longer possible for her to practice her profession. In Paris she</w:t>
      </w:r>
      <w:r w:rsidR="00CE1AD1" w:rsidRPr="00CC0A9F">
        <w:rPr>
          <w:sz w:val="26"/>
          <w:szCs w:val="26"/>
        </w:rPr>
        <w:t xml:space="preserve"> made the acquaintance of local artists and lived with the </w:t>
      </w:r>
      <w:r w:rsidR="006660DA">
        <w:rPr>
          <w:sz w:val="26"/>
          <w:szCs w:val="26"/>
        </w:rPr>
        <w:t>avant-garde poet</w:t>
      </w:r>
      <w:r w:rsidR="00CE1AD1" w:rsidRPr="00CC0A9F">
        <w:rPr>
          <w:sz w:val="26"/>
          <w:szCs w:val="26"/>
        </w:rPr>
        <w:t xml:space="preserve"> </w:t>
      </w:r>
      <w:r w:rsidR="006660DA">
        <w:rPr>
          <w:sz w:val="26"/>
          <w:szCs w:val="26"/>
        </w:rPr>
        <w:t xml:space="preserve">and writer </w:t>
      </w:r>
      <w:r w:rsidR="00CE1AD1" w:rsidRPr="00CC0A9F">
        <w:rPr>
          <w:sz w:val="26"/>
          <w:szCs w:val="26"/>
        </w:rPr>
        <w:t>Roger Gilbert-</w:t>
      </w:r>
      <w:proofErr w:type="spellStart"/>
      <w:r w:rsidR="00CE1AD1" w:rsidRPr="00CC0A9F">
        <w:rPr>
          <w:sz w:val="26"/>
          <w:szCs w:val="26"/>
        </w:rPr>
        <w:t>Lecomte</w:t>
      </w:r>
      <w:proofErr w:type="spellEnd"/>
      <w:r w:rsidR="00CE1AD1" w:rsidRPr="00CC0A9F">
        <w:rPr>
          <w:sz w:val="26"/>
          <w:szCs w:val="26"/>
        </w:rPr>
        <w:t xml:space="preserve"> at Rue </w:t>
      </w:r>
      <w:proofErr w:type="spellStart"/>
      <w:r w:rsidR="00CE1AD1" w:rsidRPr="00CC0A9F">
        <w:rPr>
          <w:sz w:val="26"/>
          <w:szCs w:val="26"/>
        </w:rPr>
        <w:t>Bardinet</w:t>
      </w:r>
      <w:proofErr w:type="spellEnd"/>
      <w:r w:rsidR="00CE1AD1" w:rsidRPr="00CC0A9F">
        <w:rPr>
          <w:sz w:val="26"/>
          <w:szCs w:val="26"/>
        </w:rPr>
        <w:t xml:space="preserve"> 16.</w:t>
      </w:r>
    </w:p>
    <w:p w14:paraId="57932BE4" w14:textId="4407AE62" w:rsidR="00CE1AD1" w:rsidRPr="00CC0A9F" w:rsidRDefault="00CE1AD1" w:rsidP="00CE1AD1">
      <w:pPr>
        <w:rPr>
          <w:sz w:val="26"/>
          <w:szCs w:val="26"/>
        </w:rPr>
      </w:pPr>
    </w:p>
    <w:p w14:paraId="75B9B64C" w14:textId="28502A42" w:rsidR="00CE1AD1" w:rsidRPr="00CC0A9F" w:rsidRDefault="00CE1AD1" w:rsidP="00CE1AD1">
      <w:pPr>
        <w:jc w:val="center"/>
        <w:rPr>
          <w:sz w:val="26"/>
          <w:szCs w:val="26"/>
        </w:rPr>
      </w:pPr>
      <w:r w:rsidRPr="00CC0A9F">
        <w:rPr>
          <w:noProof/>
        </w:rPr>
        <w:drawing>
          <wp:inline distT="0" distB="0" distL="0" distR="0" wp14:anchorId="1ACD5087" wp14:editId="5196FC0C">
            <wp:extent cx="2819644" cy="41380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644" cy="4138019"/>
                    </a:xfrm>
                    <a:prstGeom prst="rect">
                      <a:avLst/>
                    </a:prstGeom>
                  </pic:spPr>
                </pic:pic>
              </a:graphicData>
            </a:graphic>
          </wp:inline>
        </w:drawing>
      </w:r>
    </w:p>
    <w:p w14:paraId="2671EDE9" w14:textId="1E9D0F26" w:rsidR="00CE1AD1" w:rsidRPr="006660DA" w:rsidRDefault="00CE1AD1" w:rsidP="00CE1AD1">
      <w:pPr>
        <w:jc w:val="center"/>
        <w:rPr>
          <w:b/>
          <w:bCs/>
          <w:sz w:val="26"/>
          <w:szCs w:val="26"/>
        </w:rPr>
      </w:pPr>
      <w:r w:rsidRPr="006660DA">
        <w:rPr>
          <w:b/>
          <w:bCs/>
          <w:sz w:val="26"/>
          <w:szCs w:val="26"/>
        </w:rPr>
        <w:t>Roger Gilbert-</w:t>
      </w:r>
      <w:proofErr w:type="spellStart"/>
      <w:r w:rsidRPr="006660DA">
        <w:rPr>
          <w:b/>
          <w:bCs/>
          <w:sz w:val="26"/>
          <w:szCs w:val="26"/>
        </w:rPr>
        <w:t>Lecomte</w:t>
      </w:r>
      <w:proofErr w:type="spellEnd"/>
    </w:p>
    <w:p w14:paraId="0A5AE6AC" w14:textId="77777777" w:rsidR="00CE1AD1" w:rsidRPr="00CC0A9F" w:rsidRDefault="00CE1AD1">
      <w:pPr>
        <w:rPr>
          <w:sz w:val="26"/>
          <w:szCs w:val="26"/>
        </w:rPr>
      </w:pPr>
      <w:r w:rsidRPr="00CC0A9F">
        <w:rPr>
          <w:sz w:val="26"/>
          <w:szCs w:val="26"/>
        </w:rPr>
        <w:br w:type="page"/>
      </w:r>
    </w:p>
    <w:p w14:paraId="62E5A2A2" w14:textId="16B5FC4B" w:rsidR="00CE1AD1" w:rsidRPr="00CC0A9F" w:rsidRDefault="006660DA" w:rsidP="00CE1AD1">
      <w:pPr>
        <w:rPr>
          <w:sz w:val="26"/>
          <w:szCs w:val="26"/>
        </w:rPr>
      </w:pPr>
      <w:r>
        <w:rPr>
          <w:sz w:val="26"/>
          <w:szCs w:val="26"/>
        </w:rPr>
        <w:lastRenderedPageBreak/>
        <w:t>I</w:t>
      </w:r>
      <w:r w:rsidR="00CE1AD1" w:rsidRPr="00CC0A9F">
        <w:rPr>
          <w:sz w:val="26"/>
          <w:szCs w:val="26"/>
        </w:rPr>
        <w:t xml:space="preserve">n May 1940 </w:t>
      </w:r>
      <w:r w:rsidR="00A6640D">
        <w:rPr>
          <w:sz w:val="26"/>
          <w:szCs w:val="26"/>
        </w:rPr>
        <w:t>Ruth</w:t>
      </w:r>
      <w:r w:rsidR="00CE1AD1" w:rsidRPr="00CC0A9F">
        <w:rPr>
          <w:sz w:val="26"/>
          <w:szCs w:val="26"/>
        </w:rPr>
        <w:t xml:space="preserve"> was interned at the </w:t>
      </w:r>
      <w:proofErr w:type="spellStart"/>
      <w:r w:rsidR="00CE1AD1" w:rsidRPr="00CC0A9F">
        <w:rPr>
          <w:sz w:val="26"/>
          <w:szCs w:val="26"/>
        </w:rPr>
        <w:t>Gurs</w:t>
      </w:r>
      <w:proofErr w:type="spellEnd"/>
      <w:r w:rsidR="00CE1AD1" w:rsidRPr="00CC0A9F">
        <w:rPr>
          <w:sz w:val="26"/>
          <w:szCs w:val="26"/>
        </w:rPr>
        <w:t xml:space="preserve"> internment camp in southern France.</w:t>
      </w:r>
    </w:p>
    <w:p w14:paraId="59EA11B5" w14:textId="03B6446B" w:rsidR="0015044E" w:rsidRPr="00CC0A9F" w:rsidRDefault="0015044E" w:rsidP="00CE1AD1">
      <w:pPr>
        <w:rPr>
          <w:sz w:val="26"/>
          <w:szCs w:val="26"/>
        </w:rPr>
      </w:pPr>
    </w:p>
    <w:p w14:paraId="026B736C" w14:textId="0179F2AA" w:rsidR="0015044E" w:rsidRPr="00CC0A9F" w:rsidRDefault="0015044E" w:rsidP="00FA37FA">
      <w:pPr>
        <w:ind w:left="720"/>
        <w:rPr>
          <w:sz w:val="26"/>
          <w:szCs w:val="26"/>
        </w:rPr>
      </w:pPr>
      <w:r w:rsidRPr="00CC0A9F">
        <w:rPr>
          <w:sz w:val="26"/>
          <w:szCs w:val="26"/>
        </w:rPr>
        <w:t xml:space="preserve">“The next wave of interments after the German Wehrmacht conquered the Netherlands, Belgium, Luxembourg, and France began in May 1940. At this time, the French government ordered the internment of all German women. Once the war began, all men living in France who came from Germany had already been interned. Many of the “foreign enemy women” who had fled the Nazis from Germany and Austria were brought to the </w:t>
      </w:r>
      <w:proofErr w:type="spellStart"/>
      <w:r w:rsidRPr="00CC0A9F">
        <w:rPr>
          <w:sz w:val="26"/>
          <w:szCs w:val="26"/>
        </w:rPr>
        <w:t>Gurs</w:t>
      </w:r>
      <w:proofErr w:type="spellEnd"/>
      <w:r w:rsidRPr="00CC0A9F">
        <w:rPr>
          <w:sz w:val="26"/>
          <w:szCs w:val="26"/>
        </w:rPr>
        <w:t xml:space="preserve"> camp. The signing of the armistice between Germany and France in June 1940 created a political vacuum that caused confusion in the camp administration. As a result, the camp was opened</w:t>
      </w:r>
      <w:r w:rsidR="00A20FEE">
        <w:rPr>
          <w:sz w:val="26"/>
          <w:szCs w:val="26"/>
        </w:rPr>
        <w:t xml:space="preserve"> up,</w:t>
      </w:r>
      <w:r w:rsidRPr="00CC0A9F">
        <w:rPr>
          <w:sz w:val="26"/>
          <w:szCs w:val="26"/>
        </w:rPr>
        <w:t xml:space="preserve"> </w:t>
      </w:r>
      <w:r w:rsidR="00A20FEE">
        <w:rPr>
          <w:sz w:val="26"/>
          <w:szCs w:val="26"/>
        </w:rPr>
        <w:t xml:space="preserve">allowing </w:t>
      </w:r>
      <w:r w:rsidRPr="00CC0A9F">
        <w:rPr>
          <w:sz w:val="26"/>
          <w:szCs w:val="26"/>
        </w:rPr>
        <w:t>many of its inmates to flee to the United States.”</w:t>
      </w:r>
      <w:r w:rsidR="00FA37FA" w:rsidRPr="00CC0A9F">
        <w:rPr>
          <w:rStyle w:val="EndnoteReference"/>
          <w:sz w:val="26"/>
          <w:szCs w:val="26"/>
        </w:rPr>
        <w:endnoteReference w:id="16"/>
      </w:r>
    </w:p>
    <w:p w14:paraId="26A2F950" w14:textId="554339B1" w:rsidR="0015044E" w:rsidRPr="00CC0A9F" w:rsidRDefault="0015044E" w:rsidP="00CE1AD1">
      <w:pPr>
        <w:rPr>
          <w:sz w:val="26"/>
          <w:szCs w:val="26"/>
        </w:rPr>
      </w:pPr>
    </w:p>
    <w:p w14:paraId="0F092E05" w14:textId="59C7A8AF" w:rsidR="0015044E" w:rsidRPr="00CC0A9F" w:rsidRDefault="0015044E" w:rsidP="002303E9">
      <w:pPr>
        <w:jc w:val="center"/>
        <w:rPr>
          <w:sz w:val="26"/>
          <w:szCs w:val="26"/>
        </w:rPr>
      </w:pPr>
      <w:r w:rsidRPr="00CC0A9F">
        <w:rPr>
          <w:noProof/>
        </w:rPr>
        <w:drawing>
          <wp:inline distT="0" distB="0" distL="0" distR="0" wp14:anchorId="2DC8F53F" wp14:editId="11753D91">
            <wp:extent cx="5403048" cy="2446232"/>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3048" cy="2446232"/>
                    </a:xfrm>
                    <a:prstGeom prst="rect">
                      <a:avLst/>
                    </a:prstGeom>
                  </pic:spPr>
                </pic:pic>
              </a:graphicData>
            </a:graphic>
          </wp:inline>
        </w:drawing>
      </w:r>
    </w:p>
    <w:p w14:paraId="5B9F2694" w14:textId="0E45B895" w:rsidR="0015044E" w:rsidRPr="00CC0A9F" w:rsidRDefault="0015044E" w:rsidP="002303E9">
      <w:pPr>
        <w:jc w:val="center"/>
        <w:rPr>
          <w:sz w:val="26"/>
          <w:szCs w:val="26"/>
        </w:rPr>
      </w:pPr>
      <w:proofErr w:type="spellStart"/>
      <w:r w:rsidRPr="00CC0A9F">
        <w:rPr>
          <w:sz w:val="26"/>
          <w:szCs w:val="26"/>
        </w:rPr>
        <w:t>Gurs</w:t>
      </w:r>
      <w:proofErr w:type="spellEnd"/>
      <w:r w:rsidRPr="00CC0A9F">
        <w:rPr>
          <w:sz w:val="26"/>
          <w:szCs w:val="26"/>
        </w:rPr>
        <w:t xml:space="preserve"> internment camp</w:t>
      </w:r>
      <w:r w:rsidR="002303E9" w:rsidRPr="00CC0A9F">
        <w:rPr>
          <w:sz w:val="26"/>
          <w:szCs w:val="26"/>
        </w:rPr>
        <w:t>, about 1940</w:t>
      </w:r>
      <w:r w:rsidR="00FA37FA" w:rsidRPr="00CC0A9F">
        <w:rPr>
          <w:rStyle w:val="EndnoteReference"/>
          <w:sz w:val="26"/>
          <w:szCs w:val="26"/>
        </w:rPr>
        <w:endnoteReference w:id="17"/>
      </w:r>
    </w:p>
    <w:p w14:paraId="6B4ACD78" w14:textId="2FB96164" w:rsidR="002303E9" w:rsidRPr="00CC0A9F" w:rsidRDefault="002303E9" w:rsidP="00CE1AD1">
      <w:pPr>
        <w:rPr>
          <w:sz w:val="26"/>
          <w:szCs w:val="26"/>
        </w:rPr>
      </w:pPr>
    </w:p>
    <w:p w14:paraId="75DA0946" w14:textId="00F12079" w:rsidR="002303E9" w:rsidRPr="00CC0A9F" w:rsidRDefault="002303E9" w:rsidP="00CE1AD1">
      <w:pPr>
        <w:rPr>
          <w:sz w:val="26"/>
          <w:szCs w:val="26"/>
        </w:rPr>
      </w:pPr>
      <w:r w:rsidRPr="00CC0A9F">
        <w:rPr>
          <w:sz w:val="26"/>
          <w:szCs w:val="26"/>
        </w:rPr>
        <w:t xml:space="preserve">Ruth and her friend Gerda </w:t>
      </w:r>
      <w:proofErr w:type="spellStart"/>
      <w:r w:rsidRPr="00CC0A9F">
        <w:rPr>
          <w:sz w:val="26"/>
          <w:szCs w:val="26"/>
        </w:rPr>
        <w:t>Groth</w:t>
      </w:r>
      <w:proofErr w:type="spellEnd"/>
      <w:r w:rsidRPr="00CC0A9F">
        <w:rPr>
          <w:sz w:val="26"/>
          <w:szCs w:val="26"/>
        </w:rPr>
        <w:t xml:space="preserve"> </w:t>
      </w:r>
      <w:r w:rsidR="00A20FEE">
        <w:rPr>
          <w:sz w:val="26"/>
          <w:szCs w:val="26"/>
        </w:rPr>
        <w:t>fled</w:t>
      </w:r>
      <w:r w:rsidRPr="00CC0A9F">
        <w:rPr>
          <w:sz w:val="26"/>
          <w:szCs w:val="26"/>
        </w:rPr>
        <w:t xml:space="preserve"> and f</w:t>
      </w:r>
      <w:r w:rsidR="00A20FEE">
        <w:rPr>
          <w:sz w:val="26"/>
          <w:szCs w:val="26"/>
        </w:rPr>
        <w:t>ou</w:t>
      </w:r>
      <w:r w:rsidRPr="00CC0A9F">
        <w:rPr>
          <w:sz w:val="26"/>
          <w:szCs w:val="26"/>
        </w:rPr>
        <w:t>nd refuge in</w:t>
      </w:r>
      <w:r w:rsidRPr="00CC0A9F">
        <w:t xml:space="preserve"> </w:t>
      </w:r>
      <w:r w:rsidRPr="00CC0A9F">
        <w:rPr>
          <w:sz w:val="26"/>
          <w:szCs w:val="26"/>
        </w:rPr>
        <w:t xml:space="preserve">Carcassonne. In a letter to Ruth’s mother Sara, Gerda described that in the summer of 1942 they had spent three weeks on the Mediterranean at </w:t>
      </w:r>
      <w:proofErr w:type="spellStart"/>
      <w:r w:rsidRPr="00CC0A9F">
        <w:rPr>
          <w:sz w:val="26"/>
          <w:szCs w:val="26"/>
        </w:rPr>
        <w:t>Collioure</w:t>
      </w:r>
      <w:proofErr w:type="spellEnd"/>
      <w:r w:rsidRPr="00CC0A9F">
        <w:rPr>
          <w:sz w:val="26"/>
          <w:szCs w:val="26"/>
        </w:rPr>
        <w:t>, but they were stopped on their way back in Perpignan and arrested. Gerda was released after a few days, and she tried in vain to gain Ruth’s freedom as well. However, Ruth was deported from Drancy to Auschwitz on September 11, 1942. Her name is listed on the</w:t>
      </w:r>
      <w:r w:rsidR="002C0BCE" w:rsidRPr="00CC0A9F">
        <w:t xml:space="preserve"> </w:t>
      </w:r>
      <w:r w:rsidR="002C0BCE" w:rsidRPr="00CC0A9F">
        <w:rPr>
          <w:sz w:val="26"/>
          <w:szCs w:val="26"/>
        </w:rPr>
        <w:t>Shoah Memorial, in Paris.</w:t>
      </w:r>
    </w:p>
    <w:p w14:paraId="37D30921" w14:textId="36120DE8" w:rsidR="002C0BCE" w:rsidRPr="00CC0A9F" w:rsidRDefault="002C0BCE" w:rsidP="00CE1AD1">
      <w:pPr>
        <w:rPr>
          <w:sz w:val="26"/>
          <w:szCs w:val="26"/>
        </w:rPr>
      </w:pPr>
    </w:p>
    <w:p w14:paraId="6DAC4BBB" w14:textId="051668DD" w:rsidR="002C0BCE" w:rsidRPr="00CC0A9F" w:rsidRDefault="002C0BCE" w:rsidP="002C0BCE">
      <w:pPr>
        <w:jc w:val="center"/>
        <w:rPr>
          <w:sz w:val="26"/>
          <w:szCs w:val="26"/>
        </w:rPr>
      </w:pPr>
      <w:r w:rsidRPr="00CC0A9F">
        <w:rPr>
          <w:noProof/>
        </w:rPr>
        <w:drawing>
          <wp:inline distT="0" distB="0" distL="0" distR="0" wp14:anchorId="5E041629" wp14:editId="5DD30FEA">
            <wp:extent cx="5486875" cy="169940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86875" cy="1699407"/>
                    </a:xfrm>
                    <a:prstGeom prst="rect">
                      <a:avLst/>
                    </a:prstGeom>
                  </pic:spPr>
                </pic:pic>
              </a:graphicData>
            </a:graphic>
          </wp:inline>
        </w:drawing>
      </w:r>
    </w:p>
    <w:p w14:paraId="47C1AC7E" w14:textId="640A67B6" w:rsidR="002C0BCE" w:rsidRPr="00CC0A9F" w:rsidRDefault="002C0BCE" w:rsidP="002C0BCE">
      <w:pPr>
        <w:rPr>
          <w:sz w:val="26"/>
          <w:szCs w:val="26"/>
        </w:rPr>
      </w:pPr>
      <w:r w:rsidRPr="00CC0A9F">
        <w:rPr>
          <w:sz w:val="26"/>
          <w:szCs w:val="26"/>
        </w:rPr>
        <w:lastRenderedPageBreak/>
        <w:t xml:space="preserve">Ruth’s mother Sara fled to England in 1939 with her son Max Hermann, where in the 1950s she applied for restitution. In 1957 she wrote to the International Tracing Service in </w:t>
      </w:r>
      <w:proofErr w:type="spellStart"/>
      <w:r w:rsidRPr="00CC0A9F">
        <w:rPr>
          <w:sz w:val="26"/>
          <w:szCs w:val="26"/>
        </w:rPr>
        <w:t>Arolsen</w:t>
      </w:r>
      <w:proofErr w:type="spellEnd"/>
      <w:r w:rsidRPr="00CC0A9F">
        <w:rPr>
          <w:sz w:val="26"/>
          <w:szCs w:val="26"/>
        </w:rPr>
        <w:t>, asking for information on the fate of her daughter Ruth.</w:t>
      </w:r>
    </w:p>
    <w:p w14:paraId="7E39A4CE" w14:textId="04745E10" w:rsidR="002C0BCE" w:rsidRPr="00CC0A9F" w:rsidRDefault="002C0BCE" w:rsidP="002C0BCE">
      <w:pPr>
        <w:rPr>
          <w:sz w:val="26"/>
          <w:szCs w:val="26"/>
        </w:rPr>
      </w:pPr>
    </w:p>
    <w:p w14:paraId="7F493C96" w14:textId="57FEC88C" w:rsidR="002C0BCE" w:rsidRPr="00CC0A9F" w:rsidRDefault="002C0BCE" w:rsidP="002C0BCE">
      <w:pPr>
        <w:jc w:val="center"/>
        <w:rPr>
          <w:sz w:val="26"/>
          <w:szCs w:val="26"/>
        </w:rPr>
      </w:pPr>
      <w:r w:rsidRPr="00CC0A9F">
        <w:rPr>
          <w:noProof/>
        </w:rPr>
        <w:drawing>
          <wp:inline distT="0" distB="0" distL="0" distR="0" wp14:anchorId="2B1FC9B1" wp14:editId="54EBE5B1">
            <wp:extent cx="3156667" cy="4171309"/>
            <wp:effectExtent l="0" t="0" r="571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88171" cy="4212939"/>
                    </a:xfrm>
                    <a:prstGeom prst="rect">
                      <a:avLst/>
                    </a:prstGeom>
                  </pic:spPr>
                </pic:pic>
              </a:graphicData>
            </a:graphic>
          </wp:inline>
        </w:drawing>
      </w:r>
    </w:p>
    <w:p w14:paraId="6460852A" w14:textId="45E09B04" w:rsidR="002C0BCE" w:rsidRPr="00CC0A9F" w:rsidRDefault="002C0BCE" w:rsidP="002C0BCE">
      <w:pPr>
        <w:jc w:val="center"/>
        <w:rPr>
          <w:sz w:val="26"/>
          <w:szCs w:val="26"/>
        </w:rPr>
      </w:pPr>
    </w:p>
    <w:p w14:paraId="3AE20770" w14:textId="0C4420F1" w:rsidR="002C0BCE" w:rsidRPr="00CC0A9F" w:rsidRDefault="002C0BCE" w:rsidP="002C0BCE">
      <w:pPr>
        <w:jc w:val="center"/>
        <w:rPr>
          <w:sz w:val="26"/>
          <w:szCs w:val="26"/>
        </w:rPr>
      </w:pPr>
    </w:p>
    <w:p w14:paraId="2CB07B71" w14:textId="6BDD8388" w:rsidR="002C0BCE" w:rsidRPr="00CC0A9F" w:rsidRDefault="002C0BCE" w:rsidP="00FA37FA">
      <w:pPr>
        <w:rPr>
          <w:sz w:val="26"/>
          <w:szCs w:val="26"/>
        </w:rPr>
      </w:pPr>
      <w:r w:rsidRPr="00CC0A9F">
        <w:rPr>
          <w:sz w:val="26"/>
          <w:szCs w:val="26"/>
        </w:rPr>
        <w:t>[Translation]</w:t>
      </w:r>
    </w:p>
    <w:p w14:paraId="2C0BDF22" w14:textId="6BA0CADF" w:rsidR="002C0BCE" w:rsidRPr="00CC0A9F" w:rsidRDefault="002C0BCE" w:rsidP="002C0BCE">
      <w:pPr>
        <w:rPr>
          <w:sz w:val="26"/>
          <w:szCs w:val="26"/>
        </w:rPr>
      </w:pPr>
      <w:r w:rsidRPr="00CC0A9F">
        <w:rPr>
          <w:sz w:val="26"/>
          <w:szCs w:val="26"/>
        </w:rPr>
        <w:t>London N.W. 6</w:t>
      </w:r>
    </w:p>
    <w:p w14:paraId="1293C75F" w14:textId="11838B41" w:rsidR="002C0BCE" w:rsidRPr="00CC0A9F" w:rsidRDefault="002C0BCE" w:rsidP="002C0BCE">
      <w:pPr>
        <w:rPr>
          <w:sz w:val="26"/>
          <w:szCs w:val="26"/>
        </w:rPr>
      </w:pPr>
      <w:r w:rsidRPr="00CC0A9F">
        <w:rPr>
          <w:sz w:val="26"/>
          <w:szCs w:val="26"/>
        </w:rPr>
        <w:t xml:space="preserve">21 </w:t>
      </w:r>
      <w:proofErr w:type="spellStart"/>
      <w:r w:rsidRPr="00CC0A9F">
        <w:rPr>
          <w:sz w:val="26"/>
          <w:szCs w:val="26"/>
        </w:rPr>
        <w:t>Lyncroft</w:t>
      </w:r>
      <w:proofErr w:type="spellEnd"/>
      <w:r w:rsidRPr="00CC0A9F">
        <w:rPr>
          <w:sz w:val="26"/>
          <w:szCs w:val="26"/>
        </w:rPr>
        <w:t xml:space="preserve"> Gardens N.W. 6</w:t>
      </w:r>
    </w:p>
    <w:p w14:paraId="7E8203B7" w14:textId="2AFA2190" w:rsidR="002C0BCE" w:rsidRPr="00CC0A9F" w:rsidRDefault="002C0BCE" w:rsidP="002C0BCE">
      <w:pPr>
        <w:rPr>
          <w:sz w:val="26"/>
          <w:szCs w:val="26"/>
        </w:rPr>
      </w:pPr>
      <w:r w:rsidRPr="00CC0A9F">
        <w:rPr>
          <w:sz w:val="26"/>
          <w:szCs w:val="26"/>
        </w:rPr>
        <w:t>May 11, 1957</w:t>
      </w:r>
    </w:p>
    <w:p w14:paraId="58E65832" w14:textId="17D24990" w:rsidR="002C0BCE" w:rsidRPr="00CC0A9F" w:rsidRDefault="002C0BCE" w:rsidP="002C0BCE">
      <w:pPr>
        <w:rPr>
          <w:sz w:val="26"/>
          <w:szCs w:val="26"/>
        </w:rPr>
      </w:pPr>
    </w:p>
    <w:p w14:paraId="795CD327" w14:textId="0F4AC3A2" w:rsidR="002C0BCE" w:rsidRPr="00CC0A9F" w:rsidRDefault="002028BA" w:rsidP="002C0BCE">
      <w:pPr>
        <w:rPr>
          <w:sz w:val="26"/>
          <w:szCs w:val="26"/>
        </w:rPr>
      </w:pPr>
      <w:r w:rsidRPr="00CC0A9F">
        <w:rPr>
          <w:sz w:val="26"/>
          <w:szCs w:val="26"/>
        </w:rPr>
        <w:t xml:space="preserve">International Tracing Service, </w:t>
      </w:r>
      <w:proofErr w:type="spellStart"/>
      <w:r w:rsidRPr="00CC0A9F">
        <w:rPr>
          <w:sz w:val="26"/>
          <w:szCs w:val="26"/>
        </w:rPr>
        <w:t>Arolsen</w:t>
      </w:r>
      <w:proofErr w:type="spellEnd"/>
    </w:p>
    <w:p w14:paraId="423FCB55" w14:textId="24685F89" w:rsidR="002028BA" w:rsidRPr="00CC0A9F" w:rsidRDefault="002028BA" w:rsidP="002C0BCE">
      <w:pPr>
        <w:rPr>
          <w:sz w:val="26"/>
          <w:szCs w:val="26"/>
        </w:rPr>
      </w:pPr>
    </w:p>
    <w:p w14:paraId="5325D493" w14:textId="151B0E11" w:rsidR="002028BA" w:rsidRPr="00CC0A9F" w:rsidRDefault="002028BA" w:rsidP="002C0BCE">
      <w:pPr>
        <w:rPr>
          <w:sz w:val="26"/>
          <w:szCs w:val="26"/>
        </w:rPr>
      </w:pPr>
      <w:r w:rsidRPr="00CC0A9F">
        <w:rPr>
          <w:sz w:val="26"/>
          <w:szCs w:val="26"/>
        </w:rPr>
        <w:t>I would be most grateful to you for any information you can give me about whether my daughter is on your list: Paula-Ruth Kronenberg, born October 17, 1914.</w:t>
      </w:r>
    </w:p>
    <w:p w14:paraId="49F768FC" w14:textId="781C86CA" w:rsidR="002028BA" w:rsidRPr="00CC0A9F" w:rsidRDefault="002028BA" w:rsidP="002C0BCE">
      <w:pPr>
        <w:rPr>
          <w:sz w:val="26"/>
          <w:szCs w:val="26"/>
        </w:rPr>
      </w:pPr>
      <w:r w:rsidRPr="00CC0A9F">
        <w:rPr>
          <w:sz w:val="26"/>
          <w:szCs w:val="26"/>
        </w:rPr>
        <w:t>She immigrated to Paris in 1939 and was later interned and then released and settled in Carcassonne as a tailor. I believe that in the summer, in August, she went on a small trip with her friend and was arrested in the train. From [her friend] I know that my daughter was brought to a camp. That was 1942. Perhaps 1940-41.</w:t>
      </w:r>
    </w:p>
    <w:p w14:paraId="7879473F" w14:textId="6DA544BE" w:rsidR="002028BA" w:rsidRPr="00CC0A9F" w:rsidRDefault="002028BA" w:rsidP="002C0BCE">
      <w:pPr>
        <w:rPr>
          <w:sz w:val="26"/>
          <w:szCs w:val="26"/>
        </w:rPr>
      </w:pPr>
      <w:r w:rsidRPr="00CC0A9F">
        <w:rPr>
          <w:sz w:val="26"/>
          <w:szCs w:val="26"/>
        </w:rPr>
        <w:t>I would be very happy if this information suffices for me to receive information.</w:t>
      </w:r>
    </w:p>
    <w:p w14:paraId="2185FCF2" w14:textId="78D7A6B7" w:rsidR="00864908" w:rsidRPr="00CC0A9F" w:rsidRDefault="002028BA">
      <w:pPr>
        <w:rPr>
          <w:sz w:val="26"/>
          <w:szCs w:val="26"/>
        </w:rPr>
      </w:pPr>
      <w:r w:rsidRPr="00CC0A9F">
        <w:rPr>
          <w:sz w:val="26"/>
          <w:szCs w:val="26"/>
        </w:rPr>
        <w:t>Gratefully yours, Mrs. Sara Kronenberg</w:t>
      </w:r>
      <w:r w:rsidR="00864908" w:rsidRPr="00CC0A9F">
        <w:rPr>
          <w:sz w:val="26"/>
          <w:szCs w:val="26"/>
        </w:rPr>
        <w:br w:type="page"/>
      </w:r>
    </w:p>
    <w:p w14:paraId="7E373727" w14:textId="22532B72" w:rsidR="002028BA" w:rsidRPr="00CC0A9F" w:rsidRDefault="00864908" w:rsidP="002C0BCE">
      <w:pPr>
        <w:rPr>
          <w:sz w:val="26"/>
          <w:szCs w:val="26"/>
        </w:rPr>
      </w:pPr>
      <w:r w:rsidRPr="00CC0A9F">
        <w:rPr>
          <w:sz w:val="26"/>
          <w:szCs w:val="26"/>
        </w:rPr>
        <w:lastRenderedPageBreak/>
        <w:t xml:space="preserve">Ruth’s father Emil was next married in 1922 to Erna </w:t>
      </w:r>
      <w:proofErr w:type="spellStart"/>
      <w:r w:rsidRPr="00CC0A9F">
        <w:rPr>
          <w:sz w:val="26"/>
          <w:szCs w:val="26"/>
        </w:rPr>
        <w:t>Heymann</w:t>
      </w:r>
      <w:proofErr w:type="spellEnd"/>
      <w:r w:rsidRPr="00CC0A9F">
        <w:rPr>
          <w:sz w:val="26"/>
          <w:szCs w:val="26"/>
        </w:rPr>
        <w:t xml:space="preserve"> from Dortmund. They initially lived at </w:t>
      </w:r>
      <w:proofErr w:type="spellStart"/>
      <w:r w:rsidRPr="00CC0A9F">
        <w:rPr>
          <w:sz w:val="26"/>
          <w:szCs w:val="26"/>
        </w:rPr>
        <w:t>Cimbernstr</w:t>
      </w:r>
      <w:proofErr w:type="spellEnd"/>
      <w:r w:rsidRPr="00CC0A9F">
        <w:rPr>
          <w:sz w:val="26"/>
          <w:szCs w:val="26"/>
        </w:rPr>
        <w:t>. 6, in Düsseldorf.</w:t>
      </w:r>
    </w:p>
    <w:p w14:paraId="56E475FE" w14:textId="158F699E" w:rsidR="00864908" w:rsidRPr="00CC0A9F" w:rsidRDefault="00864908" w:rsidP="002C0BCE">
      <w:pPr>
        <w:rPr>
          <w:sz w:val="26"/>
          <w:szCs w:val="26"/>
        </w:rPr>
      </w:pPr>
    </w:p>
    <w:p w14:paraId="39D38BCB" w14:textId="4F9FA8CB" w:rsidR="00864908" w:rsidRPr="00CC0A9F" w:rsidRDefault="00864908" w:rsidP="002C0BCE">
      <w:pPr>
        <w:rPr>
          <w:sz w:val="26"/>
          <w:szCs w:val="26"/>
        </w:rPr>
      </w:pPr>
      <w:r w:rsidRPr="00CC0A9F">
        <w:rPr>
          <w:sz w:val="26"/>
          <w:szCs w:val="26"/>
        </w:rPr>
        <w:t>In 1937 the couple emigrated to San Remo in Italy, where they operated a past</w:t>
      </w:r>
      <w:r w:rsidR="00A20FEE">
        <w:rPr>
          <w:sz w:val="26"/>
          <w:szCs w:val="26"/>
        </w:rPr>
        <w:t>a</w:t>
      </w:r>
      <w:r w:rsidRPr="00CC0A9F">
        <w:rPr>
          <w:sz w:val="26"/>
          <w:szCs w:val="26"/>
        </w:rPr>
        <w:t xml:space="preserve"> company (“</w:t>
      </w:r>
      <w:proofErr w:type="spellStart"/>
      <w:r w:rsidRPr="00CC0A9F">
        <w:rPr>
          <w:sz w:val="26"/>
          <w:szCs w:val="26"/>
        </w:rPr>
        <w:t>pastificio</w:t>
      </w:r>
      <w:proofErr w:type="spellEnd"/>
      <w:r w:rsidRPr="00CC0A9F">
        <w:rPr>
          <w:sz w:val="26"/>
          <w:szCs w:val="26"/>
        </w:rPr>
        <w:t>”), which, however, failed in 1938.</w:t>
      </w:r>
    </w:p>
    <w:p w14:paraId="0D3FAB02" w14:textId="5E902306" w:rsidR="00864908" w:rsidRPr="00CC0A9F" w:rsidRDefault="00864908" w:rsidP="002C0BCE">
      <w:pPr>
        <w:rPr>
          <w:sz w:val="26"/>
          <w:szCs w:val="26"/>
        </w:rPr>
      </w:pPr>
    </w:p>
    <w:p w14:paraId="5A9C78F7" w14:textId="21D84107" w:rsidR="00864908" w:rsidRPr="00CC0A9F" w:rsidRDefault="00864908" w:rsidP="002C0BCE">
      <w:pPr>
        <w:rPr>
          <w:sz w:val="26"/>
          <w:szCs w:val="26"/>
        </w:rPr>
      </w:pPr>
      <w:r w:rsidRPr="00CC0A9F">
        <w:rPr>
          <w:sz w:val="26"/>
          <w:szCs w:val="26"/>
        </w:rPr>
        <w:t>The</w:t>
      </w:r>
      <w:r w:rsidR="00A20FEE">
        <w:rPr>
          <w:sz w:val="26"/>
          <w:szCs w:val="26"/>
        </w:rPr>
        <w:t>ir</w:t>
      </w:r>
      <w:r w:rsidRPr="00CC0A9F">
        <w:rPr>
          <w:sz w:val="26"/>
          <w:szCs w:val="26"/>
        </w:rPr>
        <w:t xml:space="preserve"> German citizenship was revoked in 1939, and from 1940 until the liberation by the Allies in 1943 they were interned in southern Italy. In 1945 they returned to San Remo.</w:t>
      </w:r>
    </w:p>
    <w:p w14:paraId="180CFCDA" w14:textId="454CE7D3" w:rsidR="00864908" w:rsidRPr="00CC0A9F" w:rsidRDefault="00864908" w:rsidP="002C0BCE">
      <w:pPr>
        <w:rPr>
          <w:sz w:val="26"/>
          <w:szCs w:val="26"/>
        </w:rPr>
      </w:pPr>
    </w:p>
    <w:p w14:paraId="32665F12" w14:textId="43550156" w:rsidR="00864908" w:rsidRPr="00CC0A9F" w:rsidRDefault="00864908" w:rsidP="00B9022E">
      <w:pPr>
        <w:jc w:val="center"/>
        <w:rPr>
          <w:sz w:val="26"/>
          <w:szCs w:val="26"/>
        </w:rPr>
      </w:pPr>
      <w:r w:rsidRPr="00CC0A9F">
        <w:rPr>
          <w:noProof/>
        </w:rPr>
        <w:drawing>
          <wp:inline distT="0" distB="0" distL="0" distR="0" wp14:anchorId="2E0D1A7D" wp14:editId="47BDE95A">
            <wp:extent cx="5608806" cy="26748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08806" cy="2674852"/>
                    </a:xfrm>
                    <a:prstGeom prst="rect">
                      <a:avLst/>
                    </a:prstGeom>
                  </pic:spPr>
                </pic:pic>
              </a:graphicData>
            </a:graphic>
          </wp:inline>
        </w:drawing>
      </w:r>
    </w:p>
    <w:p w14:paraId="2F212A58" w14:textId="00208A51" w:rsidR="00B9022E" w:rsidRPr="00CC0A9F" w:rsidRDefault="00B9022E" w:rsidP="00B9022E">
      <w:pPr>
        <w:jc w:val="center"/>
        <w:rPr>
          <w:b/>
          <w:bCs/>
          <w:sz w:val="26"/>
          <w:szCs w:val="26"/>
        </w:rPr>
      </w:pPr>
      <w:r w:rsidRPr="00CC0A9F">
        <w:rPr>
          <w:b/>
          <w:bCs/>
          <w:sz w:val="26"/>
          <w:szCs w:val="26"/>
        </w:rPr>
        <w:t xml:space="preserve">Emil Max Kronenberg and his wife Erna </w:t>
      </w:r>
      <w:proofErr w:type="spellStart"/>
      <w:r w:rsidRPr="00CC0A9F">
        <w:rPr>
          <w:b/>
          <w:bCs/>
          <w:sz w:val="26"/>
          <w:szCs w:val="26"/>
        </w:rPr>
        <w:t>Heymann</w:t>
      </w:r>
      <w:proofErr w:type="spellEnd"/>
      <w:r w:rsidR="00FB48AB" w:rsidRPr="00CC0A9F">
        <w:rPr>
          <w:rStyle w:val="EndnoteReference"/>
          <w:b/>
          <w:bCs/>
          <w:sz w:val="26"/>
          <w:szCs w:val="26"/>
        </w:rPr>
        <w:endnoteReference w:id="18"/>
      </w:r>
    </w:p>
    <w:p w14:paraId="3DCD0841" w14:textId="7DC278C8" w:rsidR="00B9022E" w:rsidRPr="00CC0A9F" w:rsidRDefault="00B9022E" w:rsidP="00B9022E">
      <w:pPr>
        <w:jc w:val="center"/>
        <w:rPr>
          <w:sz w:val="26"/>
          <w:szCs w:val="26"/>
        </w:rPr>
      </w:pPr>
    </w:p>
    <w:p w14:paraId="28A08253" w14:textId="45326463" w:rsidR="00B9022E" w:rsidRPr="00CC0A9F" w:rsidRDefault="00B9022E" w:rsidP="00B9022E">
      <w:pPr>
        <w:jc w:val="center"/>
        <w:rPr>
          <w:sz w:val="26"/>
          <w:szCs w:val="26"/>
        </w:rPr>
      </w:pPr>
      <w:r w:rsidRPr="00CC0A9F">
        <w:rPr>
          <w:noProof/>
        </w:rPr>
        <w:drawing>
          <wp:inline distT="0" distB="0" distL="0" distR="0" wp14:anchorId="20C7A1D1" wp14:editId="2597A219">
            <wp:extent cx="4145639" cy="276630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45639" cy="2766300"/>
                    </a:xfrm>
                    <a:prstGeom prst="rect">
                      <a:avLst/>
                    </a:prstGeom>
                  </pic:spPr>
                </pic:pic>
              </a:graphicData>
            </a:graphic>
          </wp:inline>
        </w:drawing>
      </w:r>
    </w:p>
    <w:p w14:paraId="3941F27F" w14:textId="3200C562" w:rsidR="00B9022E" w:rsidRPr="00CC0A9F" w:rsidRDefault="00B9022E" w:rsidP="00B9022E">
      <w:pPr>
        <w:jc w:val="center"/>
        <w:rPr>
          <w:sz w:val="26"/>
          <w:szCs w:val="26"/>
        </w:rPr>
      </w:pPr>
    </w:p>
    <w:p w14:paraId="62A112DF" w14:textId="585DDFC9" w:rsidR="00B9022E" w:rsidRPr="00CC0A9F" w:rsidRDefault="00B9022E" w:rsidP="00B9022E">
      <w:pPr>
        <w:jc w:val="center"/>
        <w:rPr>
          <w:sz w:val="26"/>
          <w:szCs w:val="26"/>
        </w:rPr>
      </w:pPr>
    </w:p>
    <w:p w14:paraId="245EF5A4" w14:textId="6A026353" w:rsidR="00B9022E" w:rsidRPr="00CC0A9F" w:rsidRDefault="00B9022E" w:rsidP="00B9022E">
      <w:pPr>
        <w:jc w:val="center"/>
        <w:rPr>
          <w:sz w:val="26"/>
          <w:szCs w:val="26"/>
        </w:rPr>
      </w:pPr>
    </w:p>
    <w:p w14:paraId="1BE0422F" w14:textId="3C6769DD" w:rsidR="00B9022E" w:rsidRPr="00CC0A9F" w:rsidRDefault="00E34BAB" w:rsidP="00B9022E">
      <w:pPr>
        <w:jc w:val="center"/>
        <w:rPr>
          <w:sz w:val="26"/>
          <w:szCs w:val="26"/>
        </w:rPr>
      </w:pPr>
      <w:r>
        <w:rPr>
          <w:noProof/>
        </w:rPr>
        <w:lastRenderedPageBreak/>
        <w:drawing>
          <wp:inline distT="0" distB="0" distL="0" distR="0" wp14:anchorId="66551973" wp14:editId="69BE4CA2">
            <wp:extent cx="5692633" cy="6340389"/>
            <wp:effectExtent l="0" t="0" r="381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92633" cy="6340389"/>
                    </a:xfrm>
                    <a:prstGeom prst="rect">
                      <a:avLst/>
                    </a:prstGeom>
                  </pic:spPr>
                </pic:pic>
              </a:graphicData>
            </a:graphic>
          </wp:inline>
        </w:drawing>
      </w:r>
    </w:p>
    <w:p w14:paraId="2BB89D37" w14:textId="77777777" w:rsidR="00E34BAB" w:rsidRDefault="00E34BAB" w:rsidP="00B9022E">
      <w:pPr>
        <w:rPr>
          <w:b/>
          <w:bCs/>
          <w:sz w:val="26"/>
          <w:szCs w:val="26"/>
        </w:rPr>
      </w:pPr>
    </w:p>
    <w:p w14:paraId="54E857CC" w14:textId="77777777" w:rsidR="00E34BAB" w:rsidRDefault="00E34BAB" w:rsidP="00B9022E">
      <w:pPr>
        <w:rPr>
          <w:b/>
          <w:bCs/>
          <w:sz w:val="26"/>
          <w:szCs w:val="26"/>
        </w:rPr>
      </w:pPr>
    </w:p>
    <w:p w14:paraId="5D3BCCF8" w14:textId="647418CD" w:rsidR="00B9022E" w:rsidRPr="00CC0A9F" w:rsidRDefault="00B9022E" w:rsidP="00B9022E">
      <w:pPr>
        <w:rPr>
          <w:b/>
          <w:bCs/>
          <w:sz w:val="26"/>
          <w:szCs w:val="26"/>
        </w:rPr>
      </w:pPr>
      <w:r w:rsidRPr="00CC0A9F">
        <w:rPr>
          <w:b/>
          <w:bCs/>
          <w:sz w:val="26"/>
          <w:szCs w:val="26"/>
        </w:rPr>
        <w:t>3.3</w:t>
      </w:r>
      <w:r w:rsidRPr="00CC0A9F">
        <w:rPr>
          <w:b/>
          <w:bCs/>
          <w:sz w:val="26"/>
          <w:szCs w:val="26"/>
        </w:rPr>
        <w:tab/>
        <w:t>Nachmann Kronenberg and the Store on the Hellweg</w:t>
      </w:r>
    </w:p>
    <w:p w14:paraId="0A4ABBB2" w14:textId="700F5A87" w:rsidR="00B9022E" w:rsidRPr="00CC0A9F" w:rsidRDefault="00B9022E" w:rsidP="00B9022E">
      <w:pPr>
        <w:rPr>
          <w:sz w:val="26"/>
          <w:szCs w:val="26"/>
        </w:rPr>
      </w:pPr>
    </w:p>
    <w:p w14:paraId="1810D618" w14:textId="504A4722" w:rsidR="00B9022E" w:rsidRPr="00CC0A9F" w:rsidRDefault="00B9022E" w:rsidP="00B9022E">
      <w:pPr>
        <w:rPr>
          <w:sz w:val="26"/>
          <w:szCs w:val="26"/>
        </w:rPr>
      </w:pPr>
      <w:r w:rsidRPr="00CC0A9F">
        <w:rPr>
          <w:sz w:val="26"/>
          <w:szCs w:val="26"/>
        </w:rPr>
        <w:t xml:space="preserve">Bernhard’s son Nachmann </w:t>
      </w:r>
      <w:r w:rsidR="00962017" w:rsidRPr="00CC0A9F">
        <w:rPr>
          <w:sz w:val="26"/>
          <w:szCs w:val="26"/>
        </w:rPr>
        <w:t xml:space="preserve">eventually </w:t>
      </w:r>
      <w:r w:rsidRPr="00CC0A9F">
        <w:rPr>
          <w:sz w:val="26"/>
          <w:szCs w:val="26"/>
        </w:rPr>
        <w:t>opened a store at Hellweg 16</w:t>
      </w:r>
      <w:r w:rsidR="002B23A2">
        <w:rPr>
          <w:sz w:val="26"/>
          <w:szCs w:val="26"/>
        </w:rPr>
        <w:t xml:space="preserve">; however, the exact founding date has not yet been determined. </w:t>
      </w:r>
      <w:r w:rsidR="00962017" w:rsidRPr="00CC0A9F">
        <w:rPr>
          <w:sz w:val="26"/>
          <w:szCs w:val="26"/>
        </w:rPr>
        <w:t xml:space="preserve">He married Johanna Dalberg from </w:t>
      </w:r>
      <w:proofErr w:type="spellStart"/>
      <w:r w:rsidR="00962017" w:rsidRPr="00CC0A9F">
        <w:rPr>
          <w:sz w:val="26"/>
          <w:szCs w:val="26"/>
        </w:rPr>
        <w:t>Essentho</w:t>
      </w:r>
      <w:proofErr w:type="spellEnd"/>
      <w:r w:rsidR="00962017" w:rsidRPr="00CC0A9F">
        <w:rPr>
          <w:sz w:val="26"/>
          <w:szCs w:val="26"/>
        </w:rPr>
        <w:t xml:space="preserve"> in January 1870. Their children were Hedwig, Albert, Bernhard, Rosa, and Ida.</w:t>
      </w:r>
    </w:p>
    <w:p w14:paraId="43B22519" w14:textId="24460EF1" w:rsidR="00962017" w:rsidRPr="00CC0A9F" w:rsidRDefault="00962017" w:rsidP="00B9022E">
      <w:pPr>
        <w:rPr>
          <w:sz w:val="26"/>
          <w:szCs w:val="26"/>
        </w:rPr>
      </w:pPr>
    </w:p>
    <w:p w14:paraId="0A466A02" w14:textId="77777777" w:rsidR="00E34BAB" w:rsidRDefault="00E34BAB" w:rsidP="00962017">
      <w:pPr>
        <w:jc w:val="center"/>
        <w:rPr>
          <w:b/>
          <w:bCs/>
          <w:sz w:val="26"/>
          <w:szCs w:val="26"/>
        </w:rPr>
      </w:pPr>
    </w:p>
    <w:p w14:paraId="2EB80BBE" w14:textId="707D1974" w:rsidR="00962017" w:rsidRPr="00CC0A9F" w:rsidRDefault="00962017" w:rsidP="00962017">
      <w:pPr>
        <w:jc w:val="center"/>
        <w:rPr>
          <w:b/>
          <w:bCs/>
          <w:sz w:val="26"/>
          <w:szCs w:val="26"/>
        </w:rPr>
      </w:pPr>
      <w:r w:rsidRPr="00CC0A9F">
        <w:rPr>
          <w:b/>
          <w:bCs/>
          <w:sz w:val="26"/>
          <w:szCs w:val="26"/>
        </w:rPr>
        <w:lastRenderedPageBreak/>
        <w:t>Family tree of Nachmann Kronenberg</w:t>
      </w:r>
    </w:p>
    <w:p w14:paraId="5990C918" w14:textId="60DA96D4" w:rsidR="00962017" w:rsidRPr="00CC0A9F" w:rsidRDefault="00962017" w:rsidP="00E34BAB">
      <w:pPr>
        <w:jc w:val="center"/>
        <w:rPr>
          <w:sz w:val="26"/>
          <w:szCs w:val="26"/>
        </w:rPr>
      </w:pPr>
      <w:r w:rsidRPr="00CC0A9F">
        <w:rPr>
          <w:noProof/>
        </w:rPr>
        <w:drawing>
          <wp:inline distT="0" distB="0" distL="0" distR="0" wp14:anchorId="0072D91E" wp14:editId="52A3615A">
            <wp:extent cx="5943600" cy="3244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244850"/>
                    </a:xfrm>
                    <a:prstGeom prst="rect">
                      <a:avLst/>
                    </a:prstGeom>
                  </pic:spPr>
                </pic:pic>
              </a:graphicData>
            </a:graphic>
          </wp:inline>
        </w:drawing>
      </w:r>
    </w:p>
    <w:p w14:paraId="3CD93AC0" w14:textId="74AFBBA0" w:rsidR="00962017" w:rsidRPr="00CC0A9F" w:rsidRDefault="00962017" w:rsidP="00B9022E">
      <w:pPr>
        <w:rPr>
          <w:sz w:val="26"/>
          <w:szCs w:val="26"/>
        </w:rPr>
      </w:pPr>
    </w:p>
    <w:p w14:paraId="14BDEE33" w14:textId="5ADFBE9C" w:rsidR="00962017" w:rsidRPr="00CC0A9F" w:rsidRDefault="00962017" w:rsidP="00B9022E">
      <w:pPr>
        <w:rPr>
          <w:sz w:val="26"/>
          <w:szCs w:val="26"/>
        </w:rPr>
      </w:pPr>
      <w:r w:rsidRPr="00CC0A9F">
        <w:rPr>
          <w:sz w:val="26"/>
          <w:szCs w:val="26"/>
        </w:rPr>
        <w:t>As described in his advertising, Nachmann ran a modern store that featured clothing and colonial wares. It thrived in Geseke.</w:t>
      </w:r>
    </w:p>
    <w:p w14:paraId="54A0453B" w14:textId="77777777" w:rsidR="00962017" w:rsidRPr="00CC0A9F" w:rsidRDefault="00962017">
      <w:pPr>
        <w:rPr>
          <w:sz w:val="26"/>
          <w:szCs w:val="26"/>
        </w:rPr>
      </w:pPr>
      <w:r w:rsidRPr="00CC0A9F">
        <w:rPr>
          <w:sz w:val="26"/>
          <w:szCs w:val="26"/>
        </w:rPr>
        <w:br w:type="page"/>
      </w:r>
    </w:p>
    <w:p w14:paraId="34A5E21A" w14:textId="15F42DE4" w:rsidR="00962017" w:rsidRPr="00CC0A9F" w:rsidRDefault="00B96152" w:rsidP="00B96152">
      <w:pPr>
        <w:jc w:val="center"/>
        <w:rPr>
          <w:sz w:val="26"/>
          <w:szCs w:val="26"/>
        </w:rPr>
      </w:pPr>
      <w:r w:rsidRPr="00CC0A9F">
        <w:rPr>
          <w:noProof/>
        </w:rPr>
        <w:lastRenderedPageBreak/>
        <w:drawing>
          <wp:inline distT="0" distB="0" distL="0" distR="0" wp14:anchorId="740622E9" wp14:editId="4262FA26">
            <wp:extent cx="6448508" cy="4512250"/>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76391" cy="4531760"/>
                    </a:xfrm>
                    <a:prstGeom prst="rect">
                      <a:avLst/>
                    </a:prstGeom>
                  </pic:spPr>
                </pic:pic>
              </a:graphicData>
            </a:graphic>
          </wp:inline>
        </w:drawing>
      </w:r>
    </w:p>
    <w:p w14:paraId="21196B0A" w14:textId="273D9785" w:rsidR="00B96152" w:rsidRPr="00CC0A9F" w:rsidRDefault="00B96152" w:rsidP="00B96152">
      <w:pPr>
        <w:jc w:val="center"/>
        <w:rPr>
          <w:b/>
          <w:bCs/>
          <w:sz w:val="26"/>
          <w:szCs w:val="26"/>
        </w:rPr>
      </w:pPr>
      <w:r w:rsidRPr="00CC0A9F">
        <w:rPr>
          <w:b/>
          <w:bCs/>
          <w:sz w:val="26"/>
          <w:szCs w:val="26"/>
        </w:rPr>
        <w:t>Photo taken in about 1900: Nachmann with his wife Johanna and daughter Ida</w:t>
      </w:r>
      <w:r w:rsidR="00FB48AB" w:rsidRPr="00E34BAB">
        <w:rPr>
          <w:rStyle w:val="EndnoteReference"/>
          <w:sz w:val="26"/>
          <w:szCs w:val="26"/>
        </w:rPr>
        <w:endnoteReference w:id="19"/>
      </w:r>
    </w:p>
    <w:p w14:paraId="707AA351" w14:textId="2BD85430" w:rsidR="00B96152" w:rsidRPr="00CC0A9F" w:rsidRDefault="00B96152" w:rsidP="00B96152">
      <w:pPr>
        <w:jc w:val="center"/>
        <w:rPr>
          <w:sz w:val="26"/>
          <w:szCs w:val="26"/>
        </w:rPr>
      </w:pPr>
    </w:p>
    <w:p w14:paraId="25226F5C" w14:textId="6CAD35C3" w:rsidR="00B96152" w:rsidRPr="00CC0A9F" w:rsidRDefault="00B96152" w:rsidP="00B96152">
      <w:pPr>
        <w:jc w:val="center"/>
        <w:rPr>
          <w:sz w:val="26"/>
          <w:szCs w:val="26"/>
        </w:rPr>
      </w:pPr>
      <w:r w:rsidRPr="00CC0A9F">
        <w:rPr>
          <w:noProof/>
        </w:rPr>
        <w:drawing>
          <wp:inline distT="0" distB="0" distL="0" distR="0" wp14:anchorId="1C3C0731" wp14:editId="45767682">
            <wp:extent cx="6596289" cy="267163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14776" cy="2679125"/>
                    </a:xfrm>
                    <a:prstGeom prst="rect">
                      <a:avLst/>
                    </a:prstGeom>
                  </pic:spPr>
                </pic:pic>
              </a:graphicData>
            </a:graphic>
          </wp:inline>
        </w:drawing>
      </w:r>
    </w:p>
    <w:p w14:paraId="4BF46031" w14:textId="791B166F" w:rsidR="00B96152" w:rsidRPr="00CC0A9F" w:rsidRDefault="00B96152" w:rsidP="00B96152">
      <w:pPr>
        <w:jc w:val="center"/>
        <w:rPr>
          <w:sz w:val="26"/>
          <w:szCs w:val="26"/>
        </w:rPr>
      </w:pPr>
    </w:p>
    <w:p w14:paraId="1F3889FA" w14:textId="5711F3CA" w:rsidR="00B96152" w:rsidRPr="00CC0A9F" w:rsidRDefault="00B96152" w:rsidP="00B96152">
      <w:pPr>
        <w:jc w:val="center"/>
        <w:rPr>
          <w:sz w:val="26"/>
          <w:szCs w:val="26"/>
        </w:rPr>
      </w:pPr>
    </w:p>
    <w:p w14:paraId="66C28085" w14:textId="4EC95CFC" w:rsidR="00B96152" w:rsidRPr="00CC0A9F" w:rsidRDefault="00B96152" w:rsidP="00B96152">
      <w:pPr>
        <w:jc w:val="center"/>
        <w:rPr>
          <w:sz w:val="26"/>
          <w:szCs w:val="26"/>
        </w:rPr>
      </w:pPr>
    </w:p>
    <w:p w14:paraId="0E51FCC1" w14:textId="7AD906D4" w:rsidR="00B96152" w:rsidRPr="00CC0A9F" w:rsidRDefault="00B96152" w:rsidP="00B96152">
      <w:pPr>
        <w:jc w:val="center"/>
        <w:rPr>
          <w:sz w:val="26"/>
          <w:szCs w:val="26"/>
        </w:rPr>
      </w:pPr>
      <w:r w:rsidRPr="00CC0A9F">
        <w:rPr>
          <w:noProof/>
        </w:rPr>
        <w:lastRenderedPageBreak/>
        <w:drawing>
          <wp:inline distT="0" distB="0" distL="0" distR="0" wp14:anchorId="3D661124" wp14:editId="55599FB4">
            <wp:extent cx="6627585" cy="5613621"/>
            <wp:effectExtent l="0" t="0" r="190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31762" cy="5617159"/>
                    </a:xfrm>
                    <a:prstGeom prst="rect">
                      <a:avLst/>
                    </a:prstGeom>
                  </pic:spPr>
                </pic:pic>
              </a:graphicData>
            </a:graphic>
          </wp:inline>
        </w:drawing>
      </w:r>
    </w:p>
    <w:p w14:paraId="72E7F1CB" w14:textId="77777777" w:rsidR="00B96152" w:rsidRPr="00CC0A9F" w:rsidRDefault="00B96152">
      <w:pPr>
        <w:rPr>
          <w:sz w:val="26"/>
          <w:szCs w:val="26"/>
        </w:rPr>
      </w:pPr>
      <w:r w:rsidRPr="00CC0A9F">
        <w:rPr>
          <w:sz w:val="26"/>
          <w:szCs w:val="26"/>
        </w:rPr>
        <w:br w:type="page"/>
      </w:r>
    </w:p>
    <w:p w14:paraId="333B091A" w14:textId="305E7E99" w:rsidR="00B96152" w:rsidRPr="00CC0A9F" w:rsidRDefault="00B96152" w:rsidP="00B96152">
      <w:pPr>
        <w:jc w:val="center"/>
        <w:rPr>
          <w:sz w:val="26"/>
          <w:szCs w:val="26"/>
        </w:rPr>
      </w:pPr>
      <w:r w:rsidRPr="00CC0A9F">
        <w:rPr>
          <w:noProof/>
        </w:rPr>
        <w:lastRenderedPageBreak/>
        <w:drawing>
          <wp:inline distT="0" distB="0" distL="0" distR="0" wp14:anchorId="4A717F7C" wp14:editId="535C1582">
            <wp:extent cx="6297433" cy="7102778"/>
            <wp:effectExtent l="0" t="0" r="825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344" cy="7106061"/>
                    </a:xfrm>
                    <a:prstGeom prst="rect">
                      <a:avLst/>
                    </a:prstGeom>
                  </pic:spPr>
                </pic:pic>
              </a:graphicData>
            </a:graphic>
          </wp:inline>
        </w:drawing>
      </w:r>
      <w:r w:rsidR="004F4E80" w:rsidRPr="00CC0A9F">
        <w:rPr>
          <w:rStyle w:val="EndnoteReference"/>
          <w:sz w:val="26"/>
          <w:szCs w:val="26"/>
        </w:rPr>
        <w:endnoteReference w:id="20"/>
      </w:r>
    </w:p>
    <w:p w14:paraId="591A637D" w14:textId="64678F8B" w:rsidR="00B96152" w:rsidRPr="00CC0A9F" w:rsidRDefault="00B96152" w:rsidP="00B96152">
      <w:pPr>
        <w:jc w:val="center"/>
        <w:rPr>
          <w:sz w:val="26"/>
          <w:szCs w:val="26"/>
        </w:rPr>
      </w:pPr>
    </w:p>
    <w:p w14:paraId="73FABF3B" w14:textId="75871E4F" w:rsidR="00B96152" w:rsidRPr="00CC0A9F" w:rsidRDefault="00B96152" w:rsidP="00B96152">
      <w:pPr>
        <w:jc w:val="center"/>
        <w:rPr>
          <w:sz w:val="26"/>
          <w:szCs w:val="26"/>
        </w:rPr>
      </w:pPr>
    </w:p>
    <w:p w14:paraId="5BA2C1D8" w14:textId="0DF37322" w:rsidR="00B96152" w:rsidRPr="00CC0A9F" w:rsidRDefault="00B96152" w:rsidP="00B96152">
      <w:pPr>
        <w:jc w:val="center"/>
        <w:rPr>
          <w:sz w:val="26"/>
          <w:szCs w:val="26"/>
        </w:rPr>
      </w:pPr>
    </w:p>
    <w:p w14:paraId="4F9495E6" w14:textId="12477B63" w:rsidR="00B96152" w:rsidRPr="00CC0A9F" w:rsidRDefault="00B96152" w:rsidP="00B96152">
      <w:pPr>
        <w:jc w:val="center"/>
        <w:rPr>
          <w:sz w:val="26"/>
          <w:szCs w:val="26"/>
        </w:rPr>
      </w:pPr>
    </w:p>
    <w:p w14:paraId="090C011F" w14:textId="0EB1FB04" w:rsidR="00B96152" w:rsidRPr="00CC0A9F" w:rsidRDefault="00B96152" w:rsidP="00B96152">
      <w:pPr>
        <w:rPr>
          <w:sz w:val="26"/>
          <w:szCs w:val="26"/>
        </w:rPr>
      </w:pPr>
    </w:p>
    <w:p w14:paraId="5CF77350" w14:textId="3DFC44C3" w:rsidR="00B96152" w:rsidRPr="00CC0A9F" w:rsidRDefault="00B96152" w:rsidP="00B96152">
      <w:pPr>
        <w:rPr>
          <w:b/>
          <w:bCs/>
          <w:sz w:val="26"/>
          <w:szCs w:val="26"/>
        </w:rPr>
      </w:pPr>
      <w:r w:rsidRPr="00CC0A9F">
        <w:rPr>
          <w:b/>
          <w:bCs/>
          <w:sz w:val="26"/>
          <w:szCs w:val="26"/>
        </w:rPr>
        <w:t>3.4</w:t>
      </w:r>
      <w:r w:rsidRPr="00CC0A9F">
        <w:rPr>
          <w:b/>
          <w:bCs/>
          <w:sz w:val="26"/>
          <w:szCs w:val="26"/>
        </w:rPr>
        <w:tab/>
        <w:t>The Jewish Cemetery in Geseke</w:t>
      </w:r>
    </w:p>
    <w:p w14:paraId="40EEB6FF" w14:textId="6A235540" w:rsidR="00B96152" w:rsidRDefault="00B96152" w:rsidP="00B96152">
      <w:pPr>
        <w:rPr>
          <w:sz w:val="26"/>
          <w:szCs w:val="26"/>
        </w:rPr>
      </w:pPr>
      <w:r w:rsidRPr="00CC0A9F">
        <w:rPr>
          <w:sz w:val="26"/>
          <w:szCs w:val="26"/>
        </w:rPr>
        <w:t>Nachmann died in 1909. His gravestone and that of his wife Johanna are located in the Jewish cemetery in the</w:t>
      </w:r>
      <w:r w:rsidRPr="00CC0A9F">
        <w:t xml:space="preserve"> </w:t>
      </w:r>
      <w:proofErr w:type="spellStart"/>
      <w:r w:rsidRPr="00CC0A9F">
        <w:rPr>
          <w:sz w:val="26"/>
          <w:szCs w:val="26"/>
        </w:rPr>
        <w:t>Ehringhauser</w:t>
      </w:r>
      <w:proofErr w:type="spellEnd"/>
      <w:r w:rsidRPr="00CC0A9F">
        <w:rPr>
          <w:sz w:val="26"/>
          <w:szCs w:val="26"/>
        </w:rPr>
        <w:t xml:space="preserve"> Strasse, in Geseke.</w:t>
      </w:r>
      <w:r w:rsidR="005C4F0E" w:rsidRPr="00CC0A9F">
        <w:rPr>
          <w:sz w:val="26"/>
          <w:szCs w:val="26"/>
        </w:rPr>
        <w:t xml:space="preserve"> His parents Bernhard and </w:t>
      </w:r>
      <w:proofErr w:type="spellStart"/>
      <w:r w:rsidR="005C4F0E" w:rsidRPr="00CC0A9F">
        <w:rPr>
          <w:sz w:val="26"/>
          <w:szCs w:val="26"/>
        </w:rPr>
        <w:t>Jette</w:t>
      </w:r>
      <w:proofErr w:type="spellEnd"/>
      <w:r w:rsidR="005C4F0E" w:rsidRPr="00CC0A9F">
        <w:rPr>
          <w:sz w:val="26"/>
          <w:szCs w:val="26"/>
        </w:rPr>
        <w:t xml:space="preserve">, his brother Salomon and his wife Hanna, along with </w:t>
      </w:r>
      <w:proofErr w:type="spellStart"/>
      <w:r w:rsidR="005C4F0E" w:rsidRPr="00CC0A9F">
        <w:rPr>
          <w:sz w:val="26"/>
          <w:szCs w:val="26"/>
        </w:rPr>
        <w:t>Nachmann’s</w:t>
      </w:r>
      <w:proofErr w:type="spellEnd"/>
      <w:r w:rsidR="005C4F0E" w:rsidRPr="00CC0A9F">
        <w:rPr>
          <w:sz w:val="26"/>
          <w:szCs w:val="26"/>
        </w:rPr>
        <w:t xml:space="preserve"> son Bernhard are also buried there.</w:t>
      </w:r>
    </w:p>
    <w:p w14:paraId="688A6318" w14:textId="77777777" w:rsidR="00E34BAB" w:rsidRPr="00CC0A9F" w:rsidRDefault="00E34BAB" w:rsidP="00B96152">
      <w:pPr>
        <w:rPr>
          <w:sz w:val="26"/>
          <w:szCs w:val="26"/>
        </w:rPr>
      </w:pPr>
    </w:p>
    <w:p w14:paraId="02B25720" w14:textId="3636DBCE" w:rsidR="005C4F0E" w:rsidRPr="00CC0A9F" w:rsidRDefault="0065122E" w:rsidP="005C4F0E">
      <w:pPr>
        <w:jc w:val="center"/>
        <w:rPr>
          <w:sz w:val="26"/>
          <w:szCs w:val="26"/>
        </w:rPr>
      </w:pPr>
      <w:r w:rsidRPr="00CC0A9F">
        <w:rPr>
          <w:noProof/>
        </w:rPr>
        <w:drawing>
          <wp:inline distT="0" distB="0" distL="0" distR="0" wp14:anchorId="719B2BA6" wp14:editId="1E07FD97">
            <wp:extent cx="4325510" cy="3080396"/>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35659" cy="3087624"/>
                    </a:xfrm>
                    <a:prstGeom prst="rect">
                      <a:avLst/>
                    </a:prstGeom>
                  </pic:spPr>
                </pic:pic>
              </a:graphicData>
            </a:graphic>
          </wp:inline>
        </w:drawing>
      </w:r>
    </w:p>
    <w:p w14:paraId="1E0B5A61" w14:textId="09BABC54" w:rsidR="005C4F0E" w:rsidRPr="00CC0A9F" w:rsidRDefault="0065122E" w:rsidP="0065122E">
      <w:pPr>
        <w:jc w:val="center"/>
        <w:rPr>
          <w:b/>
          <w:bCs/>
          <w:sz w:val="26"/>
          <w:szCs w:val="26"/>
        </w:rPr>
      </w:pPr>
      <w:r w:rsidRPr="00CC0A9F">
        <w:rPr>
          <w:b/>
          <w:bCs/>
          <w:sz w:val="26"/>
          <w:szCs w:val="26"/>
        </w:rPr>
        <w:t>Gravestones of Nachmann</w:t>
      </w:r>
      <w:r w:rsidR="006E1764" w:rsidRPr="00CC0A9F">
        <w:rPr>
          <w:b/>
          <w:bCs/>
          <w:sz w:val="26"/>
          <w:szCs w:val="26"/>
        </w:rPr>
        <w:t xml:space="preserve"> (1840-1909)</w:t>
      </w:r>
      <w:r w:rsidRPr="00CC0A9F">
        <w:rPr>
          <w:b/>
          <w:bCs/>
          <w:sz w:val="26"/>
          <w:szCs w:val="26"/>
        </w:rPr>
        <w:t xml:space="preserve"> and Johanna Kronenberg</w:t>
      </w:r>
      <w:r w:rsidR="006E1764" w:rsidRPr="00CC0A9F">
        <w:rPr>
          <w:b/>
          <w:bCs/>
          <w:sz w:val="26"/>
          <w:szCs w:val="26"/>
        </w:rPr>
        <w:t xml:space="preserve"> (1839-1931)</w:t>
      </w:r>
    </w:p>
    <w:p w14:paraId="330821CC" w14:textId="5A056234" w:rsidR="0065122E" w:rsidRPr="00CC0A9F" w:rsidRDefault="0065122E" w:rsidP="0065122E">
      <w:pPr>
        <w:jc w:val="center"/>
        <w:rPr>
          <w:b/>
          <w:bCs/>
          <w:sz w:val="26"/>
          <w:szCs w:val="26"/>
        </w:rPr>
      </w:pPr>
    </w:p>
    <w:p w14:paraId="1B954F97" w14:textId="7A8BCDC3" w:rsidR="0065122E" w:rsidRPr="00CC0A9F" w:rsidRDefault="0065122E" w:rsidP="0065122E">
      <w:pPr>
        <w:jc w:val="center"/>
        <w:rPr>
          <w:b/>
          <w:bCs/>
          <w:sz w:val="26"/>
          <w:szCs w:val="26"/>
        </w:rPr>
      </w:pPr>
      <w:r w:rsidRPr="00CC0A9F">
        <w:rPr>
          <w:noProof/>
        </w:rPr>
        <w:drawing>
          <wp:inline distT="0" distB="0" distL="0" distR="0" wp14:anchorId="28B4B4F4" wp14:editId="3E9B8508">
            <wp:extent cx="4309607" cy="3197917"/>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17945" cy="3204104"/>
                    </a:xfrm>
                    <a:prstGeom prst="rect">
                      <a:avLst/>
                    </a:prstGeom>
                  </pic:spPr>
                </pic:pic>
              </a:graphicData>
            </a:graphic>
          </wp:inline>
        </w:drawing>
      </w:r>
    </w:p>
    <w:p w14:paraId="5EDF2079" w14:textId="72BBD750" w:rsidR="005C4F0E" w:rsidRDefault="0065122E" w:rsidP="0065122E">
      <w:pPr>
        <w:jc w:val="center"/>
        <w:rPr>
          <w:b/>
          <w:bCs/>
          <w:sz w:val="26"/>
          <w:szCs w:val="26"/>
          <w:lang w:val="de-DE"/>
        </w:rPr>
      </w:pPr>
      <w:r w:rsidRPr="00AA3066">
        <w:rPr>
          <w:b/>
          <w:bCs/>
          <w:sz w:val="26"/>
          <w:szCs w:val="26"/>
          <w:lang w:val="de-DE"/>
        </w:rPr>
        <w:t>Jette Kronenberg</w:t>
      </w:r>
      <w:r w:rsidR="006E1764" w:rsidRPr="00AA3066">
        <w:rPr>
          <w:b/>
          <w:bCs/>
          <w:sz w:val="26"/>
          <w:szCs w:val="26"/>
          <w:lang w:val="de-DE"/>
        </w:rPr>
        <w:t xml:space="preserve"> (1803-1870)</w:t>
      </w:r>
      <w:r w:rsidRPr="00AA3066">
        <w:rPr>
          <w:b/>
          <w:bCs/>
          <w:sz w:val="26"/>
          <w:szCs w:val="26"/>
          <w:lang w:val="de-DE"/>
        </w:rPr>
        <w:t xml:space="preserve"> and Bernhard Kronenberg</w:t>
      </w:r>
      <w:r w:rsidR="006E1764" w:rsidRPr="00AA3066">
        <w:rPr>
          <w:b/>
          <w:bCs/>
          <w:sz w:val="26"/>
          <w:szCs w:val="26"/>
          <w:lang w:val="de-DE"/>
        </w:rPr>
        <w:t xml:space="preserve"> (1800-1870)</w:t>
      </w:r>
    </w:p>
    <w:p w14:paraId="2B401352" w14:textId="77777777" w:rsidR="00E34BAB" w:rsidRPr="00AA3066" w:rsidRDefault="00E34BAB" w:rsidP="0065122E">
      <w:pPr>
        <w:jc w:val="center"/>
        <w:rPr>
          <w:sz w:val="26"/>
          <w:szCs w:val="26"/>
          <w:lang w:val="de-DE"/>
        </w:rPr>
      </w:pPr>
    </w:p>
    <w:p w14:paraId="16FA20F7" w14:textId="625E6B47" w:rsidR="005C4F0E" w:rsidRPr="00CC0A9F" w:rsidRDefault="006E1764" w:rsidP="005C4F0E">
      <w:pPr>
        <w:jc w:val="center"/>
        <w:rPr>
          <w:sz w:val="26"/>
          <w:szCs w:val="26"/>
        </w:rPr>
      </w:pPr>
      <w:r w:rsidRPr="00CC0A9F">
        <w:rPr>
          <w:noProof/>
        </w:rPr>
        <w:drawing>
          <wp:inline distT="0" distB="0" distL="0" distR="0" wp14:anchorId="7675BF44" wp14:editId="0328D1EA">
            <wp:extent cx="5184250" cy="335127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01117" cy="3362178"/>
                    </a:xfrm>
                    <a:prstGeom prst="rect">
                      <a:avLst/>
                    </a:prstGeom>
                  </pic:spPr>
                </pic:pic>
              </a:graphicData>
            </a:graphic>
          </wp:inline>
        </w:drawing>
      </w:r>
    </w:p>
    <w:p w14:paraId="5B466B18" w14:textId="698F9857" w:rsidR="006E1764" w:rsidRPr="00CC0A9F" w:rsidRDefault="006E1764" w:rsidP="005C4F0E">
      <w:pPr>
        <w:jc w:val="center"/>
        <w:rPr>
          <w:b/>
          <w:bCs/>
          <w:sz w:val="26"/>
          <w:szCs w:val="26"/>
        </w:rPr>
      </w:pPr>
      <w:r w:rsidRPr="00CC0A9F">
        <w:rPr>
          <w:b/>
          <w:bCs/>
          <w:sz w:val="26"/>
          <w:szCs w:val="26"/>
        </w:rPr>
        <w:t>Salomon (1835-1908) and Hanna (1840-1887)</w:t>
      </w:r>
      <w:r w:rsidR="004F4E80" w:rsidRPr="00CC0A9F">
        <w:rPr>
          <w:b/>
          <w:bCs/>
          <w:sz w:val="26"/>
          <w:szCs w:val="26"/>
        </w:rPr>
        <w:t xml:space="preserve"> Kronenberg</w:t>
      </w:r>
    </w:p>
    <w:p w14:paraId="4070D39C" w14:textId="4372EE40" w:rsidR="006E1764" w:rsidRPr="00CC0A9F" w:rsidRDefault="006E1764" w:rsidP="005C4F0E">
      <w:pPr>
        <w:jc w:val="center"/>
        <w:rPr>
          <w:sz w:val="26"/>
          <w:szCs w:val="26"/>
        </w:rPr>
      </w:pPr>
    </w:p>
    <w:p w14:paraId="2B2ADA47" w14:textId="79C462F9" w:rsidR="006E1764" w:rsidRPr="00CC0A9F" w:rsidRDefault="004F4E80" w:rsidP="005C4F0E">
      <w:pPr>
        <w:jc w:val="center"/>
        <w:rPr>
          <w:sz w:val="26"/>
          <w:szCs w:val="26"/>
        </w:rPr>
      </w:pPr>
      <w:r w:rsidRPr="00CC0A9F">
        <w:rPr>
          <w:noProof/>
        </w:rPr>
        <w:drawing>
          <wp:inline distT="0" distB="0" distL="0" distR="0" wp14:anchorId="2E043E58" wp14:editId="7DDA8C4B">
            <wp:extent cx="2989691" cy="4062264"/>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92749" cy="4066419"/>
                    </a:xfrm>
                    <a:prstGeom prst="rect">
                      <a:avLst/>
                    </a:prstGeom>
                  </pic:spPr>
                </pic:pic>
              </a:graphicData>
            </a:graphic>
          </wp:inline>
        </w:drawing>
      </w:r>
    </w:p>
    <w:p w14:paraId="7E15D5D3" w14:textId="55962C34" w:rsidR="004F4E80" w:rsidRPr="00CC0A9F" w:rsidRDefault="004F4E80" w:rsidP="005C4F0E">
      <w:pPr>
        <w:jc w:val="center"/>
        <w:rPr>
          <w:b/>
          <w:bCs/>
          <w:sz w:val="26"/>
          <w:szCs w:val="26"/>
        </w:rPr>
      </w:pPr>
      <w:r w:rsidRPr="00CC0A9F">
        <w:rPr>
          <w:b/>
          <w:bCs/>
          <w:sz w:val="26"/>
          <w:szCs w:val="26"/>
        </w:rPr>
        <w:t>Bernhard Kronenberg (1873-1934)</w:t>
      </w:r>
      <w:r w:rsidRPr="00E34BAB">
        <w:rPr>
          <w:rStyle w:val="EndnoteReference"/>
          <w:sz w:val="26"/>
          <w:szCs w:val="26"/>
        </w:rPr>
        <w:endnoteReference w:id="21"/>
      </w:r>
    </w:p>
    <w:p w14:paraId="3BE6208B" w14:textId="77777777" w:rsidR="004F4E80" w:rsidRPr="00CC0A9F" w:rsidRDefault="004F4E80" w:rsidP="005C4F0E">
      <w:pPr>
        <w:jc w:val="center"/>
        <w:rPr>
          <w:sz w:val="26"/>
          <w:szCs w:val="26"/>
        </w:rPr>
      </w:pPr>
    </w:p>
    <w:p w14:paraId="57690D49" w14:textId="5E884ACE" w:rsidR="005C4F0E" w:rsidRPr="00CC0A9F" w:rsidRDefault="00492015" w:rsidP="00492015">
      <w:pPr>
        <w:rPr>
          <w:sz w:val="26"/>
          <w:szCs w:val="26"/>
        </w:rPr>
      </w:pPr>
      <w:r w:rsidRPr="00CC0A9F">
        <w:rPr>
          <w:sz w:val="26"/>
          <w:szCs w:val="26"/>
        </w:rPr>
        <w:t xml:space="preserve">In 1914, Johanna Kronenberg, </w:t>
      </w:r>
      <w:proofErr w:type="spellStart"/>
      <w:r w:rsidRPr="00CC0A9F">
        <w:rPr>
          <w:sz w:val="26"/>
          <w:szCs w:val="26"/>
        </w:rPr>
        <w:t>Nachma</w:t>
      </w:r>
      <w:r w:rsidR="009D0168">
        <w:rPr>
          <w:sz w:val="26"/>
          <w:szCs w:val="26"/>
        </w:rPr>
        <w:t>n</w:t>
      </w:r>
      <w:r w:rsidRPr="00CC0A9F">
        <w:rPr>
          <w:sz w:val="26"/>
          <w:szCs w:val="26"/>
        </w:rPr>
        <w:t>n’s</w:t>
      </w:r>
      <w:proofErr w:type="spellEnd"/>
      <w:r w:rsidRPr="00CC0A9F">
        <w:rPr>
          <w:sz w:val="26"/>
          <w:szCs w:val="26"/>
        </w:rPr>
        <w:t xml:space="preserve"> widow, signed an inheritance agreement with her son Bernhard, who had already taken over the running of the store</w:t>
      </w:r>
      <w:r w:rsidR="00C3112B">
        <w:rPr>
          <w:sz w:val="26"/>
          <w:szCs w:val="26"/>
        </w:rPr>
        <w:t>.</w:t>
      </w:r>
      <w:r w:rsidRPr="00CC0A9F">
        <w:rPr>
          <w:sz w:val="26"/>
          <w:szCs w:val="26"/>
        </w:rPr>
        <w:t xml:space="preserve"> </w:t>
      </w:r>
      <w:r w:rsidR="00C3112B">
        <w:rPr>
          <w:sz w:val="26"/>
          <w:szCs w:val="26"/>
        </w:rPr>
        <w:t>According to this agreement</w:t>
      </w:r>
      <w:r w:rsidRPr="00CC0A9F">
        <w:rPr>
          <w:sz w:val="26"/>
          <w:szCs w:val="26"/>
        </w:rPr>
        <w:t xml:space="preserve"> he would become the sole universal heir upon her death. The further distribution of money and household goods was laid out in detail:</w:t>
      </w:r>
    </w:p>
    <w:p w14:paraId="063FA006" w14:textId="77777777" w:rsidR="00D658C2" w:rsidRPr="00CC0A9F" w:rsidRDefault="00D658C2" w:rsidP="00492015">
      <w:pPr>
        <w:rPr>
          <w:sz w:val="26"/>
          <w:szCs w:val="26"/>
        </w:rPr>
      </w:pPr>
    </w:p>
    <w:p w14:paraId="3A4BBE82" w14:textId="030C59BB" w:rsidR="00D658C2" w:rsidRPr="00CC0A9F" w:rsidRDefault="00D658C2" w:rsidP="004F4E80">
      <w:pPr>
        <w:ind w:left="720"/>
        <w:rPr>
          <w:sz w:val="26"/>
          <w:szCs w:val="26"/>
        </w:rPr>
      </w:pPr>
      <w:r w:rsidRPr="00CC0A9F">
        <w:rPr>
          <w:sz w:val="26"/>
          <w:szCs w:val="26"/>
        </w:rPr>
        <w:t xml:space="preserve">“4. Daughter Ida, Frau </w:t>
      </w:r>
      <w:proofErr w:type="spellStart"/>
      <w:r w:rsidRPr="00CC0A9F">
        <w:rPr>
          <w:sz w:val="26"/>
          <w:szCs w:val="26"/>
        </w:rPr>
        <w:t>Jelinowski</w:t>
      </w:r>
      <w:proofErr w:type="spellEnd"/>
      <w:r w:rsidRPr="00CC0A9F">
        <w:rPr>
          <w:sz w:val="26"/>
          <w:szCs w:val="26"/>
        </w:rPr>
        <w:t>, in Gelsenkirchen, has been fully compensated from her parents’ estate; she has counted everything that she has received against her inheritance and hereditary portion. Of her mother’s jewelry, she is to receive in addition a gold ring with diamond.</w:t>
      </w:r>
    </w:p>
    <w:p w14:paraId="06D860B0" w14:textId="66BF6005" w:rsidR="00D658C2" w:rsidRPr="00CC0A9F" w:rsidRDefault="00D658C2" w:rsidP="004F4E80">
      <w:pPr>
        <w:ind w:left="720"/>
        <w:rPr>
          <w:sz w:val="26"/>
          <w:szCs w:val="26"/>
        </w:rPr>
      </w:pPr>
      <w:r w:rsidRPr="00CC0A9F">
        <w:rPr>
          <w:sz w:val="26"/>
          <w:szCs w:val="26"/>
        </w:rPr>
        <w:t xml:space="preserve">5. The grandchildren Werner and Norbert </w:t>
      </w:r>
      <w:proofErr w:type="spellStart"/>
      <w:r w:rsidRPr="00CC0A9F">
        <w:rPr>
          <w:sz w:val="26"/>
          <w:szCs w:val="26"/>
        </w:rPr>
        <w:t>Jelinowski</w:t>
      </w:r>
      <w:proofErr w:type="spellEnd"/>
      <w:r w:rsidRPr="00CC0A9F">
        <w:rPr>
          <w:sz w:val="26"/>
          <w:szCs w:val="26"/>
        </w:rPr>
        <w:t>, in Gelsenkirchen, are each to receive 300 marks, payable six months after the death of their grandmother.”</w:t>
      </w:r>
      <w:r w:rsidR="00722155" w:rsidRPr="00CC0A9F">
        <w:rPr>
          <w:rStyle w:val="EndnoteReference"/>
          <w:sz w:val="26"/>
          <w:szCs w:val="26"/>
        </w:rPr>
        <w:endnoteReference w:id="22"/>
      </w:r>
    </w:p>
    <w:p w14:paraId="6F9ED662" w14:textId="3B936903" w:rsidR="00D658C2" w:rsidRPr="00CC0A9F" w:rsidRDefault="00D658C2" w:rsidP="004F4E80">
      <w:pPr>
        <w:ind w:left="720"/>
        <w:rPr>
          <w:sz w:val="26"/>
          <w:szCs w:val="26"/>
        </w:rPr>
      </w:pPr>
    </w:p>
    <w:p w14:paraId="2130603F" w14:textId="07B5B3E0" w:rsidR="00D658C2" w:rsidRPr="00CC0A9F" w:rsidRDefault="00D658C2" w:rsidP="004F4E80">
      <w:pPr>
        <w:ind w:left="720"/>
        <w:rPr>
          <w:sz w:val="26"/>
          <w:szCs w:val="26"/>
        </w:rPr>
      </w:pPr>
      <w:r w:rsidRPr="00CC0A9F">
        <w:rPr>
          <w:sz w:val="26"/>
          <w:szCs w:val="26"/>
        </w:rPr>
        <w:t>The photo below show Johanna on the occasion of her 90</w:t>
      </w:r>
      <w:r w:rsidRPr="00CC0A9F">
        <w:rPr>
          <w:sz w:val="26"/>
          <w:szCs w:val="26"/>
          <w:vertAlign w:val="superscript"/>
        </w:rPr>
        <w:t>th</w:t>
      </w:r>
      <w:r w:rsidRPr="00CC0A9F">
        <w:rPr>
          <w:sz w:val="26"/>
          <w:szCs w:val="26"/>
        </w:rPr>
        <w:t xml:space="preserve"> birthday. She died two yea</w:t>
      </w:r>
      <w:r w:rsidR="006E1764" w:rsidRPr="00CC0A9F">
        <w:rPr>
          <w:sz w:val="26"/>
          <w:szCs w:val="26"/>
        </w:rPr>
        <w:t>r</w:t>
      </w:r>
      <w:r w:rsidRPr="00CC0A9F">
        <w:rPr>
          <w:sz w:val="26"/>
          <w:szCs w:val="26"/>
        </w:rPr>
        <w:t>s later.</w:t>
      </w:r>
    </w:p>
    <w:p w14:paraId="716402D1" w14:textId="24CCFABF" w:rsidR="00D658C2" w:rsidRPr="00CC0A9F" w:rsidRDefault="00D658C2" w:rsidP="00D658C2">
      <w:pPr>
        <w:rPr>
          <w:sz w:val="26"/>
          <w:szCs w:val="26"/>
        </w:rPr>
      </w:pPr>
    </w:p>
    <w:p w14:paraId="66BC3DBD" w14:textId="4B9BB599" w:rsidR="00D658C2" w:rsidRPr="00CC0A9F" w:rsidRDefault="00D658C2" w:rsidP="00D658C2">
      <w:pPr>
        <w:jc w:val="center"/>
        <w:rPr>
          <w:sz w:val="26"/>
          <w:szCs w:val="26"/>
        </w:rPr>
      </w:pPr>
      <w:r w:rsidRPr="00CC0A9F">
        <w:rPr>
          <w:noProof/>
        </w:rPr>
        <w:drawing>
          <wp:inline distT="0" distB="0" distL="0" distR="0" wp14:anchorId="75C7704A" wp14:editId="7F2BBA6C">
            <wp:extent cx="2819644" cy="4221846"/>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19644" cy="4221846"/>
                    </a:xfrm>
                    <a:prstGeom prst="rect">
                      <a:avLst/>
                    </a:prstGeom>
                  </pic:spPr>
                </pic:pic>
              </a:graphicData>
            </a:graphic>
          </wp:inline>
        </w:drawing>
      </w:r>
    </w:p>
    <w:p w14:paraId="2F928BDE" w14:textId="240CA2F6" w:rsidR="00D658C2" w:rsidRPr="00CC0A9F" w:rsidRDefault="00D658C2" w:rsidP="00D658C2">
      <w:pPr>
        <w:jc w:val="center"/>
        <w:rPr>
          <w:sz w:val="26"/>
          <w:szCs w:val="26"/>
        </w:rPr>
      </w:pPr>
    </w:p>
    <w:p w14:paraId="1DF326A5" w14:textId="77777777" w:rsidR="00D658C2" w:rsidRPr="00CC0A9F" w:rsidRDefault="00D658C2" w:rsidP="00D658C2">
      <w:pPr>
        <w:rPr>
          <w:sz w:val="26"/>
          <w:szCs w:val="26"/>
        </w:rPr>
      </w:pPr>
    </w:p>
    <w:p w14:paraId="681F1AED" w14:textId="77777777" w:rsidR="00D658C2" w:rsidRPr="00CC0A9F" w:rsidRDefault="00D658C2" w:rsidP="00D658C2">
      <w:pPr>
        <w:rPr>
          <w:sz w:val="26"/>
          <w:szCs w:val="26"/>
        </w:rPr>
      </w:pPr>
    </w:p>
    <w:p w14:paraId="4B10639A" w14:textId="77777777" w:rsidR="00D658C2" w:rsidRPr="00CC0A9F" w:rsidRDefault="00D658C2" w:rsidP="00D658C2">
      <w:pPr>
        <w:rPr>
          <w:sz w:val="26"/>
          <w:szCs w:val="26"/>
        </w:rPr>
      </w:pPr>
    </w:p>
    <w:p w14:paraId="33D9137E" w14:textId="77777777" w:rsidR="00D658C2" w:rsidRPr="00CC0A9F" w:rsidRDefault="00D658C2" w:rsidP="00D658C2">
      <w:pPr>
        <w:rPr>
          <w:sz w:val="26"/>
          <w:szCs w:val="26"/>
        </w:rPr>
      </w:pPr>
    </w:p>
    <w:p w14:paraId="4F2C667E" w14:textId="77777777" w:rsidR="00D658C2" w:rsidRPr="00CC0A9F" w:rsidRDefault="00D658C2" w:rsidP="00D658C2">
      <w:pPr>
        <w:rPr>
          <w:sz w:val="26"/>
          <w:szCs w:val="26"/>
        </w:rPr>
      </w:pPr>
    </w:p>
    <w:p w14:paraId="13D46CA5" w14:textId="29CD9726" w:rsidR="00D658C2" w:rsidRPr="00CC0A9F" w:rsidRDefault="00D658C2" w:rsidP="00D658C2">
      <w:pPr>
        <w:rPr>
          <w:b/>
          <w:bCs/>
          <w:sz w:val="26"/>
          <w:szCs w:val="26"/>
        </w:rPr>
      </w:pPr>
      <w:r w:rsidRPr="00CC0A9F">
        <w:rPr>
          <w:b/>
          <w:bCs/>
          <w:sz w:val="26"/>
          <w:szCs w:val="26"/>
        </w:rPr>
        <w:t>3.5</w:t>
      </w:r>
      <w:r w:rsidRPr="00CC0A9F">
        <w:rPr>
          <w:b/>
          <w:bCs/>
          <w:sz w:val="26"/>
          <w:szCs w:val="26"/>
        </w:rPr>
        <w:tab/>
        <w:t>Hedwig Kronenberg</w:t>
      </w:r>
    </w:p>
    <w:p w14:paraId="135E2A04" w14:textId="0E642F33" w:rsidR="00492015" w:rsidRPr="00CC0A9F" w:rsidRDefault="00D658C2" w:rsidP="00492015">
      <w:pPr>
        <w:rPr>
          <w:sz w:val="26"/>
          <w:szCs w:val="26"/>
        </w:rPr>
      </w:pPr>
      <w:r w:rsidRPr="00CC0A9F">
        <w:rPr>
          <w:sz w:val="26"/>
          <w:szCs w:val="26"/>
        </w:rPr>
        <w:t xml:space="preserve">Neither Bernhard nor his sister ever married. Hedwig moved to Wiesbaden, from where she was deported to Theresienstadt on September </w:t>
      </w:r>
      <w:r w:rsidR="00334F90" w:rsidRPr="00CC0A9F">
        <w:rPr>
          <w:sz w:val="26"/>
          <w:szCs w:val="26"/>
        </w:rPr>
        <w:t xml:space="preserve">1, 1942, and then to Treblinka on September 29, 1942. The </w:t>
      </w:r>
      <w:r w:rsidR="005E5DF4" w:rsidRPr="00CC0A9F">
        <w:rPr>
          <w:sz w:val="26"/>
          <w:szCs w:val="26"/>
        </w:rPr>
        <w:t xml:space="preserve">deportation </w:t>
      </w:r>
      <w:r w:rsidR="00334F90" w:rsidRPr="00CC0A9F">
        <w:rPr>
          <w:sz w:val="26"/>
          <w:szCs w:val="26"/>
        </w:rPr>
        <w:t>record states:</w:t>
      </w:r>
    </w:p>
    <w:p w14:paraId="6053DD82" w14:textId="0C65B06D" w:rsidR="00334F90" w:rsidRPr="00CC0A9F" w:rsidRDefault="00334F90" w:rsidP="00492015">
      <w:pPr>
        <w:rPr>
          <w:sz w:val="26"/>
          <w:szCs w:val="26"/>
        </w:rPr>
      </w:pPr>
    </w:p>
    <w:p w14:paraId="7B9301F4" w14:textId="77777777" w:rsidR="00FA6546" w:rsidRPr="00CC0A9F" w:rsidRDefault="00334F90" w:rsidP="00492015">
      <w:pPr>
        <w:rPr>
          <w:sz w:val="26"/>
          <w:szCs w:val="26"/>
        </w:rPr>
      </w:pPr>
      <w:r w:rsidRPr="00CC0A9F">
        <w:rPr>
          <w:b/>
          <w:bCs/>
          <w:sz w:val="26"/>
          <w:szCs w:val="26"/>
        </w:rPr>
        <w:t>Born November 17, 1870</w:t>
      </w:r>
      <w:r w:rsidRPr="00CC0A9F">
        <w:rPr>
          <w:sz w:val="26"/>
          <w:szCs w:val="26"/>
        </w:rPr>
        <w:br/>
        <w:t>Transport XII/2, nr. 762 (02. 09. 1942, Frankfurt am Main -&gt; )</w:t>
      </w:r>
      <w:r w:rsidRPr="00CC0A9F">
        <w:rPr>
          <w:sz w:val="26"/>
          <w:szCs w:val="26"/>
        </w:rPr>
        <w:br/>
        <w:t>Transport Bs, nr. 1672 (29. 09. 1942, -&gt; Treblinka)</w:t>
      </w:r>
      <w:r w:rsidRPr="00CC0A9F">
        <w:rPr>
          <w:sz w:val="26"/>
          <w:szCs w:val="26"/>
        </w:rPr>
        <w:br/>
        <w:t>Murdered</w:t>
      </w:r>
    </w:p>
    <w:p w14:paraId="39642B69" w14:textId="2EBB466D" w:rsidR="00FA6546" w:rsidRPr="00CC0A9F" w:rsidRDefault="00FA6546" w:rsidP="00FA6546">
      <w:pPr>
        <w:rPr>
          <w:sz w:val="26"/>
          <w:szCs w:val="26"/>
        </w:rPr>
      </w:pPr>
      <w:r w:rsidRPr="00CC0A9F">
        <w:rPr>
          <w:sz w:val="26"/>
          <w:szCs w:val="26"/>
        </w:rPr>
        <w:t xml:space="preserve">Total deported: 1111 </w:t>
      </w:r>
    </w:p>
    <w:p w14:paraId="52E221CD" w14:textId="2910F920" w:rsidR="00FA6546" w:rsidRPr="00CC0A9F" w:rsidRDefault="00FA6546" w:rsidP="00FA6546">
      <w:pPr>
        <w:rPr>
          <w:sz w:val="26"/>
          <w:szCs w:val="26"/>
        </w:rPr>
      </w:pPr>
      <w:r w:rsidRPr="00CC0A9F">
        <w:rPr>
          <w:sz w:val="26"/>
          <w:szCs w:val="26"/>
        </w:rPr>
        <w:t xml:space="preserve">Murdered: 1079 </w:t>
      </w:r>
    </w:p>
    <w:p w14:paraId="48379A53" w14:textId="010310BE" w:rsidR="00FA6546" w:rsidRPr="00CC0A9F" w:rsidRDefault="00FA6546" w:rsidP="00FA6546">
      <w:pPr>
        <w:rPr>
          <w:sz w:val="26"/>
          <w:szCs w:val="26"/>
        </w:rPr>
      </w:pPr>
      <w:r w:rsidRPr="00CC0A9F">
        <w:rPr>
          <w:sz w:val="26"/>
          <w:szCs w:val="26"/>
        </w:rPr>
        <w:t xml:space="preserve">Survived: 32 </w:t>
      </w:r>
    </w:p>
    <w:p w14:paraId="18284EBA" w14:textId="77777777" w:rsidR="00FA6546" w:rsidRPr="00CC0A9F" w:rsidRDefault="00FA6546" w:rsidP="00FA6546">
      <w:pPr>
        <w:rPr>
          <w:sz w:val="26"/>
          <w:szCs w:val="26"/>
        </w:rPr>
      </w:pPr>
      <w:r w:rsidRPr="00CC0A9F">
        <w:rPr>
          <w:sz w:val="26"/>
          <w:szCs w:val="26"/>
        </w:rPr>
        <w:t xml:space="preserve"> </w:t>
      </w:r>
    </w:p>
    <w:p w14:paraId="5D60F09D" w14:textId="77777777" w:rsidR="00FA6546" w:rsidRPr="00CC0A9F" w:rsidRDefault="00FA6546" w:rsidP="00FA6546">
      <w:pPr>
        <w:rPr>
          <w:sz w:val="26"/>
          <w:szCs w:val="26"/>
        </w:rPr>
      </w:pPr>
      <w:r w:rsidRPr="00CC0A9F">
        <w:rPr>
          <w:sz w:val="26"/>
          <w:szCs w:val="26"/>
        </w:rPr>
        <w:t xml:space="preserve">Bs (29. 09. 1942, Theresienstadt -&gt; Treblinka) </w:t>
      </w:r>
    </w:p>
    <w:p w14:paraId="6AFB95F8" w14:textId="457E2DB4" w:rsidR="00FA6546" w:rsidRPr="00CC0A9F" w:rsidRDefault="00FA6546" w:rsidP="00FA6546">
      <w:pPr>
        <w:rPr>
          <w:sz w:val="26"/>
          <w:szCs w:val="26"/>
        </w:rPr>
      </w:pPr>
      <w:r w:rsidRPr="00CC0A9F">
        <w:rPr>
          <w:sz w:val="26"/>
          <w:szCs w:val="26"/>
        </w:rPr>
        <w:t xml:space="preserve">Total deported: 2001 </w:t>
      </w:r>
    </w:p>
    <w:p w14:paraId="50B52A41" w14:textId="3B2A3BD7" w:rsidR="00FA6546" w:rsidRPr="00CC0A9F" w:rsidRDefault="00FA6546" w:rsidP="00FA6546">
      <w:pPr>
        <w:rPr>
          <w:sz w:val="26"/>
          <w:szCs w:val="26"/>
        </w:rPr>
      </w:pPr>
      <w:r w:rsidRPr="00CC0A9F">
        <w:rPr>
          <w:sz w:val="26"/>
          <w:szCs w:val="26"/>
        </w:rPr>
        <w:t xml:space="preserve">Murdered: 2001 </w:t>
      </w:r>
    </w:p>
    <w:p w14:paraId="342E042A" w14:textId="3EE1F38E" w:rsidR="00334F90" w:rsidRPr="00CC0A9F" w:rsidRDefault="00FA6546" w:rsidP="00492015">
      <w:pPr>
        <w:rPr>
          <w:sz w:val="26"/>
          <w:szCs w:val="26"/>
        </w:rPr>
      </w:pPr>
      <w:r w:rsidRPr="00CC0A9F">
        <w:rPr>
          <w:sz w:val="26"/>
          <w:szCs w:val="26"/>
        </w:rPr>
        <w:t>Survived: 0.“</w:t>
      </w:r>
      <w:r w:rsidRPr="00CC0A9F">
        <w:rPr>
          <w:rStyle w:val="EndnoteReference"/>
          <w:sz w:val="26"/>
          <w:szCs w:val="26"/>
        </w:rPr>
        <w:endnoteReference w:id="23"/>
      </w:r>
    </w:p>
    <w:p w14:paraId="65969274" w14:textId="5C7D636D" w:rsidR="00334F90" w:rsidRPr="00CC0A9F" w:rsidRDefault="00334F90" w:rsidP="00492015">
      <w:pPr>
        <w:rPr>
          <w:sz w:val="26"/>
          <w:szCs w:val="26"/>
        </w:rPr>
      </w:pPr>
    </w:p>
    <w:p w14:paraId="0553D132" w14:textId="31C3BAA9" w:rsidR="00334F90" w:rsidRPr="00CC0A9F" w:rsidRDefault="00334F90" w:rsidP="00492015">
      <w:pPr>
        <w:rPr>
          <w:b/>
          <w:bCs/>
          <w:sz w:val="26"/>
          <w:szCs w:val="26"/>
        </w:rPr>
      </w:pPr>
      <w:r w:rsidRPr="00CC0A9F">
        <w:rPr>
          <w:b/>
          <w:bCs/>
          <w:sz w:val="26"/>
          <w:szCs w:val="26"/>
        </w:rPr>
        <w:t>3.6</w:t>
      </w:r>
      <w:r w:rsidRPr="00CC0A9F">
        <w:rPr>
          <w:b/>
          <w:bCs/>
          <w:sz w:val="26"/>
          <w:szCs w:val="26"/>
        </w:rPr>
        <w:tab/>
        <w:t xml:space="preserve">Rosa </w:t>
      </w:r>
      <w:proofErr w:type="spellStart"/>
      <w:r w:rsidRPr="00CC0A9F">
        <w:rPr>
          <w:b/>
          <w:bCs/>
          <w:sz w:val="26"/>
          <w:szCs w:val="26"/>
        </w:rPr>
        <w:t>Schönfeld</w:t>
      </w:r>
      <w:proofErr w:type="spellEnd"/>
      <w:r w:rsidRPr="00CC0A9F">
        <w:rPr>
          <w:b/>
          <w:bCs/>
          <w:sz w:val="26"/>
          <w:szCs w:val="26"/>
        </w:rPr>
        <w:t>, née Kronenberg</w:t>
      </w:r>
    </w:p>
    <w:p w14:paraId="3CDCA994" w14:textId="786277D7" w:rsidR="0065122E" w:rsidRPr="00CC0A9F" w:rsidRDefault="0065122E" w:rsidP="00492015">
      <w:pPr>
        <w:rPr>
          <w:sz w:val="26"/>
          <w:szCs w:val="26"/>
        </w:rPr>
      </w:pPr>
    </w:p>
    <w:p w14:paraId="749C7494" w14:textId="4001D003" w:rsidR="0065122E" w:rsidRPr="00CC0A9F" w:rsidRDefault="003871AD" w:rsidP="00492015">
      <w:pPr>
        <w:rPr>
          <w:sz w:val="26"/>
          <w:szCs w:val="26"/>
        </w:rPr>
      </w:pPr>
      <w:r w:rsidRPr="00CC0A9F">
        <w:rPr>
          <w:sz w:val="26"/>
          <w:szCs w:val="26"/>
        </w:rPr>
        <w:t xml:space="preserve">Hedwig’s sister Rosa married the Wiesbaden native Joseph </w:t>
      </w:r>
      <w:proofErr w:type="spellStart"/>
      <w:r w:rsidRPr="00CC0A9F">
        <w:rPr>
          <w:sz w:val="26"/>
          <w:szCs w:val="26"/>
        </w:rPr>
        <w:t>Schönfeld</w:t>
      </w:r>
      <w:proofErr w:type="spellEnd"/>
      <w:r w:rsidRPr="00CC0A9F">
        <w:rPr>
          <w:sz w:val="26"/>
          <w:szCs w:val="26"/>
        </w:rPr>
        <w:t xml:space="preserve"> in 1903. According to </w:t>
      </w:r>
      <w:r w:rsidR="009D0168">
        <w:rPr>
          <w:sz w:val="26"/>
          <w:szCs w:val="26"/>
        </w:rPr>
        <w:t>the</w:t>
      </w:r>
      <w:r w:rsidRPr="00CC0A9F">
        <w:rPr>
          <w:sz w:val="26"/>
          <w:szCs w:val="26"/>
        </w:rPr>
        <w:t xml:space="preserve"> inheritance agreement</w:t>
      </w:r>
      <w:r w:rsidR="009D0168">
        <w:rPr>
          <w:sz w:val="26"/>
          <w:szCs w:val="26"/>
        </w:rPr>
        <w:t xml:space="preserve"> cited above</w:t>
      </w:r>
      <w:r w:rsidRPr="00CC0A9F">
        <w:rPr>
          <w:sz w:val="26"/>
          <w:szCs w:val="26"/>
        </w:rPr>
        <w:t xml:space="preserve">, they lived in </w:t>
      </w:r>
      <w:proofErr w:type="spellStart"/>
      <w:r w:rsidRPr="00CC0A9F">
        <w:rPr>
          <w:sz w:val="26"/>
          <w:szCs w:val="26"/>
        </w:rPr>
        <w:t>Dössel</w:t>
      </w:r>
      <w:proofErr w:type="spellEnd"/>
      <w:r w:rsidRPr="00CC0A9F">
        <w:rPr>
          <w:sz w:val="26"/>
          <w:szCs w:val="26"/>
        </w:rPr>
        <w:t>, District of Warburg. They later lived in Paderborn before finally settling in Wiesbaden. In 1939 they asked the banking office in Frankfurt for permission to transfer their bank accounts from Paderborn to Wiesbaden. The text of Rosa’s Stolpersteine tells of her fate:</w:t>
      </w:r>
    </w:p>
    <w:p w14:paraId="15DC9522" w14:textId="4A51EF73" w:rsidR="003871AD" w:rsidRPr="00CC0A9F" w:rsidRDefault="003871AD" w:rsidP="00492015">
      <w:pPr>
        <w:rPr>
          <w:sz w:val="26"/>
          <w:szCs w:val="26"/>
        </w:rPr>
      </w:pPr>
    </w:p>
    <w:p w14:paraId="445BEE29" w14:textId="6B533C80" w:rsidR="003871AD" w:rsidRPr="00CC0A9F" w:rsidRDefault="003871AD" w:rsidP="004A455E">
      <w:pPr>
        <w:ind w:left="720"/>
        <w:rPr>
          <w:sz w:val="26"/>
          <w:szCs w:val="26"/>
        </w:rPr>
      </w:pPr>
      <w:r w:rsidRPr="00CC0A9F">
        <w:rPr>
          <w:sz w:val="26"/>
          <w:szCs w:val="26"/>
        </w:rPr>
        <w:t>“</w:t>
      </w:r>
      <w:r w:rsidR="00404C8B" w:rsidRPr="00CC0A9F">
        <w:rPr>
          <w:sz w:val="26"/>
          <w:szCs w:val="26"/>
        </w:rPr>
        <w:t xml:space="preserve">Rosa </w:t>
      </w:r>
      <w:proofErr w:type="spellStart"/>
      <w:r w:rsidR="00404C8B" w:rsidRPr="00CC0A9F">
        <w:rPr>
          <w:sz w:val="26"/>
          <w:szCs w:val="26"/>
        </w:rPr>
        <w:t>Schönfeld</w:t>
      </w:r>
      <w:proofErr w:type="spellEnd"/>
      <w:r w:rsidR="00404C8B" w:rsidRPr="00CC0A9F">
        <w:rPr>
          <w:sz w:val="26"/>
          <w:szCs w:val="26"/>
        </w:rPr>
        <w:t xml:space="preserve">, née Kronenberg, was born in Geseke on August 12, 1876. From March 1 to August 15, 1939 she lived at am Ring in Wiesbaden, but was then forced to move to </w:t>
      </w:r>
      <w:proofErr w:type="spellStart"/>
      <w:r w:rsidR="00404C8B" w:rsidRPr="00CC0A9F">
        <w:rPr>
          <w:sz w:val="26"/>
          <w:szCs w:val="26"/>
        </w:rPr>
        <w:t>Bertramstrasse</w:t>
      </w:r>
      <w:proofErr w:type="spellEnd"/>
      <w:r w:rsidR="00404C8B" w:rsidRPr="00CC0A9F">
        <w:rPr>
          <w:sz w:val="26"/>
          <w:szCs w:val="26"/>
        </w:rPr>
        <w:t xml:space="preserve"> 10. Although this was not officially a Jew house – these had not yet been set up – it functioned as such. On March 18, 1942 she </w:t>
      </w:r>
      <w:r w:rsidR="002A5320">
        <w:rPr>
          <w:sz w:val="26"/>
          <w:szCs w:val="26"/>
        </w:rPr>
        <w:t>was moved to</w:t>
      </w:r>
      <w:r w:rsidR="00404C8B" w:rsidRPr="00CC0A9F">
        <w:rPr>
          <w:sz w:val="26"/>
          <w:szCs w:val="26"/>
        </w:rPr>
        <w:t xml:space="preserve"> </w:t>
      </w:r>
      <w:proofErr w:type="spellStart"/>
      <w:r w:rsidR="00404C8B" w:rsidRPr="00CC0A9F">
        <w:rPr>
          <w:sz w:val="26"/>
          <w:szCs w:val="26"/>
        </w:rPr>
        <w:t>Weissenburger</w:t>
      </w:r>
      <w:proofErr w:type="spellEnd"/>
      <w:r w:rsidR="00404C8B" w:rsidRPr="00CC0A9F">
        <w:rPr>
          <w:sz w:val="26"/>
          <w:szCs w:val="26"/>
        </w:rPr>
        <w:t xml:space="preserve"> Strasse 6, a house in which approximately 20 Jews had been housed between 1939 and 1942, about half of whom were deported from there.</w:t>
      </w:r>
      <w:r w:rsidR="002F5AEA" w:rsidRPr="00CC0A9F">
        <w:rPr>
          <w:sz w:val="26"/>
          <w:szCs w:val="26"/>
        </w:rPr>
        <w:t xml:space="preserve"> Rosa </w:t>
      </w:r>
      <w:proofErr w:type="spellStart"/>
      <w:r w:rsidR="002F5AEA" w:rsidRPr="00CC0A9F">
        <w:rPr>
          <w:sz w:val="26"/>
          <w:szCs w:val="26"/>
        </w:rPr>
        <w:t>Schönfeld</w:t>
      </w:r>
      <w:proofErr w:type="spellEnd"/>
      <w:r w:rsidR="002F5AEA" w:rsidRPr="00CC0A9F">
        <w:rPr>
          <w:sz w:val="26"/>
          <w:szCs w:val="26"/>
        </w:rPr>
        <w:t xml:space="preserve"> was on the deportation list for September 1, 1942. She committed suicide on August 29, 1942.”</w:t>
      </w:r>
      <w:r w:rsidR="004A455E" w:rsidRPr="00CC0A9F">
        <w:rPr>
          <w:rStyle w:val="EndnoteReference"/>
          <w:sz w:val="26"/>
          <w:szCs w:val="26"/>
        </w:rPr>
        <w:endnoteReference w:id="24"/>
      </w:r>
    </w:p>
    <w:p w14:paraId="22F8ADCA" w14:textId="392FDB86" w:rsidR="002F5AEA" w:rsidRPr="00CC0A9F" w:rsidRDefault="002F5AEA" w:rsidP="00492015">
      <w:pPr>
        <w:rPr>
          <w:sz w:val="26"/>
          <w:szCs w:val="26"/>
        </w:rPr>
      </w:pPr>
    </w:p>
    <w:p w14:paraId="7C0585E8" w14:textId="662825DD" w:rsidR="002F5AEA" w:rsidRPr="00CC0A9F" w:rsidRDefault="002F5AEA" w:rsidP="002F5AEA">
      <w:pPr>
        <w:jc w:val="center"/>
        <w:rPr>
          <w:sz w:val="26"/>
          <w:szCs w:val="26"/>
        </w:rPr>
      </w:pPr>
      <w:r w:rsidRPr="00CC0A9F">
        <w:rPr>
          <w:noProof/>
        </w:rPr>
        <w:lastRenderedPageBreak/>
        <w:drawing>
          <wp:inline distT="0" distB="0" distL="0" distR="0" wp14:anchorId="35E888E3" wp14:editId="5E4E5A1A">
            <wp:extent cx="5529070" cy="3275937"/>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60865" cy="3294775"/>
                    </a:xfrm>
                    <a:prstGeom prst="rect">
                      <a:avLst/>
                    </a:prstGeom>
                  </pic:spPr>
                </pic:pic>
              </a:graphicData>
            </a:graphic>
          </wp:inline>
        </w:drawing>
      </w:r>
    </w:p>
    <w:p w14:paraId="2D416E98" w14:textId="696672CD" w:rsidR="002F5AEA" w:rsidRPr="002A5320" w:rsidRDefault="002F5AEA" w:rsidP="002F5AEA">
      <w:pPr>
        <w:jc w:val="center"/>
        <w:rPr>
          <w:b/>
          <w:bCs/>
          <w:sz w:val="26"/>
          <w:szCs w:val="26"/>
          <w:lang w:val="de-DE"/>
        </w:rPr>
      </w:pPr>
      <w:r w:rsidRPr="002A5320">
        <w:rPr>
          <w:b/>
          <w:bCs/>
          <w:sz w:val="26"/>
          <w:szCs w:val="26"/>
          <w:lang w:val="de-DE"/>
        </w:rPr>
        <w:t>Rosa Schönfeld’s Stolperstein</w:t>
      </w:r>
    </w:p>
    <w:p w14:paraId="044BD3E8" w14:textId="1A4F0C33" w:rsidR="002F5AEA" w:rsidRPr="002A5320" w:rsidRDefault="002F5AEA" w:rsidP="002F5AEA">
      <w:pPr>
        <w:jc w:val="center"/>
        <w:rPr>
          <w:b/>
          <w:bCs/>
          <w:sz w:val="26"/>
          <w:szCs w:val="26"/>
          <w:lang w:val="de-DE"/>
        </w:rPr>
      </w:pPr>
      <w:r w:rsidRPr="002A5320">
        <w:rPr>
          <w:b/>
          <w:bCs/>
          <w:sz w:val="26"/>
          <w:szCs w:val="26"/>
          <w:lang w:val="de-DE"/>
        </w:rPr>
        <w:t>Schiersteiner Strasse 31, Wiesbaden</w:t>
      </w:r>
    </w:p>
    <w:p w14:paraId="6593BF51" w14:textId="701F6881" w:rsidR="002F5AEA" w:rsidRPr="002A5320" w:rsidRDefault="002F5AEA" w:rsidP="002F5AEA">
      <w:pPr>
        <w:jc w:val="center"/>
        <w:rPr>
          <w:b/>
          <w:bCs/>
          <w:sz w:val="26"/>
          <w:szCs w:val="26"/>
          <w:lang w:val="de-DE"/>
        </w:rPr>
      </w:pPr>
    </w:p>
    <w:p w14:paraId="7FF91425" w14:textId="6BD64B66" w:rsidR="004C4519" w:rsidRPr="00CC0A9F" w:rsidRDefault="002F5AEA" w:rsidP="002F5AEA">
      <w:pPr>
        <w:rPr>
          <w:sz w:val="26"/>
          <w:szCs w:val="26"/>
        </w:rPr>
      </w:pPr>
      <w:r w:rsidRPr="00CC0A9F">
        <w:rPr>
          <w:sz w:val="26"/>
          <w:szCs w:val="26"/>
        </w:rPr>
        <w:t>Because Bernhard remained a bachelor and therefore had no direct heirs,</w:t>
      </w:r>
      <w:r w:rsidR="00760159" w:rsidRPr="00CC0A9F">
        <w:rPr>
          <w:sz w:val="26"/>
          <w:szCs w:val="26"/>
        </w:rPr>
        <w:t xml:space="preserve"> he bequeathed the store to his nephew Werner, Ida and Ferdinand</w:t>
      </w:r>
      <w:r w:rsidR="002A5320">
        <w:rPr>
          <w:sz w:val="26"/>
          <w:szCs w:val="26"/>
        </w:rPr>
        <w:t>’s eldest son</w:t>
      </w:r>
      <w:r w:rsidR="00760159" w:rsidRPr="00CC0A9F">
        <w:rPr>
          <w:sz w:val="26"/>
          <w:szCs w:val="26"/>
        </w:rPr>
        <w:t>.</w:t>
      </w:r>
    </w:p>
    <w:p w14:paraId="459F3C6C" w14:textId="77777777" w:rsidR="004A455E" w:rsidRPr="00CC0A9F" w:rsidRDefault="004A455E" w:rsidP="002F5AEA">
      <w:pPr>
        <w:rPr>
          <w:sz w:val="26"/>
          <w:szCs w:val="26"/>
        </w:rPr>
      </w:pPr>
    </w:p>
    <w:p w14:paraId="436BF2BE" w14:textId="77777777" w:rsidR="004A455E" w:rsidRPr="00CC0A9F" w:rsidRDefault="004A455E" w:rsidP="002F5AEA">
      <w:pPr>
        <w:rPr>
          <w:sz w:val="26"/>
          <w:szCs w:val="26"/>
        </w:rPr>
      </w:pPr>
    </w:p>
    <w:p w14:paraId="5609282B" w14:textId="08DDE377" w:rsidR="002F5AEA" w:rsidRPr="00CC0A9F" w:rsidRDefault="004C4519" w:rsidP="002F5AEA">
      <w:pPr>
        <w:rPr>
          <w:sz w:val="26"/>
          <w:szCs w:val="26"/>
        </w:rPr>
      </w:pPr>
      <w:r w:rsidRPr="00CC0A9F">
        <w:rPr>
          <w:b/>
          <w:bCs/>
          <w:sz w:val="26"/>
          <w:szCs w:val="26"/>
        </w:rPr>
        <w:t>3.7</w:t>
      </w:r>
      <w:r w:rsidRPr="00CC0A9F">
        <w:rPr>
          <w:b/>
          <w:bCs/>
          <w:sz w:val="26"/>
          <w:szCs w:val="26"/>
        </w:rPr>
        <w:tab/>
        <w:t xml:space="preserve">Brief biographies of Ferdinand </w:t>
      </w:r>
      <w:proofErr w:type="spellStart"/>
      <w:r w:rsidRPr="00CC0A9F">
        <w:rPr>
          <w:b/>
          <w:bCs/>
          <w:sz w:val="26"/>
          <w:szCs w:val="26"/>
        </w:rPr>
        <w:t>Jelinowski</w:t>
      </w:r>
      <w:proofErr w:type="spellEnd"/>
      <w:r w:rsidRPr="00CC0A9F">
        <w:rPr>
          <w:b/>
          <w:bCs/>
          <w:sz w:val="26"/>
          <w:szCs w:val="26"/>
        </w:rPr>
        <w:t xml:space="preserve"> and Ida Kronenberg</w:t>
      </w:r>
    </w:p>
    <w:p w14:paraId="49B9C26D" w14:textId="76649BF2" w:rsidR="004C4519" w:rsidRPr="00CC0A9F" w:rsidRDefault="004C4519" w:rsidP="002F5AEA">
      <w:pPr>
        <w:rPr>
          <w:b/>
          <w:bCs/>
          <w:sz w:val="26"/>
          <w:szCs w:val="26"/>
        </w:rPr>
      </w:pPr>
    </w:p>
    <w:p w14:paraId="3F06804D" w14:textId="23D56BE0" w:rsidR="002D4F7C" w:rsidRPr="00CC0A9F" w:rsidRDefault="004C4519" w:rsidP="002F5AEA">
      <w:pPr>
        <w:rPr>
          <w:sz w:val="26"/>
          <w:szCs w:val="26"/>
        </w:rPr>
      </w:pPr>
      <w:r w:rsidRPr="00CC0A9F">
        <w:rPr>
          <w:sz w:val="26"/>
          <w:szCs w:val="26"/>
        </w:rPr>
        <w:t xml:space="preserve">Ferdinand </w:t>
      </w:r>
      <w:proofErr w:type="spellStart"/>
      <w:r w:rsidRPr="00CC0A9F">
        <w:rPr>
          <w:sz w:val="26"/>
          <w:szCs w:val="26"/>
        </w:rPr>
        <w:t>Jelinowski</w:t>
      </w:r>
      <w:proofErr w:type="spellEnd"/>
      <w:r w:rsidRPr="00CC0A9F">
        <w:rPr>
          <w:sz w:val="26"/>
          <w:szCs w:val="26"/>
        </w:rPr>
        <w:t xml:space="preserve"> was born in </w:t>
      </w:r>
      <w:proofErr w:type="spellStart"/>
      <w:r w:rsidRPr="00CC0A9F">
        <w:rPr>
          <w:sz w:val="26"/>
          <w:szCs w:val="26"/>
        </w:rPr>
        <w:t>Johannisburg</w:t>
      </w:r>
      <w:proofErr w:type="spellEnd"/>
      <w:r w:rsidRPr="00CC0A9F">
        <w:rPr>
          <w:sz w:val="26"/>
          <w:szCs w:val="26"/>
        </w:rPr>
        <w:t xml:space="preserve"> (</w:t>
      </w:r>
      <w:proofErr w:type="spellStart"/>
      <w:r w:rsidRPr="00CC0A9F">
        <w:rPr>
          <w:sz w:val="26"/>
          <w:szCs w:val="26"/>
        </w:rPr>
        <w:t>Pisz</w:t>
      </w:r>
      <w:proofErr w:type="spellEnd"/>
      <w:r w:rsidRPr="00CC0A9F">
        <w:rPr>
          <w:sz w:val="26"/>
          <w:szCs w:val="26"/>
        </w:rPr>
        <w:t>), East Prussia, the son of Isaak (</w:t>
      </w:r>
      <w:proofErr w:type="spellStart"/>
      <w:r w:rsidRPr="00CC0A9F">
        <w:rPr>
          <w:sz w:val="26"/>
          <w:szCs w:val="26"/>
        </w:rPr>
        <w:t>Yitzak</w:t>
      </w:r>
      <w:proofErr w:type="spellEnd"/>
      <w:r w:rsidRPr="00CC0A9F">
        <w:rPr>
          <w:sz w:val="26"/>
          <w:szCs w:val="26"/>
        </w:rPr>
        <w:t xml:space="preserve">) </w:t>
      </w:r>
      <w:proofErr w:type="spellStart"/>
      <w:r w:rsidRPr="00CC0A9F">
        <w:rPr>
          <w:sz w:val="26"/>
          <w:szCs w:val="26"/>
        </w:rPr>
        <w:t>Jelinowski</w:t>
      </w:r>
      <w:proofErr w:type="spellEnd"/>
      <w:r w:rsidRPr="00CC0A9F">
        <w:rPr>
          <w:sz w:val="26"/>
          <w:szCs w:val="26"/>
        </w:rPr>
        <w:t xml:space="preserve"> and Bertha (</w:t>
      </w:r>
      <w:proofErr w:type="spellStart"/>
      <w:r w:rsidRPr="00CC0A9F">
        <w:rPr>
          <w:sz w:val="26"/>
          <w:szCs w:val="26"/>
        </w:rPr>
        <w:t>Baile</w:t>
      </w:r>
      <w:proofErr w:type="spellEnd"/>
      <w:r w:rsidRPr="00CC0A9F">
        <w:rPr>
          <w:sz w:val="26"/>
          <w:szCs w:val="26"/>
        </w:rPr>
        <w:t xml:space="preserve">), née </w:t>
      </w:r>
      <w:proofErr w:type="spellStart"/>
      <w:r w:rsidRPr="00CC0A9F">
        <w:rPr>
          <w:sz w:val="26"/>
          <w:szCs w:val="26"/>
        </w:rPr>
        <w:t>Gruenspahn</w:t>
      </w:r>
      <w:proofErr w:type="spellEnd"/>
      <w:r w:rsidRPr="00CC0A9F">
        <w:rPr>
          <w:sz w:val="26"/>
          <w:szCs w:val="26"/>
        </w:rPr>
        <w:t>.</w:t>
      </w:r>
      <w:r w:rsidR="00666DC1" w:rsidRPr="00CC0A9F">
        <w:rPr>
          <w:sz w:val="26"/>
          <w:szCs w:val="26"/>
        </w:rPr>
        <w:t xml:space="preserve"> </w:t>
      </w:r>
      <w:r w:rsidR="002D4F7C" w:rsidRPr="00CC0A9F">
        <w:rPr>
          <w:sz w:val="26"/>
          <w:szCs w:val="26"/>
        </w:rPr>
        <w:t xml:space="preserve">He had an older brother named </w:t>
      </w:r>
      <w:proofErr w:type="spellStart"/>
      <w:r w:rsidR="002D4F7C" w:rsidRPr="00CC0A9F">
        <w:rPr>
          <w:sz w:val="26"/>
          <w:szCs w:val="26"/>
        </w:rPr>
        <w:t>Leiser</w:t>
      </w:r>
      <w:proofErr w:type="spellEnd"/>
      <w:r w:rsidR="002D4F7C" w:rsidRPr="00CC0A9F">
        <w:rPr>
          <w:sz w:val="26"/>
          <w:szCs w:val="26"/>
        </w:rPr>
        <w:t xml:space="preserve"> Leopold, born in 1872, and he probably also had an older sister named Ida.</w:t>
      </w:r>
    </w:p>
    <w:p w14:paraId="3F9C18DB" w14:textId="62724DD1" w:rsidR="002D4F7C" w:rsidRPr="00CC0A9F" w:rsidRDefault="002D4F7C" w:rsidP="002F5AEA">
      <w:pPr>
        <w:rPr>
          <w:sz w:val="26"/>
          <w:szCs w:val="26"/>
        </w:rPr>
      </w:pPr>
    </w:p>
    <w:p w14:paraId="562036F9" w14:textId="28FFA60A" w:rsidR="002D4F7C" w:rsidRPr="00CC0A9F" w:rsidRDefault="002D4F7C" w:rsidP="002F5AEA">
      <w:pPr>
        <w:rPr>
          <w:sz w:val="26"/>
          <w:szCs w:val="26"/>
        </w:rPr>
      </w:pPr>
      <w:r w:rsidRPr="00CC0A9F">
        <w:rPr>
          <w:sz w:val="26"/>
          <w:szCs w:val="26"/>
        </w:rPr>
        <w:t>A family photo presumably shows Isaak with one of his children.</w:t>
      </w:r>
    </w:p>
    <w:p w14:paraId="72919A48" w14:textId="56D8B564" w:rsidR="002D4F7C" w:rsidRPr="00CC0A9F" w:rsidRDefault="002D4F7C" w:rsidP="002F5AEA">
      <w:pPr>
        <w:rPr>
          <w:sz w:val="26"/>
          <w:szCs w:val="26"/>
        </w:rPr>
      </w:pPr>
    </w:p>
    <w:p w14:paraId="52B39345" w14:textId="5B0423F3" w:rsidR="002D4F7C" w:rsidRPr="00CC0A9F" w:rsidRDefault="002D4F7C" w:rsidP="002D4F7C">
      <w:pPr>
        <w:jc w:val="center"/>
        <w:rPr>
          <w:sz w:val="26"/>
          <w:szCs w:val="26"/>
        </w:rPr>
      </w:pPr>
      <w:r w:rsidRPr="00CC0A9F">
        <w:rPr>
          <w:noProof/>
        </w:rPr>
        <w:lastRenderedPageBreak/>
        <w:drawing>
          <wp:inline distT="0" distB="0" distL="0" distR="0" wp14:anchorId="47A2B8EF" wp14:editId="1F31BF31">
            <wp:extent cx="3613382" cy="347472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31992" cy="3492616"/>
                    </a:xfrm>
                    <a:prstGeom prst="rect">
                      <a:avLst/>
                    </a:prstGeom>
                  </pic:spPr>
                </pic:pic>
              </a:graphicData>
            </a:graphic>
          </wp:inline>
        </w:drawing>
      </w:r>
    </w:p>
    <w:p w14:paraId="48E40827" w14:textId="6F19A911" w:rsidR="002D4F7C" w:rsidRPr="00CC0A9F" w:rsidRDefault="002D4F7C" w:rsidP="002D4F7C">
      <w:pPr>
        <w:jc w:val="center"/>
        <w:rPr>
          <w:sz w:val="26"/>
          <w:szCs w:val="26"/>
        </w:rPr>
      </w:pPr>
    </w:p>
    <w:p w14:paraId="430E445A" w14:textId="2352DD39" w:rsidR="00666DC1" w:rsidRPr="00CC0A9F" w:rsidRDefault="002D4F7C" w:rsidP="00666DC1">
      <w:pPr>
        <w:rPr>
          <w:sz w:val="26"/>
          <w:szCs w:val="26"/>
        </w:rPr>
      </w:pPr>
      <w:r w:rsidRPr="00CC0A9F">
        <w:rPr>
          <w:sz w:val="26"/>
          <w:szCs w:val="26"/>
        </w:rPr>
        <w:t>He is</w:t>
      </w:r>
      <w:r w:rsidR="00666DC1" w:rsidRPr="00CC0A9F">
        <w:rPr>
          <w:sz w:val="26"/>
          <w:szCs w:val="26"/>
        </w:rPr>
        <w:t xml:space="preserve"> listed </w:t>
      </w:r>
      <w:r w:rsidRPr="00CC0A9F">
        <w:rPr>
          <w:sz w:val="26"/>
          <w:szCs w:val="26"/>
        </w:rPr>
        <w:t>as a trader in the city’s taxation</w:t>
      </w:r>
      <w:r w:rsidR="00666DC1" w:rsidRPr="00CC0A9F">
        <w:rPr>
          <w:sz w:val="26"/>
          <w:szCs w:val="26"/>
        </w:rPr>
        <w:t xml:space="preserve"> register </w:t>
      </w:r>
      <w:r w:rsidRPr="00CC0A9F">
        <w:rPr>
          <w:sz w:val="26"/>
          <w:szCs w:val="26"/>
        </w:rPr>
        <w:t>for 1901-1902 (column 1, line 11)</w:t>
      </w:r>
      <w:r w:rsidR="00EE1A6C" w:rsidRPr="00CC0A9F">
        <w:rPr>
          <w:rStyle w:val="EndnoteReference"/>
          <w:sz w:val="26"/>
          <w:szCs w:val="26"/>
        </w:rPr>
        <w:endnoteReference w:id="25"/>
      </w:r>
    </w:p>
    <w:p w14:paraId="251AADAE" w14:textId="77777777" w:rsidR="00666DC1" w:rsidRPr="00CC0A9F" w:rsidRDefault="00666DC1" w:rsidP="00666DC1">
      <w:pPr>
        <w:rPr>
          <w:sz w:val="26"/>
          <w:szCs w:val="26"/>
        </w:rPr>
      </w:pPr>
    </w:p>
    <w:p w14:paraId="45376E74" w14:textId="1F4C4ACD" w:rsidR="00666DC1" w:rsidRPr="00CC0A9F" w:rsidRDefault="00666DC1" w:rsidP="00666DC1">
      <w:pPr>
        <w:rPr>
          <w:sz w:val="26"/>
          <w:szCs w:val="26"/>
        </w:rPr>
      </w:pPr>
      <w:r w:rsidRPr="00CC0A9F">
        <w:rPr>
          <w:noProof/>
        </w:rPr>
        <w:drawing>
          <wp:inline distT="0" distB="0" distL="0" distR="0" wp14:anchorId="691A886D" wp14:editId="1E5B640E">
            <wp:extent cx="5389360" cy="2870420"/>
            <wp:effectExtent l="0" t="0" r="190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2135" cy="2882550"/>
                    </a:xfrm>
                    <a:prstGeom prst="rect">
                      <a:avLst/>
                    </a:prstGeom>
                  </pic:spPr>
                </pic:pic>
              </a:graphicData>
            </a:graphic>
          </wp:inline>
        </w:drawing>
      </w:r>
    </w:p>
    <w:p w14:paraId="4CDE63E7" w14:textId="0AAB6F0F" w:rsidR="004A455E" w:rsidRPr="00CC0A9F" w:rsidRDefault="004A455E" w:rsidP="00666DC1">
      <w:pPr>
        <w:rPr>
          <w:sz w:val="26"/>
          <w:szCs w:val="26"/>
        </w:rPr>
      </w:pPr>
    </w:p>
    <w:p w14:paraId="6DD059A1" w14:textId="77777777" w:rsidR="004A455E" w:rsidRPr="00CC0A9F" w:rsidRDefault="004A455E" w:rsidP="00666DC1">
      <w:pPr>
        <w:rPr>
          <w:sz w:val="26"/>
          <w:szCs w:val="26"/>
        </w:rPr>
      </w:pPr>
    </w:p>
    <w:p w14:paraId="25153ECE" w14:textId="51D58DF0" w:rsidR="00D10CE3" w:rsidRPr="00CC0A9F" w:rsidRDefault="00D10CE3" w:rsidP="00666DC1">
      <w:pPr>
        <w:jc w:val="center"/>
        <w:rPr>
          <w:noProof/>
        </w:rPr>
      </w:pPr>
      <w:r w:rsidRPr="00CC0A9F">
        <w:rPr>
          <w:noProof/>
        </w:rPr>
        <w:lastRenderedPageBreak/>
        <w:drawing>
          <wp:inline distT="0" distB="0" distL="0" distR="0" wp14:anchorId="08B311D3" wp14:editId="58BF72C4">
            <wp:extent cx="2933954" cy="4435224"/>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33954" cy="4435224"/>
                    </a:xfrm>
                    <a:prstGeom prst="rect">
                      <a:avLst/>
                    </a:prstGeom>
                  </pic:spPr>
                </pic:pic>
              </a:graphicData>
            </a:graphic>
          </wp:inline>
        </w:drawing>
      </w:r>
    </w:p>
    <w:p w14:paraId="19B0474B" w14:textId="7E11C2DA" w:rsidR="00D10CE3" w:rsidRPr="00CC0A9F" w:rsidRDefault="00D10CE3" w:rsidP="00666DC1">
      <w:pPr>
        <w:jc w:val="center"/>
        <w:rPr>
          <w:b/>
          <w:bCs/>
          <w:noProof/>
        </w:rPr>
      </w:pPr>
      <w:r w:rsidRPr="00CC0A9F">
        <w:rPr>
          <w:b/>
          <w:bCs/>
          <w:noProof/>
        </w:rPr>
        <w:t>Map of East Prussia</w:t>
      </w:r>
    </w:p>
    <w:p w14:paraId="02A1A8FE" w14:textId="77777777" w:rsidR="00D10CE3" w:rsidRPr="00CC0A9F" w:rsidRDefault="00D10CE3" w:rsidP="00666DC1">
      <w:pPr>
        <w:jc w:val="center"/>
        <w:rPr>
          <w:noProof/>
        </w:rPr>
      </w:pPr>
    </w:p>
    <w:p w14:paraId="0DB61699" w14:textId="3B17298C" w:rsidR="00666DC1" w:rsidRPr="00CC0A9F" w:rsidRDefault="00666DC1" w:rsidP="00666DC1">
      <w:pPr>
        <w:jc w:val="center"/>
        <w:rPr>
          <w:sz w:val="26"/>
          <w:szCs w:val="26"/>
        </w:rPr>
      </w:pPr>
      <w:r w:rsidRPr="00CC0A9F">
        <w:rPr>
          <w:noProof/>
        </w:rPr>
        <w:drawing>
          <wp:inline distT="0" distB="0" distL="0" distR="0" wp14:anchorId="3291C790" wp14:editId="1DA1B5A2">
            <wp:extent cx="3627434" cy="261388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27434" cy="2613887"/>
                    </a:xfrm>
                    <a:prstGeom prst="rect">
                      <a:avLst/>
                    </a:prstGeom>
                  </pic:spPr>
                </pic:pic>
              </a:graphicData>
            </a:graphic>
          </wp:inline>
        </w:drawing>
      </w:r>
    </w:p>
    <w:p w14:paraId="27AC46A3" w14:textId="3D264BFE" w:rsidR="00666DC1" w:rsidRPr="00CC0A9F" w:rsidRDefault="00D10CE3" w:rsidP="00666DC1">
      <w:pPr>
        <w:jc w:val="center"/>
        <w:rPr>
          <w:b/>
          <w:bCs/>
          <w:sz w:val="26"/>
          <w:szCs w:val="26"/>
        </w:rPr>
      </w:pPr>
      <w:r w:rsidRPr="00CC0A9F">
        <w:rPr>
          <w:b/>
          <w:bCs/>
          <w:sz w:val="26"/>
          <w:szCs w:val="26"/>
        </w:rPr>
        <w:t>Cutout</w:t>
      </w:r>
      <w:r w:rsidR="00666DC1" w:rsidRPr="00CC0A9F">
        <w:rPr>
          <w:b/>
          <w:bCs/>
          <w:sz w:val="26"/>
          <w:szCs w:val="26"/>
        </w:rPr>
        <w:t xml:space="preserve"> of East Prussia </w:t>
      </w:r>
      <w:r w:rsidR="004A455E" w:rsidRPr="00CC0A9F">
        <w:rPr>
          <w:b/>
          <w:bCs/>
          <w:sz w:val="26"/>
          <w:szCs w:val="26"/>
        </w:rPr>
        <w:t xml:space="preserve">map </w:t>
      </w:r>
      <w:r w:rsidR="00666DC1" w:rsidRPr="00CC0A9F">
        <w:rPr>
          <w:b/>
          <w:bCs/>
          <w:sz w:val="26"/>
          <w:szCs w:val="26"/>
        </w:rPr>
        <w:t xml:space="preserve">showing </w:t>
      </w:r>
      <w:proofErr w:type="spellStart"/>
      <w:r w:rsidR="00666DC1" w:rsidRPr="00CC0A9F">
        <w:rPr>
          <w:b/>
          <w:bCs/>
          <w:sz w:val="26"/>
          <w:szCs w:val="26"/>
        </w:rPr>
        <w:t>Johannisburg</w:t>
      </w:r>
      <w:proofErr w:type="spellEnd"/>
    </w:p>
    <w:p w14:paraId="288DFC6E" w14:textId="6A19D8CE" w:rsidR="00666DC1" w:rsidRPr="00CC0A9F" w:rsidRDefault="00666DC1" w:rsidP="00666DC1">
      <w:pPr>
        <w:jc w:val="center"/>
        <w:rPr>
          <w:b/>
          <w:bCs/>
          <w:sz w:val="26"/>
          <w:szCs w:val="26"/>
        </w:rPr>
      </w:pPr>
    </w:p>
    <w:p w14:paraId="50477AD3" w14:textId="77777777" w:rsidR="00D10CE3" w:rsidRPr="00CC0A9F" w:rsidRDefault="00D10CE3" w:rsidP="00666DC1">
      <w:pPr>
        <w:rPr>
          <w:sz w:val="26"/>
          <w:szCs w:val="26"/>
        </w:rPr>
      </w:pPr>
    </w:p>
    <w:p w14:paraId="7C9F56A9" w14:textId="12827D11" w:rsidR="00666DC1" w:rsidRPr="00CC0A9F" w:rsidRDefault="00953245" w:rsidP="00666DC1">
      <w:pPr>
        <w:rPr>
          <w:sz w:val="26"/>
          <w:szCs w:val="26"/>
        </w:rPr>
      </w:pPr>
      <w:proofErr w:type="spellStart"/>
      <w:r w:rsidRPr="00CC0A9F">
        <w:rPr>
          <w:sz w:val="26"/>
          <w:szCs w:val="26"/>
        </w:rPr>
        <w:lastRenderedPageBreak/>
        <w:t>Johannisburg</w:t>
      </w:r>
      <w:proofErr w:type="spellEnd"/>
      <w:r w:rsidRPr="00CC0A9F">
        <w:rPr>
          <w:sz w:val="26"/>
          <w:szCs w:val="26"/>
        </w:rPr>
        <w:t xml:space="preserve">, a former </w:t>
      </w:r>
      <w:r w:rsidR="00450FDA">
        <w:rPr>
          <w:sz w:val="26"/>
          <w:szCs w:val="26"/>
        </w:rPr>
        <w:t xml:space="preserve">district </w:t>
      </w:r>
      <w:r w:rsidRPr="00CC0A9F">
        <w:rPr>
          <w:sz w:val="26"/>
          <w:szCs w:val="26"/>
        </w:rPr>
        <w:t xml:space="preserve">administrative center, </w:t>
      </w:r>
      <w:r w:rsidR="00E54D46" w:rsidRPr="00CC0A9F">
        <w:rPr>
          <w:sz w:val="26"/>
          <w:szCs w:val="26"/>
        </w:rPr>
        <w:t>is</w:t>
      </w:r>
      <w:r w:rsidRPr="00CC0A9F">
        <w:rPr>
          <w:sz w:val="26"/>
          <w:szCs w:val="26"/>
        </w:rPr>
        <w:t xml:space="preserve"> located in the </w:t>
      </w:r>
      <w:proofErr w:type="spellStart"/>
      <w:r w:rsidRPr="00CC0A9F">
        <w:rPr>
          <w:sz w:val="26"/>
          <w:szCs w:val="26"/>
        </w:rPr>
        <w:t>Masurian</w:t>
      </w:r>
      <w:proofErr w:type="spellEnd"/>
      <w:r w:rsidR="00EA4A31" w:rsidRPr="00CC0A9F">
        <w:rPr>
          <w:sz w:val="26"/>
          <w:szCs w:val="26"/>
        </w:rPr>
        <w:t xml:space="preserve"> borderlands </w:t>
      </w:r>
      <w:r w:rsidRPr="00CC0A9F">
        <w:rPr>
          <w:sz w:val="26"/>
          <w:szCs w:val="26"/>
        </w:rPr>
        <w:t>and had developed under the protection of a castle</w:t>
      </w:r>
      <w:r w:rsidR="00EA4A31" w:rsidRPr="00CC0A9F">
        <w:rPr>
          <w:sz w:val="26"/>
          <w:szCs w:val="26"/>
        </w:rPr>
        <w:t xml:space="preserve"> belonging to </w:t>
      </w:r>
      <w:r w:rsidRPr="00CC0A9F">
        <w:rPr>
          <w:sz w:val="26"/>
          <w:szCs w:val="26"/>
        </w:rPr>
        <w:t xml:space="preserve">the Teutonic Order. The city was the economic center of an agrarian region. Today the city is named </w:t>
      </w:r>
      <w:proofErr w:type="spellStart"/>
      <w:r w:rsidRPr="00CC0A9F">
        <w:rPr>
          <w:sz w:val="26"/>
          <w:szCs w:val="26"/>
        </w:rPr>
        <w:t>Pisz</w:t>
      </w:r>
      <w:proofErr w:type="spellEnd"/>
      <w:r w:rsidR="00EA4A31" w:rsidRPr="00CC0A9F">
        <w:rPr>
          <w:sz w:val="26"/>
          <w:szCs w:val="26"/>
        </w:rPr>
        <w:t>, Poland</w:t>
      </w:r>
      <w:r w:rsidRPr="00CC0A9F">
        <w:rPr>
          <w:sz w:val="26"/>
          <w:szCs w:val="26"/>
        </w:rPr>
        <w:t xml:space="preserve"> (previously also </w:t>
      </w:r>
      <w:proofErr w:type="spellStart"/>
      <w:r w:rsidRPr="00CC0A9F">
        <w:rPr>
          <w:sz w:val="26"/>
          <w:szCs w:val="26"/>
        </w:rPr>
        <w:t>Jansbork</w:t>
      </w:r>
      <w:proofErr w:type="spellEnd"/>
      <w:r w:rsidRPr="00CC0A9F">
        <w:rPr>
          <w:sz w:val="26"/>
          <w:szCs w:val="26"/>
        </w:rPr>
        <w:t>)</w:t>
      </w:r>
      <w:r w:rsidR="00E54D46" w:rsidRPr="00CC0A9F">
        <w:rPr>
          <w:sz w:val="26"/>
          <w:szCs w:val="26"/>
        </w:rPr>
        <w:t>,</w:t>
      </w:r>
      <w:r w:rsidRPr="00CC0A9F">
        <w:rPr>
          <w:sz w:val="26"/>
          <w:szCs w:val="26"/>
        </w:rPr>
        <w:t xml:space="preserve"> and currently has about 20,000 inhabitants.</w:t>
      </w:r>
    </w:p>
    <w:p w14:paraId="4AB10DD1" w14:textId="056BD961" w:rsidR="00EA4A31" w:rsidRPr="00CC0A9F" w:rsidRDefault="00EA4A31" w:rsidP="00666DC1">
      <w:pPr>
        <w:rPr>
          <w:sz w:val="26"/>
          <w:szCs w:val="26"/>
        </w:rPr>
      </w:pPr>
    </w:p>
    <w:p w14:paraId="157F1889" w14:textId="789FA8C4" w:rsidR="00EA4A31" w:rsidRPr="00CC0A9F" w:rsidRDefault="00EA4A31" w:rsidP="00EA4A31">
      <w:pPr>
        <w:jc w:val="center"/>
        <w:rPr>
          <w:sz w:val="26"/>
          <w:szCs w:val="26"/>
        </w:rPr>
      </w:pPr>
      <w:r w:rsidRPr="00CC0A9F">
        <w:rPr>
          <w:noProof/>
        </w:rPr>
        <w:drawing>
          <wp:inline distT="0" distB="0" distL="0" distR="0" wp14:anchorId="248C001E" wp14:editId="1F935138">
            <wp:extent cx="5767929" cy="3713259"/>
            <wp:effectExtent l="0" t="0" r="444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70902" cy="3715173"/>
                    </a:xfrm>
                    <a:prstGeom prst="rect">
                      <a:avLst/>
                    </a:prstGeom>
                  </pic:spPr>
                </pic:pic>
              </a:graphicData>
            </a:graphic>
          </wp:inline>
        </w:drawing>
      </w:r>
    </w:p>
    <w:p w14:paraId="201A6370" w14:textId="2F657975" w:rsidR="00EA4A31" w:rsidRPr="00CC0A9F" w:rsidRDefault="00EA4A31" w:rsidP="00EA4A31">
      <w:pPr>
        <w:jc w:val="center"/>
        <w:rPr>
          <w:sz w:val="26"/>
          <w:szCs w:val="26"/>
        </w:rPr>
      </w:pPr>
    </w:p>
    <w:p w14:paraId="62F15911" w14:textId="68B5D901" w:rsidR="00EA4A31" w:rsidRPr="00CC0A9F" w:rsidRDefault="00EA4A31" w:rsidP="00EA4A31">
      <w:pPr>
        <w:rPr>
          <w:sz w:val="26"/>
          <w:szCs w:val="26"/>
        </w:rPr>
      </w:pPr>
      <w:r w:rsidRPr="00CC0A9F">
        <w:rPr>
          <w:sz w:val="26"/>
          <w:szCs w:val="26"/>
        </w:rPr>
        <w:t xml:space="preserve">The first Jewish families presumably settled in </w:t>
      </w:r>
      <w:proofErr w:type="spellStart"/>
      <w:r w:rsidRPr="00CC0A9F">
        <w:rPr>
          <w:sz w:val="26"/>
          <w:szCs w:val="26"/>
        </w:rPr>
        <w:t>Johannisburg</w:t>
      </w:r>
      <w:proofErr w:type="spellEnd"/>
      <w:r w:rsidRPr="00CC0A9F">
        <w:rPr>
          <w:sz w:val="26"/>
          <w:szCs w:val="26"/>
        </w:rPr>
        <w:t xml:space="preserve"> in about 1810; by the 1830s-1840s,</w:t>
      </w:r>
      <w:r w:rsidR="00CC415A" w:rsidRPr="00CC0A9F">
        <w:rPr>
          <w:sz w:val="26"/>
          <w:szCs w:val="26"/>
        </w:rPr>
        <w:t xml:space="preserve"> their numbers had swelled considerably. The synagogue community was founded in 1847 or 1854. </w:t>
      </w:r>
      <w:r w:rsidR="00EE1A6C" w:rsidRPr="00CC0A9F">
        <w:rPr>
          <w:sz w:val="26"/>
          <w:szCs w:val="26"/>
        </w:rPr>
        <w:t xml:space="preserve">The 1890 census indicates that </w:t>
      </w:r>
      <w:proofErr w:type="spellStart"/>
      <w:r w:rsidR="00EE1A6C" w:rsidRPr="00CC0A9F">
        <w:rPr>
          <w:sz w:val="26"/>
          <w:szCs w:val="26"/>
        </w:rPr>
        <w:t>Johannisburg</w:t>
      </w:r>
      <w:proofErr w:type="spellEnd"/>
      <w:r w:rsidR="00EE1A6C" w:rsidRPr="00CC0A9F">
        <w:rPr>
          <w:sz w:val="26"/>
          <w:szCs w:val="26"/>
        </w:rPr>
        <w:t xml:space="preserve"> had 3222 inhabitants, including 148 Jews.</w:t>
      </w:r>
    </w:p>
    <w:p w14:paraId="49923398" w14:textId="08D2225E" w:rsidR="00CC415A" w:rsidRPr="00CC0A9F" w:rsidRDefault="00CC415A" w:rsidP="00EA4A31">
      <w:pPr>
        <w:rPr>
          <w:sz w:val="26"/>
          <w:szCs w:val="26"/>
        </w:rPr>
      </w:pPr>
    </w:p>
    <w:p w14:paraId="007D22F4" w14:textId="112C97EA" w:rsidR="00CC415A" w:rsidRPr="00CC0A9F" w:rsidRDefault="00CC415A" w:rsidP="00EA4A31">
      <w:pPr>
        <w:rPr>
          <w:sz w:val="26"/>
          <w:szCs w:val="26"/>
        </w:rPr>
      </w:pPr>
      <w:r w:rsidRPr="00CC0A9F">
        <w:rPr>
          <w:sz w:val="26"/>
          <w:szCs w:val="26"/>
        </w:rPr>
        <w:t xml:space="preserve">As a result of an agrarian crisis in about 1900, large numbers of people left </w:t>
      </w:r>
      <w:proofErr w:type="spellStart"/>
      <w:r w:rsidR="00A80A35" w:rsidRPr="00CC0A9F">
        <w:rPr>
          <w:sz w:val="26"/>
          <w:szCs w:val="26"/>
        </w:rPr>
        <w:t>Johannisburg</w:t>
      </w:r>
      <w:proofErr w:type="spellEnd"/>
      <w:r w:rsidR="00A80A35" w:rsidRPr="00CC0A9F">
        <w:rPr>
          <w:sz w:val="26"/>
          <w:szCs w:val="26"/>
        </w:rPr>
        <w:t xml:space="preserve"> and the region around it</w:t>
      </w:r>
      <w:r w:rsidRPr="00CC0A9F">
        <w:rPr>
          <w:sz w:val="26"/>
          <w:szCs w:val="26"/>
        </w:rPr>
        <w:t xml:space="preserve">, Jews among them. The Jews had played a major role in the city’s trade, and the primary occupation of the Polish Jews who had settled there and obtained residence rights was </w:t>
      </w:r>
      <w:r w:rsidR="00450FDA">
        <w:rPr>
          <w:sz w:val="26"/>
          <w:szCs w:val="26"/>
        </w:rPr>
        <w:t>in the fisheries that had developed</w:t>
      </w:r>
      <w:r w:rsidRPr="00CC0A9F">
        <w:rPr>
          <w:sz w:val="26"/>
          <w:szCs w:val="26"/>
        </w:rPr>
        <w:t xml:space="preserve"> in the region’s lakes.</w:t>
      </w:r>
    </w:p>
    <w:p w14:paraId="36A57E5A" w14:textId="77777777" w:rsidR="00E54D46" w:rsidRPr="00CC0A9F" w:rsidRDefault="00E54D46" w:rsidP="00EA4A31">
      <w:pPr>
        <w:rPr>
          <w:sz w:val="26"/>
          <w:szCs w:val="26"/>
        </w:rPr>
      </w:pPr>
    </w:p>
    <w:p w14:paraId="73E84B63" w14:textId="77777777" w:rsidR="00E54D46" w:rsidRPr="00CC0A9F" w:rsidRDefault="00E54D46" w:rsidP="00EA4A31">
      <w:pPr>
        <w:rPr>
          <w:sz w:val="26"/>
          <w:szCs w:val="26"/>
        </w:rPr>
      </w:pPr>
    </w:p>
    <w:p w14:paraId="13187709" w14:textId="05ED1917" w:rsidR="00CC415A" w:rsidRPr="00CC0A9F" w:rsidRDefault="00CC415A" w:rsidP="00EA4A31">
      <w:pPr>
        <w:rPr>
          <w:sz w:val="26"/>
          <w:szCs w:val="26"/>
        </w:rPr>
      </w:pPr>
      <w:r w:rsidRPr="00CC0A9F">
        <w:rPr>
          <w:b/>
          <w:bCs/>
          <w:sz w:val="26"/>
          <w:szCs w:val="26"/>
        </w:rPr>
        <w:t>3.8</w:t>
      </w:r>
      <w:r w:rsidRPr="00CC0A9F">
        <w:rPr>
          <w:b/>
          <w:bCs/>
          <w:sz w:val="26"/>
          <w:szCs w:val="26"/>
        </w:rPr>
        <w:tab/>
        <w:t>From East Prussia to the Ruhr Region</w:t>
      </w:r>
    </w:p>
    <w:p w14:paraId="5E2BE088" w14:textId="5451A476" w:rsidR="00CC415A" w:rsidRPr="00CC0A9F" w:rsidRDefault="00CC415A" w:rsidP="00EA4A31">
      <w:pPr>
        <w:rPr>
          <w:sz w:val="26"/>
          <w:szCs w:val="26"/>
        </w:rPr>
      </w:pPr>
    </w:p>
    <w:p w14:paraId="5B1F21A6" w14:textId="77447F31" w:rsidR="00CC415A" w:rsidRPr="00CC0A9F" w:rsidRDefault="00DE34A1" w:rsidP="00EA4A31">
      <w:pPr>
        <w:rPr>
          <w:sz w:val="26"/>
          <w:szCs w:val="26"/>
        </w:rPr>
      </w:pPr>
      <w:proofErr w:type="spellStart"/>
      <w:r w:rsidRPr="00CC0A9F">
        <w:rPr>
          <w:sz w:val="26"/>
          <w:szCs w:val="26"/>
        </w:rPr>
        <w:t>Leiser</w:t>
      </w:r>
      <w:proofErr w:type="spellEnd"/>
      <w:r w:rsidRPr="00CC0A9F">
        <w:rPr>
          <w:sz w:val="26"/>
          <w:szCs w:val="26"/>
        </w:rPr>
        <w:t xml:space="preserve"> Leopold </w:t>
      </w:r>
      <w:r w:rsidR="00A94105" w:rsidRPr="00CC0A9F">
        <w:rPr>
          <w:sz w:val="26"/>
          <w:szCs w:val="26"/>
        </w:rPr>
        <w:t xml:space="preserve">settled in Gelsenkirchen in 1895, where he soon opened a </w:t>
      </w:r>
      <w:r w:rsidR="00CE6C0D" w:rsidRPr="00CC0A9F">
        <w:rPr>
          <w:sz w:val="26"/>
          <w:szCs w:val="26"/>
        </w:rPr>
        <w:t>men’s clothing</w:t>
      </w:r>
      <w:r w:rsidR="00E84181" w:rsidRPr="00CC0A9F">
        <w:rPr>
          <w:sz w:val="26"/>
          <w:szCs w:val="26"/>
        </w:rPr>
        <w:t xml:space="preserve"> store</w:t>
      </w:r>
      <w:r w:rsidR="00CE6C0D" w:rsidRPr="00CC0A9F">
        <w:rPr>
          <w:sz w:val="26"/>
          <w:szCs w:val="26"/>
        </w:rPr>
        <w:t xml:space="preserve"> </w:t>
      </w:r>
      <w:r w:rsidR="00A94105" w:rsidRPr="00CC0A9F">
        <w:rPr>
          <w:sz w:val="26"/>
          <w:szCs w:val="26"/>
        </w:rPr>
        <w:t xml:space="preserve">located at </w:t>
      </w:r>
      <w:proofErr w:type="spellStart"/>
      <w:r w:rsidR="00A94105" w:rsidRPr="00CC0A9F">
        <w:rPr>
          <w:sz w:val="26"/>
          <w:szCs w:val="26"/>
        </w:rPr>
        <w:t>Schalker</w:t>
      </w:r>
      <w:proofErr w:type="spellEnd"/>
      <w:r w:rsidR="00A94105" w:rsidRPr="00CC0A9F">
        <w:rPr>
          <w:sz w:val="26"/>
          <w:szCs w:val="26"/>
        </w:rPr>
        <w:t xml:space="preserve"> Str. 29.</w:t>
      </w:r>
    </w:p>
    <w:p w14:paraId="79AB0F76" w14:textId="327D1123" w:rsidR="00A94105" w:rsidRPr="00CC0A9F" w:rsidRDefault="00A94105" w:rsidP="00EA4A31">
      <w:pPr>
        <w:rPr>
          <w:sz w:val="26"/>
          <w:szCs w:val="26"/>
        </w:rPr>
      </w:pPr>
    </w:p>
    <w:p w14:paraId="03073B84" w14:textId="33DC0ABB" w:rsidR="00A94105" w:rsidRPr="00CC0A9F" w:rsidRDefault="00A94105" w:rsidP="00EA4A31">
      <w:pPr>
        <w:rPr>
          <w:sz w:val="26"/>
          <w:szCs w:val="26"/>
        </w:rPr>
      </w:pPr>
      <w:r w:rsidRPr="00CC0A9F">
        <w:rPr>
          <w:noProof/>
        </w:rPr>
        <w:lastRenderedPageBreak/>
        <w:drawing>
          <wp:inline distT="0" distB="0" distL="0" distR="0" wp14:anchorId="146702BA" wp14:editId="3C8ACCB5">
            <wp:extent cx="5943600" cy="3862070"/>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862070"/>
                    </a:xfrm>
                    <a:prstGeom prst="rect">
                      <a:avLst/>
                    </a:prstGeom>
                  </pic:spPr>
                </pic:pic>
              </a:graphicData>
            </a:graphic>
          </wp:inline>
        </w:drawing>
      </w:r>
    </w:p>
    <w:p w14:paraId="1B946CA5" w14:textId="2818BF13" w:rsidR="00A94105" w:rsidRPr="00CC0A9F" w:rsidRDefault="00A94105" w:rsidP="00EA4A31">
      <w:pPr>
        <w:rPr>
          <w:sz w:val="26"/>
          <w:szCs w:val="26"/>
        </w:rPr>
      </w:pPr>
    </w:p>
    <w:p w14:paraId="5866FA2B" w14:textId="6EF0D9D3" w:rsidR="00A94105" w:rsidRPr="00CC0A9F" w:rsidRDefault="00A94105" w:rsidP="00EA4A31">
      <w:pPr>
        <w:rPr>
          <w:sz w:val="26"/>
          <w:szCs w:val="26"/>
        </w:rPr>
      </w:pPr>
      <w:r w:rsidRPr="00CC0A9F">
        <w:rPr>
          <w:sz w:val="26"/>
          <w:szCs w:val="26"/>
        </w:rPr>
        <w:t>His sister</w:t>
      </w:r>
      <w:r w:rsidRPr="00CC0A9F">
        <w:t xml:space="preserve"> </w:t>
      </w:r>
      <w:r w:rsidRPr="00CC0A9F">
        <w:rPr>
          <w:sz w:val="26"/>
          <w:szCs w:val="26"/>
        </w:rPr>
        <w:t>Ida is registered</w:t>
      </w:r>
      <w:r w:rsidR="00E84181" w:rsidRPr="00CC0A9F">
        <w:rPr>
          <w:sz w:val="26"/>
          <w:szCs w:val="26"/>
        </w:rPr>
        <w:t xml:space="preserve"> as working with him</w:t>
      </w:r>
      <w:r w:rsidRPr="00CC0A9F">
        <w:rPr>
          <w:sz w:val="26"/>
          <w:szCs w:val="26"/>
        </w:rPr>
        <w:t xml:space="preserve"> in Gelsenkirchen in 1899, although she apparently returned to </w:t>
      </w:r>
      <w:proofErr w:type="spellStart"/>
      <w:r w:rsidRPr="00CC0A9F">
        <w:rPr>
          <w:sz w:val="26"/>
          <w:szCs w:val="26"/>
        </w:rPr>
        <w:t>Johannisburg</w:t>
      </w:r>
      <w:proofErr w:type="spellEnd"/>
      <w:r w:rsidRPr="00CC0A9F">
        <w:rPr>
          <w:sz w:val="26"/>
          <w:szCs w:val="26"/>
        </w:rPr>
        <w:t xml:space="preserve"> a few years later.</w:t>
      </w:r>
    </w:p>
    <w:p w14:paraId="5912D159" w14:textId="41F634EC" w:rsidR="00A94105" w:rsidRPr="00CC0A9F" w:rsidRDefault="00A94105" w:rsidP="00EA4A31">
      <w:pPr>
        <w:rPr>
          <w:sz w:val="26"/>
          <w:szCs w:val="26"/>
        </w:rPr>
      </w:pPr>
    </w:p>
    <w:p w14:paraId="1D5929AA" w14:textId="72F32C51" w:rsidR="00A94105" w:rsidRPr="00CC0A9F" w:rsidRDefault="00A94105" w:rsidP="00EA4A31">
      <w:pPr>
        <w:rPr>
          <w:sz w:val="26"/>
          <w:szCs w:val="26"/>
        </w:rPr>
      </w:pPr>
      <w:r w:rsidRPr="00CC0A9F">
        <w:rPr>
          <w:sz w:val="26"/>
          <w:szCs w:val="26"/>
        </w:rPr>
        <w:t xml:space="preserve">From 1894 to 1897 Ferdinand did an apprenticeship as a salesman with a manufacturing company in </w:t>
      </w:r>
      <w:proofErr w:type="spellStart"/>
      <w:r w:rsidRPr="00CC0A9F">
        <w:rPr>
          <w:sz w:val="26"/>
          <w:szCs w:val="26"/>
        </w:rPr>
        <w:t>Riesenburg</w:t>
      </w:r>
      <w:proofErr w:type="spellEnd"/>
      <w:r w:rsidRPr="00CC0A9F">
        <w:rPr>
          <w:sz w:val="26"/>
          <w:szCs w:val="26"/>
        </w:rPr>
        <w:t xml:space="preserve">, East Prussia (now </w:t>
      </w:r>
      <w:proofErr w:type="spellStart"/>
      <w:r w:rsidRPr="00CC0A9F">
        <w:rPr>
          <w:sz w:val="26"/>
          <w:szCs w:val="26"/>
        </w:rPr>
        <w:t>Prabuty</w:t>
      </w:r>
      <w:proofErr w:type="spellEnd"/>
      <w:r w:rsidRPr="00CC0A9F">
        <w:rPr>
          <w:sz w:val="26"/>
          <w:szCs w:val="26"/>
        </w:rPr>
        <w:t>, Poland)</w:t>
      </w:r>
    </w:p>
    <w:p w14:paraId="75F8264B" w14:textId="4BE209A6" w:rsidR="00ED062C" w:rsidRPr="00CC0A9F" w:rsidRDefault="00ED062C" w:rsidP="00EA4A31">
      <w:pPr>
        <w:rPr>
          <w:sz w:val="26"/>
          <w:szCs w:val="26"/>
        </w:rPr>
      </w:pPr>
    </w:p>
    <w:p w14:paraId="7F779E09" w14:textId="688B2922" w:rsidR="00ED062C" w:rsidRPr="00CC0A9F" w:rsidRDefault="00ED062C">
      <w:pPr>
        <w:rPr>
          <w:sz w:val="26"/>
          <w:szCs w:val="26"/>
        </w:rPr>
      </w:pPr>
      <w:r w:rsidRPr="00CC0A9F">
        <w:rPr>
          <w:sz w:val="26"/>
          <w:szCs w:val="26"/>
        </w:rPr>
        <w:t xml:space="preserve">Records indicate that in 1903 he was employed selling manufactured goods and hardware at the Fromm department store located at </w:t>
      </w:r>
      <w:proofErr w:type="spellStart"/>
      <w:r w:rsidRPr="00CC0A9F">
        <w:rPr>
          <w:sz w:val="26"/>
          <w:szCs w:val="26"/>
        </w:rPr>
        <w:t>Kaiserstr</w:t>
      </w:r>
      <w:proofErr w:type="spellEnd"/>
      <w:r w:rsidRPr="00CC0A9F">
        <w:rPr>
          <w:sz w:val="26"/>
          <w:szCs w:val="26"/>
        </w:rPr>
        <w:t>. 54,</w:t>
      </w:r>
      <w:r w:rsidR="00A80A35" w:rsidRPr="00CC0A9F">
        <w:rPr>
          <w:sz w:val="26"/>
          <w:szCs w:val="26"/>
        </w:rPr>
        <w:t xml:space="preserve"> in</w:t>
      </w:r>
      <w:r w:rsidRPr="00CC0A9F">
        <w:rPr>
          <w:sz w:val="26"/>
          <w:szCs w:val="26"/>
        </w:rPr>
        <w:t xml:space="preserve"> Herten.</w:t>
      </w:r>
    </w:p>
    <w:p w14:paraId="3DB5EDD2" w14:textId="77777777" w:rsidR="00E84181" w:rsidRPr="00CC0A9F" w:rsidRDefault="00E84181">
      <w:pPr>
        <w:rPr>
          <w:sz w:val="26"/>
          <w:szCs w:val="26"/>
        </w:rPr>
      </w:pPr>
    </w:p>
    <w:p w14:paraId="01F1F3D2" w14:textId="0016E098" w:rsidR="00ED062C" w:rsidRPr="00CC0A9F" w:rsidRDefault="00ED062C" w:rsidP="00450FDA">
      <w:pPr>
        <w:jc w:val="center"/>
        <w:rPr>
          <w:sz w:val="26"/>
          <w:szCs w:val="26"/>
        </w:rPr>
      </w:pPr>
      <w:r w:rsidRPr="00CC0A9F">
        <w:rPr>
          <w:noProof/>
        </w:rPr>
        <w:lastRenderedPageBreak/>
        <w:drawing>
          <wp:inline distT="0" distB="0" distL="0" distR="0" wp14:anchorId="4D9C5A06" wp14:editId="0236819C">
            <wp:extent cx="5768840" cy="4023709"/>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8840" cy="4023709"/>
                    </a:xfrm>
                    <a:prstGeom prst="rect">
                      <a:avLst/>
                    </a:prstGeom>
                  </pic:spPr>
                </pic:pic>
              </a:graphicData>
            </a:graphic>
          </wp:inline>
        </w:drawing>
      </w:r>
    </w:p>
    <w:p w14:paraId="08B2CD10" w14:textId="2B092CEC" w:rsidR="00ED062C" w:rsidRPr="00CC0A9F" w:rsidRDefault="00ED062C" w:rsidP="00ED062C">
      <w:pPr>
        <w:jc w:val="center"/>
        <w:rPr>
          <w:b/>
          <w:bCs/>
          <w:sz w:val="26"/>
          <w:szCs w:val="26"/>
        </w:rPr>
      </w:pPr>
      <w:r w:rsidRPr="00CC0A9F">
        <w:rPr>
          <w:b/>
          <w:bCs/>
          <w:sz w:val="26"/>
          <w:szCs w:val="26"/>
        </w:rPr>
        <w:t xml:space="preserve">Fromm Department Store at the </w:t>
      </w:r>
      <w:r w:rsidR="003A3D70" w:rsidRPr="00CC0A9F">
        <w:rPr>
          <w:b/>
          <w:bCs/>
          <w:sz w:val="26"/>
          <w:szCs w:val="26"/>
        </w:rPr>
        <w:t xml:space="preserve">statue of </w:t>
      </w:r>
      <w:r w:rsidRPr="00CC0A9F">
        <w:rPr>
          <w:b/>
          <w:bCs/>
          <w:sz w:val="26"/>
          <w:szCs w:val="26"/>
        </w:rPr>
        <w:t>St. Anthony (photo: Herten city archive)</w:t>
      </w:r>
    </w:p>
    <w:p w14:paraId="353DA669" w14:textId="1925CF3B" w:rsidR="00ED062C" w:rsidRPr="00CC0A9F" w:rsidRDefault="00ED062C" w:rsidP="00ED062C">
      <w:pPr>
        <w:jc w:val="center"/>
        <w:rPr>
          <w:sz w:val="26"/>
          <w:szCs w:val="26"/>
        </w:rPr>
      </w:pPr>
    </w:p>
    <w:p w14:paraId="5A8BD00A" w14:textId="76CC9896" w:rsidR="00ED062C" w:rsidRDefault="003A3D70" w:rsidP="003A3D70">
      <w:pPr>
        <w:rPr>
          <w:sz w:val="26"/>
          <w:szCs w:val="26"/>
        </w:rPr>
      </w:pPr>
      <w:r w:rsidRPr="00CC0A9F">
        <w:rPr>
          <w:sz w:val="26"/>
          <w:szCs w:val="26"/>
        </w:rPr>
        <w:t xml:space="preserve">In 1903 he is also registered as a “merchant’s clerk” or </w:t>
      </w:r>
      <w:r w:rsidR="00CE6C0D" w:rsidRPr="00CC0A9F">
        <w:rPr>
          <w:sz w:val="26"/>
          <w:szCs w:val="26"/>
        </w:rPr>
        <w:t>“</w:t>
      </w:r>
      <w:r w:rsidRPr="00CC0A9F">
        <w:rPr>
          <w:sz w:val="26"/>
          <w:szCs w:val="26"/>
        </w:rPr>
        <w:t>commercial traveler</w:t>
      </w:r>
      <w:r w:rsidR="00CE6C0D" w:rsidRPr="00CC0A9F">
        <w:rPr>
          <w:sz w:val="26"/>
          <w:szCs w:val="26"/>
        </w:rPr>
        <w:t>”</w:t>
      </w:r>
      <w:r w:rsidRPr="00CC0A9F">
        <w:rPr>
          <w:sz w:val="26"/>
          <w:szCs w:val="26"/>
        </w:rPr>
        <w:t xml:space="preserve"> in his brother’s store.</w:t>
      </w:r>
    </w:p>
    <w:p w14:paraId="2206B59E" w14:textId="77777777" w:rsidR="00450FDA" w:rsidRPr="00CC0A9F" w:rsidRDefault="00450FDA" w:rsidP="003A3D70">
      <w:pPr>
        <w:rPr>
          <w:sz w:val="26"/>
          <w:szCs w:val="26"/>
        </w:rPr>
      </w:pPr>
    </w:p>
    <w:p w14:paraId="313A8D03" w14:textId="5F56CD65" w:rsidR="003A3D70" w:rsidRPr="00CC0A9F" w:rsidRDefault="003A3D70" w:rsidP="003A3D70">
      <w:pPr>
        <w:rPr>
          <w:sz w:val="26"/>
          <w:szCs w:val="26"/>
        </w:rPr>
      </w:pPr>
    </w:p>
    <w:p w14:paraId="20128318" w14:textId="7FF25DB6" w:rsidR="003A3D70" w:rsidRPr="00CC0A9F" w:rsidRDefault="003A3D70" w:rsidP="003A3D70">
      <w:pPr>
        <w:rPr>
          <w:b/>
          <w:bCs/>
          <w:sz w:val="26"/>
          <w:szCs w:val="26"/>
        </w:rPr>
      </w:pPr>
      <w:r w:rsidRPr="00CC0A9F">
        <w:rPr>
          <w:b/>
          <w:bCs/>
          <w:sz w:val="26"/>
          <w:szCs w:val="26"/>
        </w:rPr>
        <w:t>3.9</w:t>
      </w:r>
      <w:r w:rsidRPr="00CC0A9F">
        <w:rPr>
          <w:b/>
          <w:bCs/>
          <w:sz w:val="26"/>
          <w:szCs w:val="26"/>
        </w:rPr>
        <w:tab/>
        <w:t xml:space="preserve">The </w:t>
      </w:r>
      <w:proofErr w:type="spellStart"/>
      <w:r w:rsidRPr="00CC0A9F">
        <w:rPr>
          <w:b/>
          <w:bCs/>
          <w:sz w:val="26"/>
          <w:szCs w:val="26"/>
        </w:rPr>
        <w:t>Jelinowski-Jelin</w:t>
      </w:r>
      <w:proofErr w:type="spellEnd"/>
      <w:r w:rsidRPr="00CC0A9F">
        <w:rPr>
          <w:b/>
          <w:bCs/>
          <w:sz w:val="26"/>
          <w:szCs w:val="26"/>
        </w:rPr>
        <w:t xml:space="preserve"> Family</w:t>
      </w:r>
    </w:p>
    <w:p w14:paraId="10020DF9" w14:textId="39DED0DD" w:rsidR="003A3D70" w:rsidRPr="00CC0A9F" w:rsidRDefault="003A3D70" w:rsidP="003A3D70">
      <w:pPr>
        <w:rPr>
          <w:b/>
          <w:bCs/>
          <w:sz w:val="26"/>
          <w:szCs w:val="26"/>
        </w:rPr>
      </w:pPr>
    </w:p>
    <w:p w14:paraId="33FF8C19" w14:textId="6A7D86A6" w:rsidR="003A3D70" w:rsidRPr="00CC0A9F" w:rsidRDefault="003A3D70" w:rsidP="003A3D70">
      <w:pPr>
        <w:rPr>
          <w:sz w:val="26"/>
          <w:szCs w:val="26"/>
        </w:rPr>
      </w:pPr>
      <w:r w:rsidRPr="00CC0A9F">
        <w:rPr>
          <w:sz w:val="26"/>
          <w:szCs w:val="26"/>
        </w:rPr>
        <w:t xml:space="preserve">In 1904 Leopold married Clara Oppenheim </w:t>
      </w:r>
      <w:r w:rsidR="00A80A35" w:rsidRPr="00CC0A9F">
        <w:rPr>
          <w:sz w:val="26"/>
          <w:szCs w:val="26"/>
        </w:rPr>
        <w:t>in</w:t>
      </w:r>
      <w:r w:rsidRPr="00CC0A9F">
        <w:rPr>
          <w:sz w:val="26"/>
          <w:szCs w:val="26"/>
        </w:rPr>
        <w:t xml:space="preserve"> </w:t>
      </w:r>
      <w:proofErr w:type="spellStart"/>
      <w:r w:rsidRPr="00CC0A9F">
        <w:rPr>
          <w:sz w:val="26"/>
          <w:szCs w:val="26"/>
        </w:rPr>
        <w:t>Rahden</w:t>
      </w:r>
      <w:proofErr w:type="spellEnd"/>
      <w:r w:rsidRPr="00CC0A9F">
        <w:rPr>
          <w:sz w:val="26"/>
          <w:szCs w:val="26"/>
        </w:rPr>
        <w:t>. Their daughters Edith and Ruth were born in Gelsenkirchen.</w:t>
      </w:r>
    </w:p>
    <w:p w14:paraId="4A8CD297" w14:textId="1777DA6D" w:rsidR="003A3D70" w:rsidRPr="00CC0A9F" w:rsidRDefault="003A3D70" w:rsidP="003A3D70">
      <w:pPr>
        <w:rPr>
          <w:sz w:val="26"/>
          <w:szCs w:val="26"/>
        </w:rPr>
      </w:pPr>
    </w:p>
    <w:p w14:paraId="6C034CD4" w14:textId="77A21242" w:rsidR="00CE6C0D" w:rsidRPr="00CC0A9F" w:rsidRDefault="003A3D70" w:rsidP="003A3D70">
      <w:pPr>
        <w:rPr>
          <w:sz w:val="26"/>
          <w:szCs w:val="26"/>
        </w:rPr>
      </w:pPr>
      <w:r w:rsidRPr="00CC0A9F">
        <w:rPr>
          <w:sz w:val="26"/>
          <w:szCs w:val="26"/>
        </w:rPr>
        <w:t>In 1907, Ferdinand married Ida Kronenberg, the daughter of Nachmann and Johanna</w:t>
      </w:r>
      <w:r w:rsidR="00451CC5">
        <w:rPr>
          <w:sz w:val="26"/>
          <w:szCs w:val="26"/>
        </w:rPr>
        <w:t>,</w:t>
      </w:r>
      <w:r w:rsidRPr="00CC0A9F">
        <w:rPr>
          <w:sz w:val="26"/>
          <w:szCs w:val="26"/>
        </w:rPr>
        <w:t xml:space="preserve"> née Dalberg, in Geseke</w:t>
      </w:r>
      <w:r w:rsidR="00CE6C0D" w:rsidRPr="00CC0A9F">
        <w:rPr>
          <w:sz w:val="26"/>
          <w:szCs w:val="26"/>
        </w:rPr>
        <w:t>.</w:t>
      </w:r>
    </w:p>
    <w:p w14:paraId="21C33665" w14:textId="77777777" w:rsidR="00CE6C0D" w:rsidRPr="00CC0A9F" w:rsidRDefault="00CE6C0D">
      <w:pPr>
        <w:rPr>
          <w:sz w:val="26"/>
          <w:szCs w:val="26"/>
        </w:rPr>
      </w:pPr>
      <w:r w:rsidRPr="00CC0A9F">
        <w:rPr>
          <w:sz w:val="26"/>
          <w:szCs w:val="26"/>
        </w:rPr>
        <w:br w:type="page"/>
      </w:r>
    </w:p>
    <w:p w14:paraId="281662E7" w14:textId="2FDAD26A" w:rsidR="003A3D70" w:rsidRPr="00CC0A9F" w:rsidRDefault="00CE6C0D" w:rsidP="00CE6C0D">
      <w:pPr>
        <w:jc w:val="center"/>
        <w:rPr>
          <w:sz w:val="26"/>
          <w:szCs w:val="26"/>
        </w:rPr>
      </w:pPr>
      <w:r w:rsidRPr="00CC0A9F">
        <w:rPr>
          <w:noProof/>
        </w:rPr>
        <w:lastRenderedPageBreak/>
        <w:drawing>
          <wp:inline distT="0" distB="0" distL="0" distR="0" wp14:anchorId="6B504125" wp14:editId="5947D9B1">
            <wp:extent cx="5923722" cy="4426337"/>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60799" cy="4454041"/>
                    </a:xfrm>
                    <a:prstGeom prst="rect">
                      <a:avLst/>
                    </a:prstGeom>
                  </pic:spPr>
                </pic:pic>
              </a:graphicData>
            </a:graphic>
          </wp:inline>
        </w:drawing>
      </w:r>
    </w:p>
    <w:p w14:paraId="78C6FF14" w14:textId="77777777" w:rsidR="00CE6C0D" w:rsidRPr="00CC0A9F" w:rsidRDefault="00CE6C0D" w:rsidP="00CE6C0D">
      <w:pPr>
        <w:rPr>
          <w:sz w:val="26"/>
          <w:szCs w:val="26"/>
        </w:rPr>
      </w:pPr>
    </w:p>
    <w:p w14:paraId="7953D02D" w14:textId="799B759F" w:rsidR="003A3D70" w:rsidRPr="00CC0A9F" w:rsidRDefault="00CE6C0D" w:rsidP="00CE6C0D">
      <w:pPr>
        <w:ind w:firstLine="720"/>
        <w:rPr>
          <w:sz w:val="26"/>
          <w:szCs w:val="26"/>
        </w:rPr>
      </w:pPr>
      <w:r w:rsidRPr="00CC0A9F">
        <w:rPr>
          <w:sz w:val="26"/>
          <w:szCs w:val="26"/>
        </w:rPr>
        <w:t xml:space="preserve">     Ida‘s birth certificate</w:t>
      </w:r>
      <w:r w:rsidRPr="00CC0A9F">
        <w:rPr>
          <w:sz w:val="26"/>
          <w:szCs w:val="26"/>
        </w:rPr>
        <w:tab/>
      </w:r>
      <w:r w:rsidRPr="00CC0A9F">
        <w:rPr>
          <w:sz w:val="26"/>
          <w:szCs w:val="26"/>
        </w:rPr>
        <w:tab/>
      </w:r>
      <w:r w:rsidRPr="00CC0A9F">
        <w:rPr>
          <w:sz w:val="26"/>
          <w:szCs w:val="26"/>
        </w:rPr>
        <w:tab/>
        <w:t>Ferdinand and Ida‘s marriage certificate</w:t>
      </w:r>
    </w:p>
    <w:p w14:paraId="5BFC448E" w14:textId="77DED5B9" w:rsidR="00CE6C0D" w:rsidRPr="00CC0A9F" w:rsidRDefault="00CE6C0D" w:rsidP="00CE6C0D">
      <w:pPr>
        <w:ind w:firstLine="720"/>
        <w:rPr>
          <w:sz w:val="26"/>
          <w:szCs w:val="26"/>
        </w:rPr>
      </w:pPr>
    </w:p>
    <w:p w14:paraId="56528F48" w14:textId="4B643199" w:rsidR="00CE6C0D" w:rsidRPr="00CC0A9F" w:rsidRDefault="001752E1" w:rsidP="00CE6C0D">
      <w:pPr>
        <w:rPr>
          <w:sz w:val="26"/>
          <w:szCs w:val="26"/>
        </w:rPr>
      </w:pPr>
      <w:r w:rsidRPr="00CC0A9F">
        <w:rPr>
          <w:sz w:val="26"/>
          <w:szCs w:val="26"/>
        </w:rPr>
        <w:t>Wh</w:t>
      </w:r>
      <w:r w:rsidR="00B01203" w:rsidRPr="00CC0A9F">
        <w:rPr>
          <w:sz w:val="26"/>
          <w:szCs w:val="26"/>
        </w:rPr>
        <w:t>e</w:t>
      </w:r>
      <w:r w:rsidR="00451CC5">
        <w:rPr>
          <w:sz w:val="26"/>
          <w:szCs w:val="26"/>
        </w:rPr>
        <w:t>n</w:t>
      </w:r>
      <w:r w:rsidRPr="00CC0A9F">
        <w:rPr>
          <w:sz w:val="26"/>
          <w:szCs w:val="26"/>
        </w:rPr>
        <w:t xml:space="preserve"> Ferdinand opened his own </w:t>
      </w:r>
      <w:r w:rsidR="00451CC5">
        <w:rPr>
          <w:sz w:val="26"/>
          <w:szCs w:val="26"/>
        </w:rPr>
        <w:t>men’s clothing store</w:t>
      </w:r>
      <w:r w:rsidRPr="00CC0A9F">
        <w:rPr>
          <w:sz w:val="26"/>
          <w:szCs w:val="26"/>
        </w:rPr>
        <w:t xml:space="preserve"> at </w:t>
      </w:r>
      <w:proofErr w:type="spellStart"/>
      <w:r w:rsidRPr="00CC0A9F">
        <w:rPr>
          <w:sz w:val="26"/>
          <w:szCs w:val="26"/>
        </w:rPr>
        <w:t>Schalker</w:t>
      </w:r>
      <w:proofErr w:type="spellEnd"/>
      <w:r w:rsidRPr="00CC0A9F">
        <w:rPr>
          <w:sz w:val="26"/>
          <w:szCs w:val="26"/>
        </w:rPr>
        <w:t xml:space="preserve"> Str. 49, Leopold and his family</w:t>
      </w:r>
      <w:r w:rsidR="005C7873" w:rsidRPr="00CC0A9F">
        <w:rPr>
          <w:sz w:val="26"/>
          <w:szCs w:val="26"/>
        </w:rPr>
        <w:t xml:space="preserve"> moved to the nearby town of Herne, where in 1930 they changed their family name from </w:t>
      </w:r>
      <w:proofErr w:type="spellStart"/>
      <w:r w:rsidR="005C7873" w:rsidRPr="00CC0A9F">
        <w:rPr>
          <w:sz w:val="26"/>
          <w:szCs w:val="26"/>
        </w:rPr>
        <w:t>Jelinowski</w:t>
      </w:r>
      <w:proofErr w:type="spellEnd"/>
      <w:r w:rsidR="005C7873" w:rsidRPr="00CC0A9F">
        <w:rPr>
          <w:sz w:val="26"/>
          <w:szCs w:val="26"/>
        </w:rPr>
        <w:t xml:space="preserve"> to </w:t>
      </w:r>
      <w:proofErr w:type="spellStart"/>
      <w:r w:rsidR="005C7873" w:rsidRPr="00CC0A9F">
        <w:rPr>
          <w:sz w:val="26"/>
          <w:szCs w:val="26"/>
        </w:rPr>
        <w:t>Jelin</w:t>
      </w:r>
      <w:proofErr w:type="spellEnd"/>
      <w:r w:rsidR="005C7873" w:rsidRPr="00CC0A9F">
        <w:rPr>
          <w:sz w:val="26"/>
          <w:szCs w:val="26"/>
        </w:rPr>
        <w:t>.</w:t>
      </w:r>
    </w:p>
    <w:p w14:paraId="0E025E55" w14:textId="0BE991DD" w:rsidR="005C7873" w:rsidRPr="00CC0A9F" w:rsidRDefault="005C7873" w:rsidP="00CE6C0D">
      <w:pPr>
        <w:rPr>
          <w:sz w:val="26"/>
          <w:szCs w:val="26"/>
        </w:rPr>
      </w:pPr>
    </w:p>
    <w:p w14:paraId="5BC2DD4F" w14:textId="31B23B02" w:rsidR="005C7873" w:rsidRPr="00CC0A9F" w:rsidRDefault="005C7873" w:rsidP="00CE6C0D">
      <w:pPr>
        <w:rPr>
          <w:sz w:val="26"/>
          <w:szCs w:val="26"/>
        </w:rPr>
      </w:pPr>
      <w:r w:rsidRPr="00CC0A9F">
        <w:rPr>
          <w:sz w:val="26"/>
          <w:szCs w:val="26"/>
        </w:rPr>
        <w:t xml:space="preserve">In 1942, </w:t>
      </w:r>
      <w:r w:rsidR="00A80A35" w:rsidRPr="00CC0A9F">
        <w:rPr>
          <w:sz w:val="26"/>
          <w:szCs w:val="26"/>
        </w:rPr>
        <w:t>their</w:t>
      </w:r>
      <w:r w:rsidRPr="00CC0A9F">
        <w:rPr>
          <w:sz w:val="26"/>
          <w:szCs w:val="26"/>
        </w:rPr>
        <w:t xml:space="preserve"> daughter Else was deported to Riga, and in July he and his wife Klara were deported, first to Theresienstadt, and then to Treblinka, where they were murdered.</w:t>
      </w:r>
      <w:r w:rsidR="00B01203" w:rsidRPr="00CC0A9F">
        <w:rPr>
          <w:sz w:val="26"/>
          <w:szCs w:val="26"/>
        </w:rPr>
        <w:t xml:space="preserve"> </w:t>
      </w:r>
      <w:r w:rsidRPr="00CC0A9F">
        <w:rPr>
          <w:sz w:val="26"/>
          <w:szCs w:val="26"/>
        </w:rPr>
        <w:t xml:space="preserve">Their </w:t>
      </w:r>
      <w:r w:rsidR="00A80A35" w:rsidRPr="00CC0A9F">
        <w:rPr>
          <w:sz w:val="26"/>
          <w:szCs w:val="26"/>
        </w:rPr>
        <w:t xml:space="preserve">other </w:t>
      </w:r>
      <w:r w:rsidRPr="00CC0A9F">
        <w:rPr>
          <w:sz w:val="26"/>
          <w:szCs w:val="26"/>
        </w:rPr>
        <w:t xml:space="preserve">five children were able to flee Germany in time. His sons Kurt, Roberto, and Fred </w:t>
      </w:r>
      <w:proofErr w:type="spellStart"/>
      <w:r w:rsidRPr="00CC0A9F">
        <w:rPr>
          <w:sz w:val="26"/>
          <w:szCs w:val="26"/>
        </w:rPr>
        <w:t>Je</w:t>
      </w:r>
      <w:r w:rsidR="00B01203" w:rsidRPr="00CC0A9F">
        <w:rPr>
          <w:sz w:val="26"/>
          <w:szCs w:val="26"/>
        </w:rPr>
        <w:t>l</w:t>
      </w:r>
      <w:r w:rsidRPr="00CC0A9F">
        <w:rPr>
          <w:sz w:val="26"/>
          <w:szCs w:val="26"/>
        </w:rPr>
        <w:t>lin</w:t>
      </w:r>
      <w:proofErr w:type="spellEnd"/>
      <w:r w:rsidRPr="00CC0A9F">
        <w:rPr>
          <w:sz w:val="26"/>
          <w:szCs w:val="26"/>
        </w:rPr>
        <w:t xml:space="preserve"> were each interviewed for several hours by the </w:t>
      </w:r>
      <w:r w:rsidR="00451CC5">
        <w:rPr>
          <w:sz w:val="26"/>
          <w:szCs w:val="26"/>
        </w:rPr>
        <w:t>United States Holocaust Memorial Museum</w:t>
      </w:r>
      <w:r w:rsidRPr="00CC0A9F">
        <w:rPr>
          <w:sz w:val="26"/>
          <w:szCs w:val="26"/>
        </w:rPr>
        <w:t>.</w:t>
      </w:r>
    </w:p>
    <w:p w14:paraId="705EBB04" w14:textId="77777777" w:rsidR="00B01203" w:rsidRPr="00CC0A9F" w:rsidRDefault="00B01203" w:rsidP="00CE6C0D">
      <w:pPr>
        <w:rPr>
          <w:sz w:val="26"/>
          <w:szCs w:val="26"/>
        </w:rPr>
      </w:pPr>
    </w:p>
    <w:p w14:paraId="7AF31B96" w14:textId="1D8E82C3" w:rsidR="005C7873" w:rsidRDefault="005C7873" w:rsidP="005C7873">
      <w:pPr>
        <w:jc w:val="center"/>
        <w:rPr>
          <w:b/>
          <w:bCs/>
          <w:sz w:val="26"/>
          <w:szCs w:val="26"/>
        </w:rPr>
      </w:pPr>
      <w:r w:rsidRPr="00CC0A9F">
        <w:rPr>
          <w:b/>
          <w:bCs/>
          <w:sz w:val="26"/>
          <w:szCs w:val="26"/>
        </w:rPr>
        <w:lastRenderedPageBreak/>
        <w:t xml:space="preserve">Family tree of </w:t>
      </w:r>
      <w:proofErr w:type="spellStart"/>
      <w:r w:rsidRPr="00CC0A9F">
        <w:rPr>
          <w:b/>
          <w:bCs/>
          <w:sz w:val="26"/>
          <w:szCs w:val="26"/>
        </w:rPr>
        <w:t>Leiser</w:t>
      </w:r>
      <w:proofErr w:type="spellEnd"/>
      <w:r w:rsidR="00B01203" w:rsidRPr="00CC0A9F">
        <w:rPr>
          <w:b/>
          <w:bCs/>
          <w:sz w:val="26"/>
          <w:szCs w:val="26"/>
        </w:rPr>
        <w:t>/</w:t>
      </w:r>
      <w:r w:rsidRPr="00CC0A9F">
        <w:rPr>
          <w:b/>
          <w:bCs/>
          <w:sz w:val="26"/>
          <w:szCs w:val="26"/>
        </w:rPr>
        <w:t xml:space="preserve">Leopold </w:t>
      </w:r>
      <w:proofErr w:type="spellStart"/>
      <w:r w:rsidRPr="00CC0A9F">
        <w:rPr>
          <w:b/>
          <w:bCs/>
          <w:sz w:val="26"/>
          <w:szCs w:val="26"/>
        </w:rPr>
        <w:t>Jelinowski</w:t>
      </w:r>
      <w:proofErr w:type="spellEnd"/>
      <w:r w:rsidRPr="00CC0A9F">
        <w:rPr>
          <w:b/>
          <w:bCs/>
          <w:sz w:val="26"/>
          <w:szCs w:val="26"/>
        </w:rPr>
        <w:t>/</w:t>
      </w:r>
      <w:proofErr w:type="spellStart"/>
      <w:r w:rsidRPr="00CC0A9F">
        <w:rPr>
          <w:b/>
          <w:bCs/>
          <w:sz w:val="26"/>
          <w:szCs w:val="26"/>
        </w:rPr>
        <w:t>Jeli</w:t>
      </w:r>
      <w:r w:rsidR="00B01203" w:rsidRPr="00CC0A9F">
        <w:rPr>
          <w:b/>
          <w:bCs/>
          <w:sz w:val="26"/>
          <w:szCs w:val="26"/>
        </w:rPr>
        <w:t>n</w:t>
      </w:r>
      <w:proofErr w:type="spellEnd"/>
      <w:r w:rsidR="00B01203" w:rsidRPr="00CC0A9F">
        <w:rPr>
          <w:b/>
          <w:bCs/>
          <w:sz w:val="26"/>
          <w:szCs w:val="26"/>
        </w:rPr>
        <w:t>/</w:t>
      </w:r>
      <w:proofErr w:type="spellStart"/>
      <w:r w:rsidR="00B01203" w:rsidRPr="00CC0A9F">
        <w:rPr>
          <w:b/>
          <w:bCs/>
          <w:sz w:val="26"/>
          <w:szCs w:val="26"/>
        </w:rPr>
        <w:t>Jellin</w:t>
      </w:r>
      <w:proofErr w:type="spellEnd"/>
      <w:r w:rsidRPr="00CC0A9F">
        <w:rPr>
          <w:noProof/>
        </w:rPr>
        <w:drawing>
          <wp:inline distT="0" distB="0" distL="0" distR="0" wp14:anchorId="1E0BC374" wp14:editId="4404EECF">
            <wp:extent cx="6241328" cy="1470992"/>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2788" cy="1485477"/>
                    </a:xfrm>
                    <a:prstGeom prst="rect">
                      <a:avLst/>
                    </a:prstGeom>
                  </pic:spPr>
                </pic:pic>
              </a:graphicData>
            </a:graphic>
          </wp:inline>
        </w:drawing>
      </w:r>
    </w:p>
    <w:p w14:paraId="7F3B2DCE" w14:textId="1C59362B" w:rsidR="00451CC5" w:rsidRDefault="00451CC5" w:rsidP="005C7873">
      <w:pPr>
        <w:jc w:val="center"/>
        <w:rPr>
          <w:b/>
          <w:bCs/>
          <w:sz w:val="26"/>
          <w:szCs w:val="26"/>
        </w:rPr>
      </w:pPr>
    </w:p>
    <w:p w14:paraId="257FCCB1" w14:textId="77777777" w:rsidR="00451CC5" w:rsidRPr="00CC0A9F" w:rsidRDefault="00451CC5" w:rsidP="005C7873">
      <w:pPr>
        <w:jc w:val="center"/>
        <w:rPr>
          <w:b/>
          <w:bCs/>
          <w:sz w:val="26"/>
          <w:szCs w:val="26"/>
        </w:rPr>
      </w:pPr>
    </w:p>
    <w:p w14:paraId="20FD80A5" w14:textId="383D0698" w:rsidR="00B01203" w:rsidRPr="00CC0A9F" w:rsidRDefault="00B01203" w:rsidP="005C7873">
      <w:pPr>
        <w:jc w:val="center"/>
        <w:rPr>
          <w:b/>
          <w:bCs/>
          <w:sz w:val="26"/>
          <w:szCs w:val="26"/>
        </w:rPr>
      </w:pPr>
    </w:p>
    <w:p w14:paraId="1832C818" w14:textId="42FD1B52" w:rsidR="00B01203" w:rsidRPr="00CC0A9F" w:rsidRDefault="00B01203" w:rsidP="005C7873">
      <w:pPr>
        <w:jc w:val="center"/>
        <w:rPr>
          <w:sz w:val="26"/>
          <w:szCs w:val="26"/>
        </w:rPr>
      </w:pPr>
      <w:r w:rsidRPr="00CC0A9F">
        <w:rPr>
          <w:noProof/>
        </w:rPr>
        <w:drawing>
          <wp:inline distT="0" distB="0" distL="0" distR="0" wp14:anchorId="6FDD3E74" wp14:editId="6BA6A697">
            <wp:extent cx="5599558" cy="463561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657" cy="4677913"/>
                    </a:xfrm>
                    <a:prstGeom prst="rect">
                      <a:avLst/>
                    </a:prstGeom>
                  </pic:spPr>
                </pic:pic>
              </a:graphicData>
            </a:graphic>
          </wp:inline>
        </w:drawing>
      </w:r>
    </w:p>
    <w:p w14:paraId="030DDEDA" w14:textId="45019A30" w:rsidR="00B01203" w:rsidRPr="00CC0A9F" w:rsidRDefault="00B01203" w:rsidP="005C7873">
      <w:pPr>
        <w:jc w:val="center"/>
        <w:rPr>
          <w:b/>
          <w:bCs/>
          <w:sz w:val="26"/>
          <w:szCs w:val="26"/>
        </w:rPr>
      </w:pPr>
      <w:r w:rsidRPr="00CC0A9F">
        <w:rPr>
          <w:b/>
          <w:bCs/>
          <w:sz w:val="26"/>
          <w:szCs w:val="26"/>
        </w:rPr>
        <w:t xml:space="preserve">Ruth </w:t>
      </w:r>
      <w:proofErr w:type="spellStart"/>
      <w:r w:rsidRPr="00CC0A9F">
        <w:rPr>
          <w:b/>
          <w:bCs/>
          <w:sz w:val="26"/>
          <w:szCs w:val="26"/>
        </w:rPr>
        <w:t>Jellin’s</w:t>
      </w:r>
      <w:proofErr w:type="spellEnd"/>
      <w:r w:rsidRPr="00CC0A9F">
        <w:rPr>
          <w:b/>
          <w:bCs/>
          <w:sz w:val="26"/>
          <w:szCs w:val="26"/>
        </w:rPr>
        <w:t xml:space="preserve"> declaration of intention to immigrate, 1931</w:t>
      </w:r>
    </w:p>
    <w:p w14:paraId="69850C8F" w14:textId="303FC415" w:rsidR="00B01203" w:rsidRPr="00CC0A9F" w:rsidRDefault="00B01203" w:rsidP="005C7873">
      <w:pPr>
        <w:jc w:val="center"/>
        <w:rPr>
          <w:sz w:val="26"/>
          <w:szCs w:val="26"/>
        </w:rPr>
      </w:pPr>
    </w:p>
    <w:p w14:paraId="19523651" w14:textId="5F50B971" w:rsidR="00B01203" w:rsidRPr="00CC0A9F" w:rsidRDefault="00B01203" w:rsidP="005C7873">
      <w:pPr>
        <w:jc w:val="center"/>
        <w:rPr>
          <w:sz w:val="26"/>
          <w:szCs w:val="26"/>
        </w:rPr>
      </w:pPr>
      <w:r w:rsidRPr="00CC0A9F">
        <w:rPr>
          <w:noProof/>
        </w:rPr>
        <w:lastRenderedPageBreak/>
        <w:drawing>
          <wp:inline distT="0" distB="0" distL="0" distR="0" wp14:anchorId="6C00FFA6" wp14:editId="45B4E9AD">
            <wp:extent cx="3800724" cy="3974747"/>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819504" cy="3994387"/>
                    </a:xfrm>
                    <a:prstGeom prst="rect">
                      <a:avLst/>
                    </a:prstGeom>
                  </pic:spPr>
                </pic:pic>
              </a:graphicData>
            </a:graphic>
          </wp:inline>
        </w:drawing>
      </w:r>
    </w:p>
    <w:p w14:paraId="79D29653" w14:textId="1EDDF88C" w:rsidR="00451CC5" w:rsidRPr="00451CC5" w:rsidRDefault="00451CC5" w:rsidP="00451CC5">
      <w:pPr>
        <w:jc w:val="center"/>
        <w:rPr>
          <w:b/>
          <w:bCs/>
          <w:sz w:val="26"/>
          <w:szCs w:val="26"/>
        </w:rPr>
      </w:pPr>
      <w:r w:rsidRPr="00451CC5">
        <w:rPr>
          <w:b/>
          <w:bCs/>
          <w:sz w:val="26"/>
          <w:szCs w:val="26"/>
        </w:rPr>
        <w:t xml:space="preserve">Fred </w:t>
      </w:r>
      <w:proofErr w:type="spellStart"/>
      <w:r w:rsidRPr="00451CC5">
        <w:rPr>
          <w:b/>
          <w:bCs/>
          <w:sz w:val="26"/>
          <w:szCs w:val="26"/>
        </w:rPr>
        <w:t>Jellin’s</w:t>
      </w:r>
      <w:proofErr w:type="spellEnd"/>
      <w:r w:rsidRPr="00451CC5">
        <w:rPr>
          <w:b/>
          <w:bCs/>
          <w:sz w:val="26"/>
          <w:szCs w:val="26"/>
        </w:rPr>
        <w:t xml:space="preserve"> </w:t>
      </w:r>
      <w:r w:rsidR="00B01203" w:rsidRPr="00451CC5">
        <w:rPr>
          <w:b/>
          <w:bCs/>
          <w:sz w:val="26"/>
          <w:szCs w:val="26"/>
        </w:rPr>
        <w:t>USHMM interview code 14765</w:t>
      </w:r>
    </w:p>
    <w:p w14:paraId="0CF0A027" w14:textId="063CBE3B" w:rsidR="008E31DC" w:rsidRPr="00CC0A9F" w:rsidRDefault="008E31DC" w:rsidP="005C7873">
      <w:pPr>
        <w:jc w:val="center"/>
        <w:rPr>
          <w:sz w:val="26"/>
          <w:szCs w:val="26"/>
        </w:rPr>
      </w:pPr>
    </w:p>
    <w:p w14:paraId="635A8A8A" w14:textId="2DB5400F" w:rsidR="008E31DC" w:rsidRPr="00CC0A9F" w:rsidRDefault="008E31DC" w:rsidP="005C7873">
      <w:pPr>
        <w:jc w:val="center"/>
        <w:rPr>
          <w:sz w:val="26"/>
          <w:szCs w:val="26"/>
        </w:rPr>
      </w:pPr>
      <w:r w:rsidRPr="00CC0A9F">
        <w:rPr>
          <w:noProof/>
        </w:rPr>
        <w:drawing>
          <wp:inline distT="0" distB="0" distL="0" distR="0" wp14:anchorId="59298A09" wp14:editId="336BEE2B">
            <wp:extent cx="5435485" cy="3562184"/>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54515" cy="3574656"/>
                    </a:xfrm>
                    <a:prstGeom prst="rect">
                      <a:avLst/>
                    </a:prstGeom>
                  </pic:spPr>
                </pic:pic>
              </a:graphicData>
            </a:graphic>
          </wp:inline>
        </w:drawing>
      </w:r>
    </w:p>
    <w:p w14:paraId="1D6759D1" w14:textId="20ED5CA7" w:rsidR="008E31DC" w:rsidRPr="00CC0A9F" w:rsidRDefault="008E31DC" w:rsidP="005C7873">
      <w:pPr>
        <w:jc w:val="center"/>
        <w:rPr>
          <w:sz w:val="26"/>
          <w:szCs w:val="26"/>
        </w:rPr>
      </w:pPr>
    </w:p>
    <w:p w14:paraId="4D082F36" w14:textId="4E9CC176" w:rsidR="008E31DC" w:rsidRDefault="008E31DC" w:rsidP="008E31DC">
      <w:pPr>
        <w:rPr>
          <w:sz w:val="26"/>
          <w:szCs w:val="26"/>
        </w:rPr>
      </w:pPr>
      <w:r w:rsidRPr="00CC0A9F">
        <w:rPr>
          <w:sz w:val="26"/>
          <w:szCs w:val="26"/>
        </w:rPr>
        <w:lastRenderedPageBreak/>
        <w:t>Ferdinand’s three sons Werner (1909, Norbert (1910), and Gerhard (1915) were born in Gelsenkirchen, where they attended the local schools.</w:t>
      </w:r>
    </w:p>
    <w:p w14:paraId="6EB69D89" w14:textId="77777777" w:rsidR="00451CC5" w:rsidRPr="00CC0A9F" w:rsidRDefault="00451CC5" w:rsidP="008E31DC">
      <w:pPr>
        <w:rPr>
          <w:sz w:val="26"/>
          <w:szCs w:val="26"/>
        </w:rPr>
      </w:pPr>
    </w:p>
    <w:p w14:paraId="2CB037EC" w14:textId="6EF64424" w:rsidR="008E31DC" w:rsidRPr="00CC0A9F" w:rsidRDefault="008E31DC" w:rsidP="008E31DC">
      <w:pPr>
        <w:jc w:val="center"/>
        <w:rPr>
          <w:sz w:val="26"/>
          <w:szCs w:val="26"/>
        </w:rPr>
      </w:pPr>
      <w:r w:rsidRPr="00CC0A9F">
        <w:rPr>
          <w:noProof/>
        </w:rPr>
        <w:drawing>
          <wp:inline distT="0" distB="0" distL="0" distR="0" wp14:anchorId="15C96679" wp14:editId="6A6CE767">
            <wp:extent cx="2926334" cy="4640982"/>
            <wp:effectExtent l="0" t="0" r="762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26334" cy="4640982"/>
                    </a:xfrm>
                    <a:prstGeom prst="rect">
                      <a:avLst/>
                    </a:prstGeom>
                  </pic:spPr>
                </pic:pic>
              </a:graphicData>
            </a:graphic>
          </wp:inline>
        </w:drawing>
      </w:r>
    </w:p>
    <w:p w14:paraId="78A0FE3A" w14:textId="02AE6E2F" w:rsidR="008E31DC" w:rsidRPr="00CC0A9F" w:rsidRDefault="008E31DC" w:rsidP="008E31DC">
      <w:pPr>
        <w:jc w:val="center"/>
        <w:rPr>
          <w:b/>
          <w:bCs/>
          <w:sz w:val="26"/>
          <w:szCs w:val="26"/>
        </w:rPr>
      </w:pPr>
      <w:r w:rsidRPr="00CC0A9F">
        <w:rPr>
          <w:b/>
          <w:bCs/>
          <w:sz w:val="26"/>
          <w:szCs w:val="26"/>
        </w:rPr>
        <w:t xml:space="preserve">Werner </w:t>
      </w:r>
      <w:proofErr w:type="spellStart"/>
      <w:r w:rsidRPr="00CC0A9F">
        <w:rPr>
          <w:b/>
          <w:bCs/>
          <w:sz w:val="26"/>
          <w:szCs w:val="26"/>
        </w:rPr>
        <w:t>Jelinowski</w:t>
      </w:r>
      <w:proofErr w:type="spellEnd"/>
      <w:r w:rsidRPr="00CC0A9F">
        <w:rPr>
          <w:b/>
          <w:bCs/>
          <w:sz w:val="26"/>
          <w:szCs w:val="26"/>
        </w:rPr>
        <w:t xml:space="preserve"> on his first day of school, 1915</w:t>
      </w:r>
    </w:p>
    <w:p w14:paraId="78C5C448" w14:textId="5607FBBD" w:rsidR="008E31DC" w:rsidRPr="00CC0A9F" w:rsidRDefault="008E31DC" w:rsidP="008E31DC">
      <w:pPr>
        <w:jc w:val="center"/>
        <w:rPr>
          <w:b/>
          <w:bCs/>
          <w:sz w:val="26"/>
          <w:szCs w:val="26"/>
        </w:rPr>
      </w:pPr>
    </w:p>
    <w:p w14:paraId="52A332FB" w14:textId="77777777" w:rsidR="00451CC5" w:rsidRDefault="00451CC5" w:rsidP="008E31DC">
      <w:pPr>
        <w:rPr>
          <w:b/>
          <w:bCs/>
          <w:sz w:val="26"/>
          <w:szCs w:val="26"/>
        </w:rPr>
      </w:pPr>
    </w:p>
    <w:p w14:paraId="0B515CB4" w14:textId="6EC69085" w:rsidR="008E31DC" w:rsidRPr="00CC0A9F" w:rsidRDefault="008E31DC" w:rsidP="008E31DC">
      <w:pPr>
        <w:rPr>
          <w:b/>
          <w:bCs/>
          <w:sz w:val="26"/>
          <w:szCs w:val="26"/>
        </w:rPr>
      </w:pPr>
      <w:r w:rsidRPr="00CC0A9F">
        <w:rPr>
          <w:b/>
          <w:bCs/>
          <w:sz w:val="26"/>
          <w:szCs w:val="26"/>
        </w:rPr>
        <w:t>3.10</w:t>
      </w:r>
      <w:r w:rsidRPr="00CC0A9F">
        <w:rPr>
          <w:b/>
          <w:bCs/>
          <w:sz w:val="26"/>
          <w:szCs w:val="26"/>
        </w:rPr>
        <w:tab/>
        <w:t>The First World War</w:t>
      </w:r>
    </w:p>
    <w:p w14:paraId="3FFD4BB6" w14:textId="734E5271" w:rsidR="008E31DC" w:rsidRPr="00CC0A9F" w:rsidRDefault="008E31DC" w:rsidP="008E31DC">
      <w:pPr>
        <w:rPr>
          <w:b/>
          <w:bCs/>
          <w:sz w:val="26"/>
          <w:szCs w:val="26"/>
        </w:rPr>
      </w:pPr>
    </w:p>
    <w:p w14:paraId="12C4B8A8" w14:textId="651EDC02" w:rsidR="003E3CF8" w:rsidRPr="00CC0A9F" w:rsidRDefault="008E31DC" w:rsidP="008E31DC">
      <w:pPr>
        <w:rPr>
          <w:sz w:val="26"/>
          <w:szCs w:val="26"/>
        </w:rPr>
      </w:pPr>
      <w:r w:rsidRPr="00CC0A9F">
        <w:rPr>
          <w:sz w:val="26"/>
          <w:szCs w:val="26"/>
        </w:rPr>
        <w:t>Because both Ferdinand and his brother Leopold were drafted during the First World War, their wives had to take care of the children and businesses by themselves.</w:t>
      </w:r>
      <w:r w:rsidRPr="00CC0A9F">
        <w:t xml:space="preserve"> </w:t>
      </w:r>
      <w:r w:rsidR="003E3CF8" w:rsidRPr="00451CC5">
        <w:rPr>
          <w:sz w:val="26"/>
          <w:szCs w:val="26"/>
        </w:rPr>
        <w:t xml:space="preserve">During this time </w:t>
      </w:r>
      <w:r w:rsidRPr="00CC0A9F">
        <w:rPr>
          <w:sz w:val="26"/>
          <w:szCs w:val="26"/>
        </w:rPr>
        <w:t>Ida wrote the following verse:</w:t>
      </w:r>
    </w:p>
    <w:p w14:paraId="2412DD6F" w14:textId="77777777" w:rsidR="003E3CF8" w:rsidRPr="00451CC5" w:rsidRDefault="003E3CF8" w:rsidP="004B53D1">
      <w:pPr>
        <w:pStyle w:val="NormalWeb"/>
        <w:ind w:left="2880"/>
        <w:rPr>
          <w:sz w:val="26"/>
          <w:szCs w:val="26"/>
        </w:rPr>
      </w:pPr>
      <w:r w:rsidRPr="00451CC5">
        <w:rPr>
          <w:b/>
          <w:bCs/>
          <w:sz w:val="26"/>
          <w:szCs w:val="26"/>
        </w:rPr>
        <w:t>The Soldier's Wife</w:t>
      </w:r>
      <w:r w:rsidRPr="00451CC5">
        <w:rPr>
          <w:sz w:val="26"/>
          <w:szCs w:val="26"/>
        </w:rPr>
        <w:br/>
        <w:t>Dearest: Recently I thought of you</w:t>
      </w:r>
      <w:r w:rsidRPr="00451CC5">
        <w:rPr>
          <w:sz w:val="26"/>
          <w:szCs w:val="26"/>
        </w:rPr>
        <w:br/>
        <w:t>As the rain beat down throughout the night;</w:t>
      </w:r>
      <w:r w:rsidRPr="00451CC5">
        <w:rPr>
          <w:sz w:val="26"/>
          <w:szCs w:val="26"/>
        </w:rPr>
        <w:br/>
        <w:t>Bereft of sleep I could only rue.</w:t>
      </w:r>
      <w:r w:rsidRPr="00451CC5">
        <w:rPr>
          <w:sz w:val="26"/>
          <w:szCs w:val="26"/>
        </w:rPr>
        <w:br/>
        <w:t>Which of us bears the harder plight?</w:t>
      </w:r>
      <w:r w:rsidRPr="00451CC5">
        <w:rPr>
          <w:sz w:val="26"/>
          <w:szCs w:val="26"/>
        </w:rPr>
        <w:br/>
        <w:t>If I were with you, I'd not fear,</w:t>
      </w:r>
      <w:r w:rsidRPr="00451CC5">
        <w:rPr>
          <w:sz w:val="26"/>
          <w:szCs w:val="26"/>
        </w:rPr>
        <w:br/>
      </w:r>
      <w:r w:rsidRPr="00451CC5">
        <w:rPr>
          <w:sz w:val="26"/>
          <w:szCs w:val="26"/>
        </w:rPr>
        <w:lastRenderedPageBreak/>
        <w:t>But the nights alone are dark and drear.</w:t>
      </w:r>
      <w:r w:rsidRPr="00451CC5">
        <w:rPr>
          <w:sz w:val="26"/>
          <w:szCs w:val="26"/>
        </w:rPr>
        <w:br/>
        <w:t>Yes, it's hard to be a man, I know,</w:t>
      </w:r>
      <w:r w:rsidRPr="00451CC5">
        <w:rPr>
          <w:sz w:val="26"/>
          <w:szCs w:val="26"/>
        </w:rPr>
        <w:br/>
        <w:t>But hard is, too, the road I go.</w:t>
      </w:r>
      <w:r w:rsidRPr="00451CC5">
        <w:rPr>
          <w:sz w:val="26"/>
          <w:szCs w:val="26"/>
        </w:rPr>
        <w:br/>
        <w:t>The other day, your boy let out:</w:t>
      </w:r>
      <w:r w:rsidRPr="00451CC5">
        <w:rPr>
          <w:sz w:val="26"/>
          <w:szCs w:val="26"/>
        </w:rPr>
        <w:br/>
        <w:t>"Will Daddy be coming home real soon?</w:t>
      </w:r>
      <w:r w:rsidRPr="00451CC5">
        <w:rPr>
          <w:sz w:val="26"/>
          <w:szCs w:val="26"/>
        </w:rPr>
        <w:br/>
        <w:t>Why is there war? Why does he fight?"</w:t>
      </w:r>
      <w:r w:rsidRPr="00451CC5">
        <w:rPr>
          <w:sz w:val="26"/>
          <w:szCs w:val="26"/>
        </w:rPr>
        <w:br/>
        <w:t>Questions in which innocents delight.</w:t>
      </w:r>
      <w:r w:rsidRPr="00451CC5">
        <w:rPr>
          <w:sz w:val="26"/>
          <w:szCs w:val="26"/>
        </w:rPr>
        <w:br/>
        <w:t>Dearest: How would you have answered him?</w:t>
      </w:r>
    </w:p>
    <w:p w14:paraId="02C5B7AE" w14:textId="52B50A9B" w:rsidR="003E3CF8" w:rsidRDefault="003E3CF8" w:rsidP="004B53D1">
      <w:pPr>
        <w:pStyle w:val="NormalWeb"/>
        <w:ind w:left="2880"/>
        <w:rPr>
          <w:sz w:val="26"/>
          <w:szCs w:val="26"/>
        </w:rPr>
      </w:pPr>
      <w:r w:rsidRPr="00451CC5">
        <w:rPr>
          <w:sz w:val="26"/>
          <w:szCs w:val="26"/>
        </w:rPr>
        <w:t>You are a soldier, but I stand with others:</w:t>
      </w:r>
      <w:r w:rsidRPr="00451CC5">
        <w:rPr>
          <w:sz w:val="26"/>
          <w:szCs w:val="26"/>
        </w:rPr>
        <w:br/>
        <w:t>An army of loving wives and mothers</w:t>
      </w:r>
      <w:r w:rsidRPr="00451CC5">
        <w:rPr>
          <w:sz w:val="26"/>
          <w:szCs w:val="26"/>
        </w:rPr>
        <w:br/>
        <w:t>All working toward a future bright</w:t>
      </w:r>
      <w:r w:rsidRPr="00451CC5">
        <w:rPr>
          <w:sz w:val="26"/>
          <w:szCs w:val="26"/>
        </w:rPr>
        <w:br/>
        <w:t>When we will live in peace and light,</w:t>
      </w:r>
      <w:r w:rsidRPr="00451CC5">
        <w:rPr>
          <w:sz w:val="26"/>
          <w:szCs w:val="26"/>
        </w:rPr>
        <w:br/>
        <w:t>If all will do their share.</w:t>
      </w:r>
      <w:r w:rsidRPr="00451CC5">
        <w:rPr>
          <w:sz w:val="26"/>
          <w:szCs w:val="26"/>
        </w:rPr>
        <w:br/>
        <w:t>Dearest: This is how I thought of you</w:t>
      </w:r>
      <w:r w:rsidRPr="00451CC5">
        <w:rPr>
          <w:sz w:val="26"/>
          <w:szCs w:val="26"/>
        </w:rPr>
        <w:br/>
        <w:t>As the rain beat down throughout the night.</w:t>
      </w:r>
      <w:r w:rsidRPr="00451CC5">
        <w:rPr>
          <w:sz w:val="26"/>
          <w:szCs w:val="26"/>
        </w:rPr>
        <w:br/>
        <w:t>Bereft of sleep; still I knew in my heart</w:t>
      </w:r>
      <w:r w:rsidRPr="00451CC5">
        <w:rPr>
          <w:sz w:val="26"/>
          <w:szCs w:val="26"/>
        </w:rPr>
        <w:br/>
        <w:t>That each of us shoulders their part.</w:t>
      </w:r>
    </w:p>
    <w:p w14:paraId="0664C6EF" w14:textId="77777777" w:rsidR="00451CC5" w:rsidRPr="00451CC5" w:rsidRDefault="00451CC5" w:rsidP="004B53D1">
      <w:pPr>
        <w:pStyle w:val="NormalWeb"/>
        <w:ind w:left="2880"/>
        <w:rPr>
          <w:sz w:val="26"/>
          <w:szCs w:val="26"/>
        </w:rPr>
      </w:pPr>
    </w:p>
    <w:p w14:paraId="1103F7D4" w14:textId="361CCF0C" w:rsidR="003E3CF8" w:rsidRPr="00CC0A9F" w:rsidRDefault="003E3CF8" w:rsidP="003E3CF8">
      <w:pPr>
        <w:pStyle w:val="NormalWeb"/>
      </w:pPr>
      <w:r w:rsidRPr="00CC0A9F">
        <w:t>Ferdinand was seriously injured in 1915:</w:t>
      </w:r>
    </w:p>
    <w:p w14:paraId="259C4949" w14:textId="7E8E052A" w:rsidR="003E3CF8" w:rsidRPr="00CC0A9F" w:rsidRDefault="003E3CF8" w:rsidP="003E3CF8">
      <w:pPr>
        <w:pStyle w:val="NormalWeb"/>
        <w:jc w:val="center"/>
      </w:pPr>
      <w:r w:rsidRPr="00CC0A9F">
        <w:rPr>
          <w:noProof/>
        </w:rPr>
        <w:drawing>
          <wp:inline distT="0" distB="0" distL="0" distR="0" wp14:anchorId="27C9122F" wp14:editId="67CB5523">
            <wp:extent cx="5761219" cy="59441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1219" cy="594412"/>
                    </a:xfrm>
                    <a:prstGeom prst="rect">
                      <a:avLst/>
                    </a:prstGeom>
                  </pic:spPr>
                </pic:pic>
              </a:graphicData>
            </a:graphic>
          </wp:inline>
        </w:drawing>
      </w:r>
    </w:p>
    <w:p w14:paraId="112B7AAD" w14:textId="259E5967" w:rsidR="003E3CF8" w:rsidRPr="00CC0A9F" w:rsidRDefault="003E3CF8" w:rsidP="003E3CF8">
      <w:pPr>
        <w:pStyle w:val="NormalWeb"/>
        <w:jc w:val="center"/>
      </w:pPr>
      <w:r w:rsidRPr="00CC0A9F">
        <w:rPr>
          <w:noProof/>
        </w:rPr>
        <w:lastRenderedPageBreak/>
        <w:drawing>
          <wp:inline distT="0" distB="0" distL="0" distR="0" wp14:anchorId="26D677AD" wp14:editId="4C065212">
            <wp:extent cx="4063117" cy="6399813"/>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98249" cy="6455150"/>
                    </a:xfrm>
                    <a:prstGeom prst="rect">
                      <a:avLst/>
                    </a:prstGeom>
                  </pic:spPr>
                </pic:pic>
              </a:graphicData>
            </a:graphic>
          </wp:inline>
        </w:drawing>
      </w:r>
    </w:p>
    <w:p w14:paraId="46D87DBD" w14:textId="3A762B3A" w:rsidR="003E3CF8" w:rsidRPr="00AA3B90" w:rsidRDefault="003E3CF8" w:rsidP="003E3CF8">
      <w:pPr>
        <w:pStyle w:val="NormalWeb"/>
        <w:jc w:val="center"/>
        <w:rPr>
          <w:b/>
          <w:bCs/>
        </w:rPr>
      </w:pPr>
      <w:r w:rsidRPr="00AA3B90">
        <w:rPr>
          <w:b/>
          <w:bCs/>
        </w:rPr>
        <w:t>Ferdinand with Ida, Werner, and Norbert (</w:t>
      </w:r>
      <w:r w:rsidR="004B53D1" w:rsidRPr="00AA3B90">
        <w:rPr>
          <w:b/>
          <w:bCs/>
        </w:rPr>
        <w:t>about</w:t>
      </w:r>
      <w:r w:rsidRPr="00AA3B90">
        <w:rPr>
          <w:b/>
          <w:bCs/>
        </w:rPr>
        <w:t xml:space="preserve"> 1915)</w:t>
      </w:r>
    </w:p>
    <w:p w14:paraId="74996F4F" w14:textId="46F89893" w:rsidR="003E3CF8" w:rsidRPr="00CC0A9F" w:rsidRDefault="003E3CF8" w:rsidP="003E3CF8">
      <w:pPr>
        <w:pStyle w:val="NormalWeb"/>
        <w:jc w:val="center"/>
      </w:pPr>
      <w:r w:rsidRPr="00CC0A9F">
        <w:rPr>
          <w:noProof/>
        </w:rPr>
        <w:lastRenderedPageBreak/>
        <w:drawing>
          <wp:inline distT="0" distB="0" distL="0" distR="0" wp14:anchorId="23391E90" wp14:editId="27609342">
            <wp:extent cx="4397071" cy="2938821"/>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13135" cy="2949558"/>
                    </a:xfrm>
                    <a:prstGeom prst="rect">
                      <a:avLst/>
                    </a:prstGeom>
                  </pic:spPr>
                </pic:pic>
              </a:graphicData>
            </a:graphic>
          </wp:inline>
        </w:drawing>
      </w:r>
    </w:p>
    <w:p w14:paraId="4A021592" w14:textId="1E4225D8" w:rsidR="003E3CF8" w:rsidRPr="00AA3B90" w:rsidRDefault="003E3CF8" w:rsidP="003E3CF8">
      <w:pPr>
        <w:pStyle w:val="NormalWeb"/>
        <w:jc w:val="center"/>
        <w:rPr>
          <w:b/>
          <w:bCs/>
          <w:sz w:val="26"/>
          <w:szCs w:val="26"/>
        </w:rPr>
      </w:pPr>
      <w:r w:rsidRPr="00AA3B90">
        <w:rPr>
          <w:b/>
          <w:bCs/>
          <w:sz w:val="26"/>
          <w:szCs w:val="26"/>
        </w:rPr>
        <w:t>Ferdinand, rear row, second from the right</w:t>
      </w:r>
    </w:p>
    <w:p w14:paraId="6AB28890" w14:textId="1B11B35F" w:rsidR="000326C2" w:rsidRPr="00CC0A9F" w:rsidRDefault="000326C2" w:rsidP="003E3CF8">
      <w:pPr>
        <w:pStyle w:val="NormalWeb"/>
        <w:jc w:val="center"/>
        <w:rPr>
          <w:sz w:val="26"/>
          <w:szCs w:val="26"/>
        </w:rPr>
      </w:pPr>
      <w:r w:rsidRPr="00CC0A9F">
        <w:rPr>
          <w:noProof/>
        </w:rPr>
        <w:drawing>
          <wp:inline distT="0" distB="0" distL="0" distR="0" wp14:anchorId="7E52DC7E" wp14:editId="319DA82F">
            <wp:extent cx="2663687" cy="4267010"/>
            <wp:effectExtent l="0" t="0" r="381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79989" cy="4293125"/>
                    </a:xfrm>
                    <a:prstGeom prst="rect">
                      <a:avLst/>
                    </a:prstGeom>
                  </pic:spPr>
                </pic:pic>
              </a:graphicData>
            </a:graphic>
          </wp:inline>
        </w:drawing>
      </w:r>
    </w:p>
    <w:p w14:paraId="111AF50B" w14:textId="1FFB78BF" w:rsidR="000326C2" w:rsidRPr="00AA3B90" w:rsidRDefault="000326C2" w:rsidP="003E3CF8">
      <w:pPr>
        <w:pStyle w:val="NormalWeb"/>
        <w:jc w:val="center"/>
        <w:rPr>
          <w:b/>
          <w:bCs/>
          <w:sz w:val="26"/>
          <w:szCs w:val="26"/>
        </w:rPr>
      </w:pPr>
      <w:r w:rsidRPr="00AA3B90">
        <w:rPr>
          <w:b/>
          <w:bCs/>
          <w:sz w:val="26"/>
          <w:szCs w:val="26"/>
        </w:rPr>
        <w:t>Werner, Ida, Norbert, and Gerhard</w:t>
      </w:r>
    </w:p>
    <w:p w14:paraId="1404C1DC" w14:textId="7F167AE7" w:rsidR="00AA3B90" w:rsidRDefault="000326C2" w:rsidP="000326C2">
      <w:pPr>
        <w:pStyle w:val="NormalWeb"/>
        <w:rPr>
          <w:sz w:val="26"/>
          <w:szCs w:val="26"/>
        </w:rPr>
      </w:pPr>
      <w:r w:rsidRPr="00CC0A9F">
        <w:rPr>
          <w:sz w:val="26"/>
          <w:szCs w:val="26"/>
        </w:rPr>
        <w:lastRenderedPageBreak/>
        <w:t>Ferdinand‘s son Norbert was active in the “</w:t>
      </w:r>
      <w:proofErr w:type="spellStart"/>
      <w:r w:rsidRPr="00CC0A9F">
        <w:rPr>
          <w:sz w:val="26"/>
          <w:szCs w:val="26"/>
        </w:rPr>
        <w:t>Schild</w:t>
      </w:r>
      <w:proofErr w:type="spellEnd"/>
      <w:r w:rsidR="00563020" w:rsidRPr="00CC0A9F">
        <w:rPr>
          <w:sz w:val="26"/>
          <w:szCs w:val="26"/>
        </w:rPr>
        <w:t>,</w:t>
      </w:r>
      <w:r w:rsidRPr="00CC0A9F">
        <w:rPr>
          <w:sz w:val="26"/>
          <w:szCs w:val="26"/>
        </w:rPr>
        <w:t xml:space="preserve">” </w:t>
      </w:r>
      <w:r w:rsidR="00563020" w:rsidRPr="00CC0A9F">
        <w:rPr>
          <w:sz w:val="26"/>
          <w:szCs w:val="26"/>
        </w:rPr>
        <w:t xml:space="preserve">the </w:t>
      </w:r>
      <w:r w:rsidRPr="00CC0A9F">
        <w:rPr>
          <w:sz w:val="26"/>
          <w:szCs w:val="26"/>
        </w:rPr>
        <w:t>sports group of the Reich Federation of Jewish Front-Line Soldiers. They also organized recreational activities such as camping.</w:t>
      </w:r>
    </w:p>
    <w:p w14:paraId="7C7E7504" w14:textId="564F2907" w:rsidR="00AA3B90" w:rsidRPr="00CC0A9F" w:rsidRDefault="00AA3B90" w:rsidP="00AA3B90">
      <w:pPr>
        <w:pStyle w:val="NormalWeb"/>
        <w:jc w:val="center"/>
        <w:rPr>
          <w:sz w:val="26"/>
          <w:szCs w:val="26"/>
        </w:rPr>
      </w:pPr>
      <w:r>
        <w:rPr>
          <w:noProof/>
        </w:rPr>
        <w:drawing>
          <wp:inline distT="0" distB="0" distL="0" distR="0" wp14:anchorId="35E5D640" wp14:editId="34A6F494">
            <wp:extent cx="4826442" cy="303694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31463" cy="3040105"/>
                    </a:xfrm>
                    <a:prstGeom prst="rect">
                      <a:avLst/>
                    </a:prstGeom>
                  </pic:spPr>
                </pic:pic>
              </a:graphicData>
            </a:graphic>
          </wp:inline>
        </w:drawing>
      </w:r>
    </w:p>
    <w:p w14:paraId="458979AD" w14:textId="2A1FD0C5" w:rsidR="000326C2" w:rsidRPr="00CC0A9F" w:rsidRDefault="000326C2" w:rsidP="001643D3">
      <w:pPr>
        <w:pStyle w:val="NormalWeb"/>
        <w:jc w:val="center"/>
        <w:rPr>
          <w:sz w:val="26"/>
          <w:szCs w:val="26"/>
        </w:rPr>
      </w:pPr>
      <w:r w:rsidRPr="00CC0A9F">
        <w:rPr>
          <w:noProof/>
        </w:rPr>
        <w:drawing>
          <wp:inline distT="0" distB="0" distL="0" distR="0" wp14:anchorId="73C9F468" wp14:editId="07669C6C">
            <wp:extent cx="4924985" cy="3753015"/>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38858" cy="3763586"/>
                    </a:xfrm>
                    <a:prstGeom prst="rect">
                      <a:avLst/>
                    </a:prstGeom>
                  </pic:spPr>
                </pic:pic>
              </a:graphicData>
            </a:graphic>
          </wp:inline>
        </w:drawing>
      </w:r>
    </w:p>
    <w:p w14:paraId="2198E764" w14:textId="7EBE3DE1" w:rsidR="001643D3" w:rsidRPr="00CC0A9F" w:rsidRDefault="001643D3" w:rsidP="001643D3">
      <w:pPr>
        <w:pStyle w:val="NormalWeb"/>
        <w:jc w:val="center"/>
        <w:rPr>
          <w:b/>
          <w:bCs/>
          <w:sz w:val="26"/>
          <w:szCs w:val="26"/>
        </w:rPr>
      </w:pPr>
      <w:r w:rsidRPr="00CC0A9F">
        <w:rPr>
          <w:b/>
          <w:bCs/>
          <w:sz w:val="26"/>
          <w:szCs w:val="26"/>
        </w:rPr>
        <w:t xml:space="preserve">A </w:t>
      </w:r>
      <w:r w:rsidR="00BB5B9E" w:rsidRPr="00CC0A9F">
        <w:rPr>
          <w:b/>
          <w:bCs/>
          <w:sz w:val="26"/>
          <w:szCs w:val="26"/>
        </w:rPr>
        <w:t>Reich Federation</w:t>
      </w:r>
      <w:r w:rsidRPr="00CC0A9F">
        <w:rPr>
          <w:b/>
          <w:bCs/>
          <w:sz w:val="26"/>
          <w:szCs w:val="26"/>
        </w:rPr>
        <w:t xml:space="preserve"> event and Norbert playing the accordion</w:t>
      </w:r>
    </w:p>
    <w:p w14:paraId="4A342FBC" w14:textId="6133B2B7" w:rsidR="00701858" w:rsidRPr="00CC0A9F" w:rsidRDefault="001643D3" w:rsidP="001643D3">
      <w:pPr>
        <w:pStyle w:val="NormalWeb"/>
        <w:rPr>
          <w:sz w:val="26"/>
          <w:szCs w:val="26"/>
        </w:rPr>
      </w:pPr>
      <w:r w:rsidRPr="00CC0A9F">
        <w:rPr>
          <w:sz w:val="26"/>
          <w:szCs w:val="26"/>
        </w:rPr>
        <w:lastRenderedPageBreak/>
        <w:t xml:space="preserve">In 1929 Ferdinand </w:t>
      </w:r>
      <w:proofErr w:type="spellStart"/>
      <w:r w:rsidRPr="00CC0A9F">
        <w:rPr>
          <w:sz w:val="26"/>
          <w:szCs w:val="26"/>
        </w:rPr>
        <w:t>Jelinowski</w:t>
      </w:r>
      <w:proofErr w:type="spellEnd"/>
      <w:r w:rsidRPr="00CC0A9F">
        <w:rPr>
          <w:sz w:val="26"/>
          <w:szCs w:val="26"/>
        </w:rPr>
        <w:t xml:space="preserve"> </w:t>
      </w:r>
      <w:r w:rsidR="00BB5B9E" w:rsidRPr="00CC0A9F">
        <w:rPr>
          <w:sz w:val="26"/>
          <w:szCs w:val="26"/>
        </w:rPr>
        <w:t>adopted</w:t>
      </w:r>
      <w:r w:rsidRPr="00CC0A9F">
        <w:rPr>
          <w:sz w:val="26"/>
          <w:szCs w:val="26"/>
        </w:rPr>
        <w:t xml:space="preserve"> his wife’s family name Kronenberg</w:t>
      </w:r>
      <w:r w:rsidR="00701858" w:rsidRPr="00CC0A9F">
        <w:rPr>
          <w:sz w:val="26"/>
          <w:szCs w:val="26"/>
        </w:rPr>
        <w:t xml:space="preserve">, most probably </w:t>
      </w:r>
      <w:r w:rsidR="00AA3B90">
        <w:rPr>
          <w:sz w:val="26"/>
          <w:szCs w:val="26"/>
        </w:rPr>
        <w:t>in response to</w:t>
      </w:r>
      <w:r w:rsidR="00701858" w:rsidRPr="00CC0A9F">
        <w:rPr>
          <w:sz w:val="26"/>
          <w:szCs w:val="26"/>
        </w:rPr>
        <w:t xml:space="preserve"> the increasing animosity in Germany toward Eastern European Jews.</w:t>
      </w:r>
    </w:p>
    <w:p w14:paraId="213EC86D" w14:textId="3215D76C" w:rsidR="003E3CF8" w:rsidRPr="00CC0A9F" w:rsidRDefault="00701858" w:rsidP="00701858">
      <w:pPr>
        <w:pStyle w:val="NormalWeb"/>
        <w:rPr>
          <w:sz w:val="26"/>
          <w:szCs w:val="26"/>
        </w:rPr>
      </w:pPr>
      <w:r w:rsidRPr="00CC0A9F">
        <w:rPr>
          <w:sz w:val="26"/>
          <w:szCs w:val="26"/>
        </w:rPr>
        <w:t xml:space="preserve">From 1929 to 1932, </w:t>
      </w:r>
      <w:r w:rsidR="00AA3B90">
        <w:rPr>
          <w:sz w:val="26"/>
          <w:szCs w:val="26"/>
        </w:rPr>
        <w:t>their</w:t>
      </w:r>
      <w:r w:rsidRPr="00CC0A9F">
        <w:rPr>
          <w:sz w:val="26"/>
          <w:szCs w:val="26"/>
        </w:rPr>
        <w:t xml:space="preserve"> son Gerhard attended business school in Gelsenkirchen and completed his apprenticeship at </w:t>
      </w:r>
      <w:proofErr w:type="spellStart"/>
      <w:r w:rsidRPr="00CC0A9F">
        <w:rPr>
          <w:sz w:val="26"/>
          <w:szCs w:val="26"/>
        </w:rPr>
        <w:t>Gebrüder</w:t>
      </w:r>
      <w:proofErr w:type="spellEnd"/>
      <w:r w:rsidRPr="00CC0A9F">
        <w:rPr>
          <w:sz w:val="26"/>
          <w:szCs w:val="26"/>
        </w:rPr>
        <w:t xml:space="preserve"> </w:t>
      </w:r>
      <w:proofErr w:type="spellStart"/>
      <w:r w:rsidRPr="00CC0A9F">
        <w:rPr>
          <w:sz w:val="26"/>
          <w:szCs w:val="26"/>
        </w:rPr>
        <w:t>Alsberg</w:t>
      </w:r>
      <w:proofErr w:type="spellEnd"/>
      <w:r w:rsidRPr="00CC0A9F">
        <w:rPr>
          <w:sz w:val="26"/>
          <w:szCs w:val="26"/>
        </w:rPr>
        <w:t xml:space="preserve"> A.G., after which he was hired in the carpet and curtain</w:t>
      </w:r>
      <w:r w:rsidR="00BB5B9E" w:rsidRPr="00CC0A9F">
        <w:rPr>
          <w:sz w:val="26"/>
          <w:szCs w:val="26"/>
        </w:rPr>
        <w:t xml:space="preserve"> </w:t>
      </w:r>
      <w:r w:rsidRPr="00CC0A9F">
        <w:rPr>
          <w:sz w:val="26"/>
          <w:szCs w:val="26"/>
        </w:rPr>
        <w:t xml:space="preserve">departments at Westfalen </w:t>
      </w:r>
      <w:proofErr w:type="spellStart"/>
      <w:r w:rsidRPr="00CC0A9F">
        <w:rPr>
          <w:sz w:val="26"/>
          <w:szCs w:val="26"/>
        </w:rPr>
        <w:t>Kaufhaus</w:t>
      </w:r>
      <w:proofErr w:type="spellEnd"/>
      <w:r w:rsidRPr="00CC0A9F">
        <w:rPr>
          <w:sz w:val="26"/>
          <w:szCs w:val="26"/>
        </w:rPr>
        <w:t xml:space="preserve"> A.G. However, at the end of October 1933 he was let go because of the “poor economic situation.”</w:t>
      </w:r>
    </w:p>
    <w:p w14:paraId="6DA582BE" w14:textId="1B828A12" w:rsidR="00701858" w:rsidRPr="00CC0A9F" w:rsidRDefault="00701858" w:rsidP="00701858">
      <w:pPr>
        <w:pStyle w:val="NormalWeb"/>
        <w:rPr>
          <w:b/>
          <w:bCs/>
          <w:sz w:val="26"/>
        </w:rPr>
      </w:pPr>
      <w:r w:rsidRPr="00CC0A9F">
        <w:rPr>
          <w:b/>
          <w:bCs/>
          <w:sz w:val="26"/>
        </w:rPr>
        <w:t>3.11</w:t>
      </w:r>
      <w:r w:rsidRPr="00CC0A9F">
        <w:rPr>
          <w:b/>
          <w:bCs/>
          <w:sz w:val="26"/>
        </w:rPr>
        <w:tab/>
        <w:t>From Gelsenkirchen to Geseke</w:t>
      </w:r>
    </w:p>
    <w:p w14:paraId="79F79C64" w14:textId="7F5D69BC" w:rsidR="005A09A2" w:rsidRPr="00CC0A9F" w:rsidRDefault="005A09A2" w:rsidP="00701858">
      <w:pPr>
        <w:pStyle w:val="NormalWeb"/>
        <w:rPr>
          <w:sz w:val="26"/>
        </w:rPr>
      </w:pPr>
      <w:r w:rsidRPr="00CC0A9F">
        <w:rPr>
          <w:sz w:val="26"/>
        </w:rPr>
        <w:t>As a result, Gerhard relocated to Geseke in November, where his brother Werner had been living since the end of December 1931. As mentioned previously, Ida’s unmarried siblings Bernhard and Hedwig had already chosen their nephew Werner to take over the store on the Hellweg.</w:t>
      </w:r>
    </w:p>
    <w:p w14:paraId="3DAE4968" w14:textId="76A6094A" w:rsidR="005A09A2" w:rsidRPr="00CC0A9F" w:rsidRDefault="005A09A2" w:rsidP="00701858">
      <w:pPr>
        <w:pStyle w:val="NormalWeb"/>
        <w:rPr>
          <w:sz w:val="26"/>
        </w:rPr>
      </w:pPr>
      <w:r w:rsidRPr="00CC0A9F">
        <w:rPr>
          <w:sz w:val="26"/>
        </w:rPr>
        <w:t>Norbert relocated to Geseke in September 1935.</w:t>
      </w:r>
    </w:p>
    <w:p w14:paraId="5ABF4502" w14:textId="0AF622E1" w:rsidR="005A09A2" w:rsidRPr="00CC0A9F" w:rsidRDefault="005A09A2" w:rsidP="00701858">
      <w:pPr>
        <w:pStyle w:val="NormalWeb"/>
        <w:rPr>
          <w:sz w:val="26"/>
        </w:rPr>
      </w:pPr>
      <w:r w:rsidRPr="00CC0A9F">
        <w:rPr>
          <w:sz w:val="26"/>
        </w:rPr>
        <w:t>Ferdinand and Ida lost their store in Gelsenkirchen, and followed their son Werner to Geseke in 1933.</w:t>
      </w:r>
    </w:p>
    <w:p w14:paraId="53E3C8E6" w14:textId="5AD47EF6" w:rsidR="005A09A2" w:rsidRPr="00CC0A9F" w:rsidRDefault="005A09A2" w:rsidP="00701858">
      <w:pPr>
        <w:pStyle w:val="NormalWeb"/>
        <w:rPr>
          <w:b/>
          <w:bCs/>
          <w:sz w:val="26"/>
          <w:szCs w:val="26"/>
        </w:rPr>
      </w:pPr>
      <w:r w:rsidRPr="00CC0A9F">
        <w:rPr>
          <w:b/>
          <w:bCs/>
          <w:sz w:val="26"/>
        </w:rPr>
        <w:t>3.12</w:t>
      </w:r>
      <w:r w:rsidRPr="00CC0A9F">
        <w:rPr>
          <w:b/>
          <w:bCs/>
          <w:sz w:val="26"/>
        </w:rPr>
        <w:tab/>
      </w:r>
      <w:r w:rsidRPr="00CC0A9F">
        <w:rPr>
          <w:b/>
          <w:bCs/>
          <w:sz w:val="26"/>
          <w:szCs w:val="26"/>
        </w:rPr>
        <w:t>Boycotts and Flight</w:t>
      </w:r>
    </w:p>
    <w:p w14:paraId="2517939D" w14:textId="1FA4C0A5" w:rsidR="005A09A2" w:rsidRPr="00CC0A9F" w:rsidRDefault="00836AA3" w:rsidP="00701858">
      <w:pPr>
        <w:pStyle w:val="NormalWeb"/>
        <w:rPr>
          <w:sz w:val="26"/>
        </w:rPr>
      </w:pPr>
      <w:r w:rsidRPr="00CC0A9F">
        <w:rPr>
          <w:sz w:val="26"/>
        </w:rPr>
        <w:t>Call</w:t>
      </w:r>
      <w:r w:rsidR="008E73FA" w:rsidRPr="00CC0A9F">
        <w:rPr>
          <w:sz w:val="26"/>
        </w:rPr>
        <w:t>s</w:t>
      </w:r>
      <w:r w:rsidRPr="00CC0A9F">
        <w:rPr>
          <w:sz w:val="26"/>
        </w:rPr>
        <w:t xml:space="preserve"> to boycott Jewish businesses and increasing repression </w:t>
      </w:r>
      <w:r w:rsidR="00407309" w:rsidRPr="00CC0A9F">
        <w:rPr>
          <w:sz w:val="26"/>
        </w:rPr>
        <w:t xml:space="preserve">throughout Germany </w:t>
      </w:r>
      <w:r w:rsidRPr="00CC0A9F">
        <w:rPr>
          <w:sz w:val="26"/>
        </w:rPr>
        <w:t>made life difficult in Geseke as well. In 1935 Werner Kronenberg was forced to sell garden properties, and he was placed</w:t>
      </w:r>
      <w:r w:rsidR="00DF30E7" w:rsidRPr="00CC0A9F">
        <w:rPr>
          <w:sz w:val="26"/>
        </w:rPr>
        <w:t xml:space="preserve"> in </w:t>
      </w:r>
      <w:r w:rsidRPr="00CC0A9F">
        <w:rPr>
          <w:sz w:val="26"/>
        </w:rPr>
        <w:t>“protective custody” that same year for opposing the boycott.</w:t>
      </w:r>
      <w:r w:rsidR="003F17EC" w:rsidRPr="00CC0A9F">
        <w:rPr>
          <w:sz w:val="26"/>
        </w:rPr>
        <w:t xml:space="preserve"> The following is an article in the </w:t>
      </w:r>
      <w:proofErr w:type="spellStart"/>
      <w:r w:rsidR="003F17EC" w:rsidRPr="00CC0A9F">
        <w:rPr>
          <w:i/>
          <w:iCs/>
          <w:sz w:val="26"/>
        </w:rPr>
        <w:t>Geseker</w:t>
      </w:r>
      <w:proofErr w:type="spellEnd"/>
      <w:r w:rsidR="003F17EC" w:rsidRPr="00CC0A9F">
        <w:rPr>
          <w:i/>
          <w:iCs/>
          <w:sz w:val="26"/>
        </w:rPr>
        <w:t xml:space="preserve"> Zeitung</w:t>
      </w:r>
      <w:r w:rsidR="003F17EC" w:rsidRPr="00CC0A9F">
        <w:rPr>
          <w:sz w:val="26"/>
        </w:rPr>
        <w:t xml:space="preserve"> from 1935:</w:t>
      </w:r>
    </w:p>
    <w:p w14:paraId="326766B1" w14:textId="3D01F7DD" w:rsidR="00836AA3" w:rsidRPr="00CC0A9F" w:rsidRDefault="00DF30E7" w:rsidP="003F17EC">
      <w:pPr>
        <w:pStyle w:val="NormalWeb"/>
        <w:ind w:left="720"/>
        <w:rPr>
          <w:b/>
          <w:bCs/>
          <w:sz w:val="26"/>
        </w:rPr>
      </w:pPr>
      <w:r w:rsidRPr="00CC0A9F">
        <w:rPr>
          <w:b/>
          <w:bCs/>
          <w:sz w:val="26"/>
        </w:rPr>
        <w:t>“In protective custody</w:t>
      </w:r>
    </w:p>
    <w:p w14:paraId="006555A5" w14:textId="2D7642BF" w:rsidR="00DF30E7" w:rsidRPr="00CC0A9F" w:rsidRDefault="00DF30E7" w:rsidP="003F17EC">
      <w:pPr>
        <w:pStyle w:val="NormalWeb"/>
        <w:ind w:left="720"/>
        <w:rPr>
          <w:sz w:val="26"/>
        </w:rPr>
      </w:pPr>
      <w:r w:rsidRPr="00CC0A9F">
        <w:rPr>
          <w:sz w:val="26"/>
        </w:rPr>
        <w:t>On Wednesday evening an excited group of people</w:t>
      </w:r>
      <w:r w:rsidR="008E73FA" w:rsidRPr="00CC0A9F">
        <w:rPr>
          <w:sz w:val="26"/>
        </w:rPr>
        <w:t xml:space="preserve"> angrily</w:t>
      </w:r>
      <w:r w:rsidRPr="00CC0A9F">
        <w:rPr>
          <w:sz w:val="26"/>
        </w:rPr>
        <w:t xml:space="preserve"> gathered in the Hellweg in front of the Jewish Kronenberg store, protesting against the provocative behavior of the owner. The reason for the protest was as follows: In the Hellweg a large sign ha</w:t>
      </w:r>
      <w:r w:rsidR="00E406E7" w:rsidRPr="00CC0A9F">
        <w:rPr>
          <w:sz w:val="26"/>
        </w:rPr>
        <w:t>d</w:t>
      </w:r>
      <w:r w:rsidRPr="00CC0A9F">
        <w:rPr>
          <w:sz w:val="26"/>
        </w:rPr>
        <w:t xml:space="preserve"> been put up to educate</w:t>
      </w:r>
      <w:r w:rsidR="00016286" w:rsidRPr="00CC0A9F">
        <w:rPr>
          <w:sz w:val="26"/>
        </w:rPr>
        <w:t xml:space="preserve"> our racial</w:t>
      </w:r>
      <w:r w:rsidR="00F5287B" w:rsidRPr="00CC0A9F">
        <w:rPr>
          <w:sz w:val="26"/>
        </w:rPr>
        <w:t>/national</w:t>
      </w:r>
      <w:r w:rsidR="00016286" w:rsidRPr="00CC0A9F">
        <w:rPr>
          <w:sz w:val="26"/>
        </w:rPr>
        <w:t xml:space="preserve"> comrades</w:t>
      </w:r>
      <w:r w:rsidRPr="00CC0A9F">
        <w:rPr>
          <w:sz w:val="26"/>
        </w:rPr>
        <w:t>. It read “</w:t>
      </w:r>
      <w:r w:rsidRPr="00CC0A9F">
        <w:rPr>
          <w:b/>
          <w:bCs/>
          <w:sz w:val="26"/>
        </w:rPr>
        <w:t>The Jews are our misfortune</w:t>
      </w:r>
      <w:r w:rsidRPr="00CC0A9F">
        <w:rPr>
          <w:sz w:val="26"/>
        </w:rPr>
        <w:t>.” In response, the Jew Kronenberg who lives nearby placed placards in his show windows</w:t>
      </w:r>
      <w:r w:rsidR="00016286" w:rsidRPr="00CC0A9F">
        <w:rPr>
          <w:sz w:val="26"/>
        </w:rPr>
        <w:t xml:space="preserve"> that read “</w:t>
      </w:r>
      <w:r w:rsidR="00016286" w:rsidRPr="00CC0A9F">
        <w:rPr>
          <w:b/>
          <w:bCs/>
          <w:sz w:val="26"/>
        </w:rPr>
        <w:t>Only quality matters!</w:t>
      </w:r>
      <w:r w:rsidR="00016286" w:rsidRPr="00CC0A9F">
        <w:rPr>
          <w:sz w:val="26"/>
        </w:rPr>
        <w:t>” This conscious provocation against our racial thinking was the reason our Geseke racial</w:t>
      </w:r>
      <w:r w:rsidR="00F5287B" w:rsidRPr="00CC0A9F">
        <w:rPr>
          <w:sz w:val="26"/>
        </w:rPr>
        <w:t>/national</w:t>
      </w:r>
      <w:r w:rsidR="00016286" w:rsidRPr="00CC0A9F">
        <w:rPr>
          <w:sz w:val="26"/>
        </w:rPr>
        <w:t xml:space="preserve"> comrades organized the protest. Speakers demanded removal of the placards. Because Kronenberg refused to comply with this demand, and because he and his </w:t>
      </w:r>
      <w:r w:rsidR="00BE18C7">
        <w:rPr>
          <w:sz w:val="26"/>
        </w:rPr>
        <w:t>fiancée</w:t>
      </w:r>
      <w:r w:rsidR="00016286" w:rsidRPr="00CC0A9F">
        <w:rPr>
          <w:sz w:val="26"/>
        </w:rPr>
        <w:t>, who was living with him, acted provocatively, the police took both of them into protective custody for their own safety.</w:t>
      </w:r>
      <w:r w:rsidR="00AF010F" w:rsidRPr="00CC0A9F">
        <w:rPr>
          <w:sz w:val="26"/>
        </w:rPr>
        <w:t>”</w:t>
      </w:r>
      <w:r w:rsidR="00FD043F" w:rsidRPr="00CC0A9F">
        <w:rPr>
          <w:rStyle w:val="EndnoteReference"/>
          <w:sz w:val="26"/>
        </w:rPr>
        <w:endnoteReference w:id="26"/>
      </w:r>
    </w:p>
    <w:p w14:paraId="118A2DF8" w14:textId="3364C0F2" w:rsidR="00AF010F" w:rsidRPr="00CC0A9F" w:rsidRDefault="00AF010F" w:rsidP="00701858">
      <w:pPr>
        <w:pStyle w:val="NormalWeb"/>
        <w:rPr>
          <w:sz w:val="26"/>
        </w:rPr>
      </w:pPr>
      <w:r w:rsidRPr="00CC0A9F">
        <w:rPr>
          <w:sz w:val="26"/>
        </w:rPr>
        <w:lastRenderedPageBreak/>
        <w:t>However, a report by the mayor to the political police shows that the boycott was not supported by large portions of the Geseke population.</w:t>
      </w:r>
    </w:p>
    <w:p w14:paraId="3B4ACA0C" w14:textId="0C97A301" w:rsidR="00AF010F" w:rsidRPr="00CC0A9F" w:rsidRDefault="00BE18C7" w:rsidP="003F17EC">
      <w:pPr>
        <w:pStyle w:val="NormalWeb"/>
        <w:spacing w:before="0" w:beforeAutospacing="0" w:after="0" w:afterAutospacing="0"/>
        <w:ind w:left="720"/>
        <w:rPr>
          <w:b/>
          <w:bCs/>
          <w:sz w:val="26"/>
        </w:rPr>
      </w:pPr>
      <w:r>
        <w:rPr>
          <w:b/>
          <w:bCs/>
          <w:sz w:val="26"/>
        </w:rPr>
        <w:t>T</w:t>
      </w:r>
      <w:r w:rsidR="008E73FA" w:rsidRPr="00CC0A9F">
        <w:rPr>
          <w:b/>
          <w:bCs/>
          <w:sz w:val="26"/>
        </w:rPr>
        <w:t>he M</w:t>
      </w:r>
      <w:r w:rsidR="00AF010F" w:rsidRPr="00CC0A9F">
        <w:rPr>
          <w:b/>
          <w:bCs/>
          <w:sz w:val="26"/>
        </w:rPr>
        <w:t>ayor of Geseke</w:t>
      </w:r>
    </w:p>
    <w:p w14:paraId="0F1102CC" w14:textId="70F105A2" w:rsidR="00AF010F" w:rsidRPr="00CC0A9F" w:rsidRDefault="00AF010F" w:rsidP="003F17EC">
      <w:pPr>
        <w:pStyle w:val="NormalWeb"/>
        <w:spacing w:before="0" w:beforeAutospacing="0" w:after="0" w:afterAutospacing="0"/>
        <w:ind w:left="720"/>
        <w:rPr>
          <w:b/>
          <w:bCs/>
          <w:sz w:val="26"/>
        </w:rPr>
      </w:pPr>
      <w:r w:rsidRPr="00CC0A9F">
        <w:rPr>
          <w:b/>
          <w:bCs/>
          <w:sz w:val="26"/>
        </w:rPr>
        <w:t>Report for July 1935</w:t>
      </w:r>
    </w:p>
    <w:p w14:paraId="697201A6" w14:textId="15D7F482" w:rsidR="00AF010F" w:rsidRPr="00CC0A9F" w:rsidRDefault="00AF010F" w:rsidP="003F17EC">
      <w:pPr>
        <w:pStyle w:val="NormalWeb"/>
        <w:spacing w:before="0" w:beforeAutospacing="0" w:after="0" w:afterAutospacing="0"/>
        <w:ind w:left="720"/>
        <w:rPr>
          <w:b/>
          <w:bCs/>
          <w:sz w:val="26"/>
        </w:rPr>
      </w:pPr>
      <w:r w:rsidRPr="00CC0A9F">
        <w:rPr>
          <w:b/>
          <w:bCs/>
          <w:sz w:val="26"/>
        </w:rPr>
        <w:t>(“Report on the political situation”)</w:t>
      </w:r>
    </w:p>
    <w:p w14:paraId="18CBE79C" w14:textId="67743F59" w:rsidR="00AF010F" w:rsidRPr="00CC0A9F" w:rsidRDefault="00AF010F" w:rsidP="003F17EC">
      <w:pPr>
        <w:pStyle w:val="NormalWeb"/>
        <w:spacing w:before="0" w:beforeAutospacing="0"/>
        <w:ind w:left="720"/>
        <w:rPr>
          <w:b/>
          <w:bCs/>
          <w:sz w:val="26"/>
        </w:rPr>
      </w:pPr>
      <w:r w:rsidRPr="00CC0A9F">
        <w:rPr>
          <w:b/>
          <w:bCs/>
          <w:sz w:val="26"/>
        </w:rPr>
        <w:t xml:space="preserve">Geseke, July 22, 1935 </w:t>
      </w:r>
      <w:proofErr w:type="spellStart"/>
      <w:r w:rsidRPr="00CC0A9F">
        <w:rPr>
          <w:b/>
          <w:bCs/>
          <w:sz w:val="26"/>
        </w:rPr>
        <w:t>StA</w:t>
      </w:r>
      <w:proofErr w:type="spellEnd"/>
      <w:r w:rsidRPr="00CC0A9F">
        <w:rPr>
          <w:b/>
          <w:bCs/>
          <w:sz w:val="26"/>
        </w:rPr>
        <w:t xml:space="preserve"> </w:t>
      </w:r>
      <w:proofErr w:type="spellStart"/>
      <w:r w:rsidRPr="00CC0A9F">
        <w:rPr>
          <w:b/>
          <w:bCs/>
          <w:sz w:val="26"/>
        </w:rPr>
        <w:t>Ms</w:t>
      </w:r>
      <w:proofErr w:type="spellEnd"/>
      <w:r w:rsidRPr="00CC0A9F">
        <w:rPr>
          <w:b/>
          <w:bCs/>
          <w:sz w:val="26"/>
        </w:rPr>
        <w:t xml:space="preserve">, Polit. </w:t>
      </w:r>
      <w:proofErr w:type="spellStart"/>
      <w:r w:rsidRPr="00CC0A9F">
        <w:rPr>
          <w:b/>
          <w:bCs/>
          <w:sz w:val="26"/>
        </w:rPr>
        <w:t>Polizei</w:t>
      </w:r>
      <w:proofErr w:type="spellEnd"/>
      <w:r w:rsidRPr="00CC0A9F">
        <w:rPr>
          <w:b/>
          <w:bCs/>
          <w:sz w:val="26"/>
        </w:rPr>
        <w:t xml:space="preserve"> III Reich, 350</w:t>
      </w:r>
    </w:p>
    <w:p w14:paraId="45CBFB95" w14:textId="3FA8003F" w:rsidR="005A09A2" w:rsidRPr="00CC0A9F" w:rsidRDefault="00AF010F" w:rsidP="003F17EC">
      <w:pPr>
        <w:pStyle w:val="NormalWeb"/>
        <w:ind w:left="720"/>
        <w:rPr>
          <w:sz w:val="26"/>
        </w:rPr>
      </w:pPr>
      <w:r w:rsidRPr="00CC0A9F">
        <w:rPr>
          <w:sz w:val="26"/>
        </w:rPr>
        <w:t>“General mood</w:t>
      </w:r>
    </w:p>
    <w:p w14:paraId="1BA796ED" w14:textId="508BC162" w:rsidR="00D95894" w:rsidRPr="00CC0A9F" w:rsidRDefault="00BE18C7" w:rsidP="003F17EC">
      <w:pPr>
        <w:pStyle w:val="NormalWeb"/>
        <w:ind w:left="720"/>
        <w:rPr>
          <w:sz w:val="26"/>
        </w:rPr>
      </w:pPr>
      <w:r>
        <w:rPr>
          <w:sz w:val="26"/>
        </w:rPr>
        <w:t>“</w:t>
      </w:r>
      <w:r w:rsidR="00AF010F" w:rsidRPr="00CC0A9F">
        <w:rPr>
          <w:sz w:val="26"/>
        </w:rPr>
        <w:t>The general mood in this reporting month is largely the result of the propaganda for and against the local Kronenberg store. I reference the special report that I have already submitted</w:t>
      </w:r>
      <w:r w:rsidR="00D95894" w:rsidRPr="00CC0A9F">
        <w:rPr>
          <w:sz w:val="26"/>
        </w:rPr>
        <w:t xml:space="preserve"> on this matter. Whereas those in the population who agree with the National Socialists were very angered at the arrogant nature of Kronenberg’s response, particularly lately, it has been determined that a not small percentage of the inhabitants are completely on the Jew’s side. What is characteristic is that this circumstance is evident in all classes of the population.</w:t>
      </w:r>
      <w:r w:rsidR="001B72C3" w:rsidRPr="00CC0A9F">
        <w:rPr>
          <w:sz w:val="26"/>
        </w:rPr>
        <w:t xml:space="preserve"> In particular, it has become clear that even a proportion of local farmers have shown sympathy for Kronenberg.</w:t>
      </w:r>
    </w:p>
    <w:p w14:paraId="1E5A4072" w14:textId="5BF43D7B" w:rsidR="00C15093" w:rsidRPr="00CC0A9F" w:rsidRDefault="00BE18C7" w:rsidP="003F17EC">
      <w:pPr>
        <w:pStyle w:val="NormalWeb"/>
        <w:ind w:left="720"/>
        <w:rPr>
          <w:sz w:val="26"/>
        </w:rPr>
      </w:pPr>
      <w:r>
        <w:rPr>
          <w:sz w:val="26"/>
        </w:rPr>
        <w:t>“</w:t>
      </w:r>
      <w:r w:rsidR="001B72C3" w:rsidRPr="00CC0A9F">
        <w:rPr>
          <w:sz w:val="26"/>
        </w:rPr>
        <w:t>As previously reported, unknown persons ha</w:t>
      </w:r>
      <w:r w:rsidR="008E73FA" w:rsidRPr="00CC0A9F">
        <w:rPr>
          <w:sz w:val="26"/>
        </w:rPr>
        <w:t>d</w:t>
      </w:r>
      <w:r w:rsidR="001B72C3" w:rsidRPr="00CC0A9F">
        <w:rPr>
          <w:sz w:val="26"/>
        </w:rPr>
        <w:t xml:space="preserve"> written anonymous letters to the majority of inhabitants who buy in Jewish stores, in which they </w:t>
      </w:r>
      <w:r w:rsidR="008E73FA" w:rsidRPr="00CC0A9F">
        <w:rPr>
          <w:sz w:val="26"/>
        </w:rPr>
        <w:t>we</w:t>
      </w:r>
      <w:r w:rsidR="001B72C3" w:rsidRPr="00CC0A9F">
        <w:rPr>
          <w:sz w:val="26"/>
        </w:rPr>
        <w:t>re made aware of their traitorous actions. Various recipients of these letters have publicly stated that they will now make a point of buying from Jews.</w:t>
      </w:r>
      <w:r w:rsidR="00AB6FEA" w:rsidRPr="00CC0A9F">
        <w:rPr>
          <w:sz w:val="26"/>
        </w:rPr>
        <w:t xml:space="preserve"> Kronenberg has apparently understood how to attract </w:t>
      </w:r>
      <w:r w:rsidR="008E73FA" w:rsidRPr="00CC0A9F">
        <w:rPr>
          <w:sz w:val="26"/>
        </w:rPr>
        <w:t>h</w:t>
      </w:r>
      <w:r w:rsidR="00AB6FEA" w:rsidRPr="00CC0A9F">
        <w:rPr>
          <w:sz w:val="26"/>
        </w:rPr>
        <w:t xml:space="preserve">is customers. This sympathy may be the result of the extremely low prices that he advertises, but also because he now and again donates goods to needy families. Other Jewish businesses besides Kronenberg’s have also seen a very lively trade. This is particularly true for </w:t>
      </w:r>
      <w:proofErr w:type="spellStart"/>
      <w:r w:rsidR="00AB6FEA" w:rsidRPr="00CC0A9F">
        <w:rPr>
          <w:sz w:val="26"/>
        </w:rPr>
        <w:t>Schild’s</w:t>
      </w:r>
      <w:proofErr w:type="spellEnd"/>
      <w:r w:rsidR="00AB6FEA" w:rsidRPr="00CC0A9F">
        <w:rPr>
          <w:sz w:val="26"/>
        </w:rPr>
        <w:t xml:space="preserve"> feed store</w:t>
      </w:r>
      <w:r w:rsidR="008F0C54" w:rsidRPr="00CC0A9F">
        <w:rPr>
          <w:sz w:val="26"/>
        </w:rPr>
        <w:t>, which is frequented not only by Geseke farmers but also farmers from near and far. Kronenberg’s protective custody and that of his saleswoman caused considerable upset among those who sympathize with him, although this has abated considerably over the past few days. It has also been observed that his business has decreased considerably over the past few weeks. This</w:t>
      </w:r>
      <w:r w:rsidR="000B5C84" w:rsidRPr="00CC0A9F">
        <w:rPr>
          <w:sz w:val="26"/>
        </w:rPr>
        <w:t xml:space="preserve"> decisive action </w:t>
      </w:r>
      <w:r w:rsidR="008F0C54" w:rsidRPr="00CC0A9F">
        <w:rPr>
          <w:sz w:val="26"/>
        </w:rPr>
        <w:t>by the responsible parties has been greeted by the National Socialists in the city.”</w:t>
      </w:r>
      <w:r w:rsidR="00FD043F" w:rsidRPr="00CC0A9F">
        <w:rPr>
          <w:rStyle w:val="EndnoteReference"/>
          <w:sz w:val="26"/>
        </w:rPr>
        <w:endnoteReference w:id="27"/>
      </w:r>
    </w:p>
    <w:p w14:paraId="50257D4E" w14:textId="77777777" w:rsidR="00C15093" w:rsidRPr="00CC0A9F" w:rsidRDefault="00C15093">
      <w:pPr>
        <w:rPr>
          <w:sz w:val="26"/>
        </w:rPr>
      </w:pPr>
      <w:r w:rsidRPr="00CC0A9F">
        <w:rPr>
          <w:sz w:val="26"/>
        </w:rPr>
        <w:br w:type="page"/>
      </w:r>
    </w:p>
    <w:p w14:paraId="2E64B412" w14:textId="77777777" w:rsidR="001B72C3" w:rsidRPr="00CC0A9F" w:rsidRDefault="001B72C3" w:rsidP="003F17EC">
      <w:pPr>
        <w:pStyle w:val="NormalWeb"/>
        <w:ind w:left="720"/>
        <w:rPr>
          <w:sz w:val="26"/>
        </w:rPr>
      </w:pPr>
    </w:p>
    <w:p w14:paraId="2B1E5238" w14:textId="71688BAB" w:rsidR="00AF010F" w:rsidRPr="00AA3066" w:rsidRDefault="00E406E7" w:rsidP="00701858">
      <w:pPr>
        <w:pStyle w:val="NormalWeb"/>
        <w:rPr>
          <w:sz w:val="26"/>
          <w:lang w:val="de-DE"/>
        </w:rPr>
      </w:pPr>
      <w:r w:rsidRPr="00AA3066">
        <w:rPr>
          <w:sz w:val="26"/>
          <w:lang w:val="de-DE"/>
        </w:rPr>
        <w:t>Werner Kronenberg married Ernestine Rahel Estlein from Kassel in 1936.</w:t>
      </w:r>
    </w:p>
    <w:p w14:paraId="52C30C24" w14:textId="2ACA9E0A" w:rsidR="00E406E7" w:rsidRPr="00CC0A9F" w:rsidRDefault="00E406E7" w:rsidP="00E406E7">
      <w:pPr>
        <w:pStyle w:val="NormalWeb"/>
        <w:jc w:val="center"/>
        <w:rPr>
          <w:sz w:val="26"/>
        </w:rPr>
      </w:pPr>
      <w:r w:rsidRPr="00CC0A9F">
        <w:rPr>
          <w:noProof/>
        </w:rPr>
        <w:drawing>
          <wp:inline distT="0" distB="0" distL="0" distR="0" wp14:anchorId="3A870FED" wp14:editId="3166524A">
            <wp:extent cx="5957625" cy="4325510"/>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86380" cy="4346388"/>
                    </a:xfrm>
                    <a:prstGeom prst="rect">
                      <a:avLst/>
                    </a:prstGeom>
                  </pic:spPr>
                </pic:pic>
              </a:graphicData>
            </a:graphic>
          </wp:inline>
        </w:drawing>
      </w:r>
    </w:p>
    <w:p w14:paraId="3A1DBB94" w14:textId="36768E00" w:rsidR="00E406E7" w:rsidRPr="00CC0A9F" w:rsidRDefault="00E406E7" w:rsidP="00E406E7">
      <w:pPr>
        <w:pStyle w:val="NormalWeb"/>
        <w:jc w:val="center"/>
        <w:rPr>
          <w:b/>
          <w:bCs/>
          <w:sz w:val="26"/>
        </w:rPr>
      </w:pPr>
      <w:r w:rsidRPr="00CC0A9F">
        <w:rPr>
          <w:b/>
          <w:bCs/>
          <w:sz w:val="26"/>
        </w:rPr>
        <w:t>Marriage certificate of Werner and Ernestine, dated September 7, 1936</w:t>
      </w:r>
    </w:p>
    <w:p w14:paraId="590A3267" w14:textId="3C2F7E5D" w:rsidR="003E3CF8" w:rsidRPr="00CC0A9F" w:rsidRDefault="00E406E7" w:rsidP="008E31DC">
      <w:pPr>
        <w:rPr>
          <w:sz w:val="26"/>
          <w:szCs w:val="26"/>
        </w:rPr>
      </w:pPr>
      <w:r w:rsidRPr="00CC0A9F">
        <w:rPr>
          <w:sz w:val="26"/>
          <w:szCs w:val="26"/>
        </w:rPr>
        <w:t xml:space="preserve">Werner’s mother-in-law Clara </w:t>
      </w:r>
      <w:proofErr w:type="spellStart"/>
      <w:r w:rsidRPr="00CC0A9F">
        <w:rPr>
          <w:sz w:val="26"/>
          <w:szCs w:val="26"/>
        </w:rPr>
        <w:t>Estlein</w:t>
      </w:r>
      <w:proofErr w:type="spellEnd"/>
      <w:r w:rsidRPr="00CC0A9F">
        <w:rPr>
          <w:sz w:val="26"/>
          <w:szCs w:val="26"/>
        </w:rPr>
        <w:t xml:space="preserve">, née </w:t>
      </w:r>
      <w:proofErr w:type="spellStart"/>
      <w:r w:rsidRPr="00CC0A9F">
        <w:rPr>
          <w:sz w:val="26"/>
          <w:szCs w:val="26"/>
        </w:rPr>
        <w:t>Lipschütz</w:t>
      </w:r>
      <w:proofErr w:type="spellEnd"/>
      <w:r w:rsidRPr="00CC0A9F">
        <w:rPr>
          <w:sz w:val="26"/>
          <w:szCs w:val="26"/>
        </w:rPr>
        <w:t xml:space="preserve">, originally from Bremen, and his </w:t>
      </w:r>
      <w:r w:rsidR="00BE18C7">
        <w:rPr>
          <w:sz w:val="26"/>
          <w:szCs w:val="26"/>
        </w:rPr>
        <w:t>sister-in-law</w:t>
      </w:r>
      <w:r w:rsidRPr="00CC0A9F">
        <w:rPr>
          <w:sz w:val="26"/>
          <w:szCs w:val="26"/>
        </w:rPr>
        <w:t xml:space="preserve"> </w:t>
      </w:r>
      <w:proofErr w:type="spellStart"/>
      <w:r w:rsidRPr="00CC0A9F">
        <w:rPr>
          <w:sz w:val="26"/>
          <w:szCs w:val="26"/>
        </w:rPr>
        <w:t>Mirjam</w:t>
      </w:r>
      <w:proofErr w:type="spellEnd"/>
      <w:r w:rsidRPr="00CC0A9F">
        <w:rPr>
          <w:sz w:val="26"/>
          <w:szCs w:val="26"/>
        </w:rPr>
        <w:t xml:space="preserve"> </w:t>
      </w:r>
      <w:proofErr w:type="spellStart"/>
      <w:r w:rsidRPr="00CC0A9F">
        <w:rPr>
          <w:sz w:val="26"/>
          <w:szCs w:val="26"/>
        </w:rPr>
        <w:t>Estlein</w:t>
      </w:r>
      <w:proofErr w:type="spellEnd"/>
      <w:r w:rsidRPr="00CC0A9F">
        <w:rPr>
          <w:sz w:val="26"/>
          <w:szCs w:val="26"/>
        </w:rPr>
        <w:t xml:space="preserve"> were deported from Berlin on August 15, 1942 to the concentration camp in Riga, where they were murdered.</w:t>
      </w:r>
    </w:p>
    <w:p w14:paraId="149ABCE3" w14:textId="0F4D0CC9" w:rsidR="00E406E7" w:rsidRPr="00CC0A9F" w:rsidRDefault="00E406E7" w:rsidP="008E31DC">
      <w:pPr>
        <w:rPr>
          <w:sz w:val="26"/>
          <w:szCs w:val="26"/>
        </w:rPr>
      </w:pPr>
    </w:p>
    <w:p w14:paraId="19F036F7" w14:textId="026B322B" w:rsidR="00E406E7" w:rsidRPr="00AA3066" w:rsidRDefault="00E406E7" w:rsidP="008E31DC">
      <w:pPr>
        <w:rPr>
          <w:sz w:val="26"/>
          <w:szCs w:val="26"/>
          <w:lang w:val="de-DE"/>
        </w:rPr>
      </w:pPr>
      <w:r w:rsidRPr="00AA3066">
        <w:rPr>
          <w:sz w:val="26"/>
          <w:szCs w:val="26"/>
          <w:lang w:val="de-DE"/>
        </w:rPr>
        <w:t>“Estlein, Clara, née Lipschütz, born September 1885 in Bremen, residing in Ludwigshafen am Rhein and in Berlin (Prenzlauer Berg)</w:t>
      </w:r>
    </w:p>
    <w:p w14:paraId="657058B0" w14:textId="2560111D" w:rsidR="00E406E7" w:rsidRPr="00CC0A9F" w:rsidRDefault="00E406E7" w:rsidP="008E31DC">
      <w:pPr>
        <w:rPr>
          <w:sz w:val="26"/>
          <w:szCs w:val="26"/>
        </w:rPr>
      </w:pPr>
      <w:r w:rsidRPr="00CC0A9F">
        <w:rPr>
          <w:sz w:val="26"/>
          <w:szCs w:val="26"/>
        </w:rPr>
        <w:t>DEPORTATION from Berlin August 15, 1942</w:t>
      </w:r>
    </w:p>
    <w:p w14:paraId="717D5D59" w14:textId="16B36327" w:rsidR="00E406E7" w:rsidRPr="00CC0A9F" w:rsidRDefault="000F56A9" w:rsidP="008E31DC">
      <w:pPr>
        <w:rPr>
          <w:sz w:val="26"/>
          <w:szCs w:val="26"/>
        </w:rPr>
      </w:pPr>
      <w:r w:rsidRPr="00CC0A9F">
        <w:rPr>
          <w:sz w:val="26"/>
          <w:szCs w:val="26"/>
        </w:rPr>
        <w:t>DATE OF DEATH August 18, 1942</w:t>
      </w:r>
    </w:p>
    <w:p w14:paraId="74597EC3" w14:textId="08AB41E2" w:rsidR="000F56A9" w:rsidRPr="00CC0A9F" w:rsidRDefault="000F56A9" w:rsidP="008E31DC">
      <w:pPr>
        <w:rPr>
          <w:sz w:val="26"/>
          <w:szCs w:val="26"/>
        </w:rPr>
      </w:pPr>
      <w:r w:rsidRPr="00CC0A9F">
        <w:rPr>
          <w:sz w:val="26"/>
          <w:szCs w:val="26"/>
        </w:rPr>
        <w:t>PLACE OF DEATH Riga</w:t>
      </w:r>
    </w:p>
    <w:p w14:paraId="2D0B36BF" w14:textId="22400758" w:rsidR="000F56A9" w:rsidRPr="00CC0A9F" w:rsidRDefault="000F56A9" w:rsidP="008E31DC">
      <w:pPr>
        <w:rPr>
          <w:sz w:val="26"/>
          <w:szCs w:val="26"/>
        </w:rPr>
      </w:pPr>
    </w:p>
    <w:p w14:paraId="0D66792A" w14:textId="7BBF77C7" w:rsidR="000F56A9" w:rsidRPr="00CC0A9F" w:rsidRDefault="000F56A9" w:rsidP="008E31DC">
      <w:pPr>
        <w:rPr>
          <w:sz w:val="26"/>
          <w:szCs w:val="26"/>
        </w:rPr>
      </w:pPr>
      <w:proofErr w:type="spellStart"/>
      <w:r w:rsidRPr="00CC0A9F">
        <w:rPr>
          <w:sz w:val="26"/>
          <w:szCs w:val="26"/>
        </w:rPr>
        <w:t>Estlein</w:t>
      </w:r>
      <w:proofErr w:type="spellEnd"/>
      <w:r w:rsidRPr="00CC0A9F">
        <w:rPr>
          <w:sz w:val="26"/>
          <w:szCs w:val="26"/>
        </w:rPr>
        <w:t xml:space="preserve">, </w:t>
      </w:r>
      <w:proofErr w:type="spellStart"/>
      <w:r w:rsidRPr="00CC0A9F">
        <w:rPr>
          <w:sz w:val="26"/>
          <w:szCs w:val="26"/>
        </w:rPr>
        <w:t>Mirjam</w:t>
      </w:r>
      <w:proofErr w:type="spellEnd"/>
      <w:r w:rsidRPr="00CC0A9F">
        <w:rPr>
          <w:sz w:val="26"/>
          <w:szCs w:val="26"/>
        </w:rPr>
        <w:t>, born July 27, 1929 in Ludwigshafen am Rhein, residing in Ludwigshafen am Rhein</w:t>
      </w:r>
    </w:p>
    <w:p w14:paraId="6B593C99" w14:textId="77777777" w:rsidR="000F56A9" w:rsidRPr="00CC0A9F" w:rsidRDefault="000F56A9" w:rsidP="000F56A9">
      <w:pPr>
        <w:rPr>
          <w:sz w:val="26"/>
          <w:szCs w:val="26"/>
        </w:rPr>
      </w:pPr>
      <w:r w:rsidRPr="00CC0A9F">
        <w:rPr>
          <w:sz w:val="26"/>
          <w:szCs w:val="26"/>
        </w:rPr>
        <w:t>DEPORTATION from Berlin August 15, 1942</w:t>
      </w:r>
    </w:p>
    <w:p w14:paraId="59769B23" w14:textId="7AEF955F" w:rsidR="000F56A9" w:rsidRPr="00CC0A9F" w:rsidRDefault="000F56A9" w:rsidP="000F56A9">
      <w:pPr>
        <w:rPr>
          <w:sz w:val="26"/>
          <w:szCs w:val="26"/>
        </w:rPr>
      </w:pPr>
      <w:r w:rsidRPr="00CC0A9F">
        <w:rPr>
          <w:sz w:val="26"/>
          <w:szCs w:val="26"/>
        </w:rPr>
        <w:lastRenderedPageBreak/>
        <w:t>DATE OF DEATH August 18, 1942</w:t>
      </w:r>
    </w:p>
    <w:p w14:paraId="362A7ABD" w14:textId="04EE74B2" w:rsidR="000F56A9" w:rsidRPr="00CC0A9F" w:rsidRDefault="000F56A9" w:rsidP="000F56A9">
      <w:pPr>
        <w:rPr>
          <w:sz w:val="26"/>
          <w:szCs w:val="26"/>
        </w:rPr>
      </w:pPr>
      <w:r w:rsidRPr="00CC0A9F">
        <w:rPr>
          <w:sz w:val="26"/>
          <w:szCs w:val="26"/>
        </w:rPr>
        <w:t>PLACE OF DEATH Riga”</w:t>
      </w:r>
      <w:r w:rsidR="00B04ED7" w:rsidRPr="00CC0A9F">
        <w:rPr>
          <w:rStyle w:val="EndnoteReference"/>
          <w:sz w:val="26"/>
          <w:szCs w:val="26"/>
        </w:rPr>
        <w:endnoteReference w:id="28"/>
      </w:r>
    </w:p>
    <w:p w14:paraId="1897719E" w14:textId="77777777" w:rsidR="00B04ED7" w:rsidRPr="00CC0A9F" w:rsidRDefault="00B04ED7" w:rsidP="000F56A9">
      <w:pPr>
        <w:rPr>
          <w:sz w:val="26"/>
          <w:szCs w:val="26"/>
        </w:rPr>
      </w:pPr>
    </w:p>
    <w:p w14:paraId="7B62FB82" w14:textId="00848236" w:rsidR="000F56A9" w:rsidRPr="00CC0A9F" w:rsidRDefault="009100B9" w:rsidP="008E31DC">
      <w:pPr>
        <w:rPr>
          <w:sz w:val="26"/>
          <w:szCs w:val="26"/>
        </w:rPr>
      </w:pPr>
      <w:r w:rsidRPr="00CC0A9F">
        <w:rPr>
          <w:sz w:val="26"/>
          <w:szCs w:val="26"/>
        </w:rPr>
        <w:t>Werner’s brothers Norbert and Gerhard fled Germany to South Africa by way of Holland and England in 1936. On their flight, they stayed in Amsterdam with Julius and Bella Dalberg, relatives of their grandmother, Johanna. Unfortunately</w:t>
      </w:r>
      <w:r w:rsidR="00397D4B" w:rsidRPr="00CC0A9F">
        <w:rPr>
          <w:sz w:val="26"/>
          <w:szCs w:val="26"/>
        </w:rPr>
        <w:t xml:space="preserve">, Julius and Bella Dalberg were unable to escape. Their fate is documented in detail at “Stones for </w:t>
      </w:r>
      <w:proofErr w:type="spellStart"/>
      <w:r w:rsidR="00397D4B" w:rsidRPr="00CC0A9F">
        <w:rPr>
          <w:sz w:val="26"/>
          <w:szCs w:val="26"/>
        </w:rPr>
        <w:t>Sobibor</w:t>
      </w:r>
      <w:proofErr w:type="spellEnd"/>
      <w:r w:rsidR="00397D4B" w:rsidRPr="00CC0A9F">
        <w:rPr>
          <w:sz w:val="26"/>
          <w:szCs w:val="26"/>
        </w:rPr>
        <w:t>.”</w:t>
      </w:r>
      <w:r w:rsidR="004C083B">
        <w:rPr>
          <w:rStyle w:val="EndnoteReference"/>
          <w:sz w:val="26"/>
          <w:szCs w:val="26"/>
        </w:rPr>
        <w:endnoteReference w:id="29"/>
      </w:r>
    </w:p>
    <w:p w14:paraId="629E856D" w14:textId="76719471" w:rsidR="00397D4B" w:rsidRPr="00CC0A9F" w:rsidRDefault="00397D4B" w:rsidP="008E31DC">
      <w:pPr>
        <w:rPr>
          <w:sz w:val="26"/>
          <w:szCs w:val="26"/>
        </w:rPr>
      </w:pPr>
    </w:p>
    <w:p w14:paraId="7E5897D3" w14:textId="4B5476D3" w:rsidR="00397D4B" w:rsidRPr="00CC0A9F" w:rsidRDefault="00397D4B" w:rsidP="008E31DC">
      <w:pPr>
        <w:rPr>
          <w:sz w:val="26"/>
          <w:szCs w:val="26"/>
        </w:rPr>
      </w:pPr>
      <w:r w:rsidRPr="00CC0A9F">
        <w:rPr>
          <w:noProof/>
        </w:rPr>
        <w:drawing>
          <wp:inline distT="0" distB="0" distL="0" distR="0" wp14:anchorId="4695B022" wp14:editId="13D0C64F">
            <wp:extent cx="5943600" cy="44291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4429125"/>
                    </a:xfrm>
                    <a:prstGeom prst="rect">
                      <a:avLst/>
                    </a:prstGeom>
                  </pic:spPr>
                </pic:pic>
              </a:graphicData>
            </a:graphic>
          </wp:inline>
        </w:drawing>
      </w:r>
    </w:p>
    <w:p w14:paraId="025F6A5A" w14:textId="217FAF2D" w:rsidR="00397D4B" w:rsidRPr="00CC0A9F" w:rsidRDefault="00397D4B" w:rsidP="008E31DC">
      <w:pPr>
        <w:rPr>
          <w:sz w:val="26"/>
          <w:szCs w:val="26"/>
        </w:rPr>
      </w:pPr>
    </w:p>
    <w:p w14:paraId="2477313E" w14:textId="77777777" w:rsidR="00397D4B" w:rsidRPr="00CC0A9F" w:rsidRDefault="00397D4B" w:rsidP="00397D4B">
      <w:pPr>
        <w:rPr>
          <w:sz w:val="26"/>
          <w:szCs w:val="26"/>
        </w:rPr>
      </w:pPr>
      <w:r w:rsidRPr="00CC0A9F">
        <w:rPr>
          <w:sz w:val="26"/>
          <w:szCs w:val="26"/>
        </w:rPr>
        <w:t xml:space="preserve">Julius Dalberg </w:t>
      </w:r>
    </w:p>
    <w:p w14:paraId="0BA8E334" w14:textId="37B54272" w:rsidR="00397D4B" w:rsidRPr="00CC0A9F" w:rsidRDefault="00397D4B" w:rsidP="00397D4B">
      <w:pPr>
        <w:rPr>
          <w:sz w:val="26"/>
          <w:szCs w:val="26"/>
        </w:rPr>
      </w:pPr>
      <w:r w:rsidRPr="00CC0A9F">
        <w:rPr>
          <w:sz w:val="26"/>
          <w:szCs w:val="26"/>
        </w:rPr>
        <w:t xml:space="preserve">born on May 21, 1882 </w:t>
      </w:r>
    </w:p>
    <w:p w14:paraId="692106E6" w14:textId="625E82F9" w:rsidR="00397D4B" w:rsidRPr="00AA3066" w:rsidRDefault="00397D4B" w:rsidP="00397D4B">
      <w:pPr>
        <w:rPr>
          <w:sz w:val="26"/>
          <w:szCs w:val="26"/>
          <w:lang w:val="de-DE"/>
        </w:rPr>
      </w:pPr>
      <w:r w:rsidRPr="00AA3066">
        <w:rPr>
          <w:sz w:val="26"/>
          <w:szCs w:val="26"/>
          <w:lang w:val="de-DE"/>
        </w:rPr>
        <w:t>in Essentho, Hessen, Germany</w:t>
      </w:r>
    </w:p>
    <w:p w14:paraId="33128A8F" w14:textId="78E892A6" w:rsidR="00397D4B" w:rsidRPr="00AA3066" w:rsidRDefault="00397D4B" w:rsidP="00397D4B">
      <w:pPr>
        <w:rPr>
          <w:sz w:val="26"/>
          <w:szCs w:val="26"/>
          <w:lang w:val="de-DE"/>
        </w:rPr>
      </w:pPr>
      <w:r w:rsidRPr="00AA3066">
        <w:rPr>
          <w:sz w:val="26"/>
          <w:szCs w:val="26"/>
          <w:lang w:val="de-DE"/>
        </w:rPr>
        <w:t xml:space="preserve">married </w:t>
      </w:r>
    </w:p>
    <w:p w14:paraId="695A6417" w14:textId="41367084" w:rsidR="00397D4B" w:rsidRPr="00AA3066" w:rsidRDefault="00397D4B" w:rsidP="00397D4B">
      <w:pPr>
        <w:rPr>
          <w:sz w:val="26"/>
          <w:szCs w:val="26"/>
          <w:lang w:val="de-DE"/>
        </w:rPr>
      </w:pPr>
      <w:r w:rsidRPr="00AA3066">
        <w:rPr>
          <w:sz w:val="26"/>
          <w:szCs w:val="26"/>
          <w:lang w:val="de-DE"/>
        </w:rPr>
        <w:t xml:space="preserve">Bella Dalberg, née Nuszbaum </w:t>
      </w:r>
    </w:p>
    <w:p w14:paraId="4BBEC5E2" w14:textId="2A397FD6" w:rsidR="00397D4B" w:rsidRPr="00CC0A9F" w:rsidRDefault="00397D4B" w:rsidP="00397D4B">
      <w:pPr>
        <w:rPr>
          <w:sz w:val="26"/>
          <w:szCs w:val="26"/>
        </w:rPr>
      </w:pPr>
      <w:r w:rsidRPr="00CC0A9F">
        <w:rPr>
          <w:sz w:val="26"/>
          <w:szCs w:val="26"/>
        </w:rPr>
        <w:t xml:space="preserve">born on January 28, 1883 </w:t>
      </w:r>
    </w:p>
    <w:p w14:paraId="70BA4EC8" w14:textId="07D12BDB" w:rsidR="00397D4B" w:rsidRPr="00CC0A9F" w:rsidRDefault="00397D4B" w:rsidP="00397D4B">
      <w:pPr>
        <w:rPr>
          <w:sz w:val="26"/>
          <w:szCs w:val="26"/>
        </w:rPr>
      </w:pPr>
      <w:r w:rsidRPr="00CC0A9F">
        <w:rPr>
          <w:sz w:val="26"/>
          <w:szCs w:val="26"/>
        </w:rPr>
        <w:t xml:space="preserve">Bad </w:t>
      </w:r>
      <w:proofErr w:type="spellStart"/>
      <w:r w:rsidRPr="00CC0A9F">
        <w:rPr>
          <w:sz w:val="26"/>
          <w:szCs w:val="26"/>
        </w:rPr>
        <w:t>Hersfeld</w:t>
      </w:r>
      <w:proofErr w:type="spellEnd"/>
      <w:r w:rsidRPr="00CC0A9F">
        <w:rPr>
          <w:sz w:val="26"/>
          <w:szCs w:val="26"/>
        </w:rPr>
        <w:t>, Hessen, Germany</w:t>
      </w:r>
    </w:p>
    <w:p w14:paraId="366D4D23" w14:textId="1F956064" w:rsidR="00397D4B" w:rsidRPr="00CC0A9F" w:rsidRDefault="00397D4B" w:rsidP="00397D4B">
      <w:pPr>
        <w:rPr>
          <w:sz w:val="26"/>
          <w:szCs w:val="26"/>
        </w:rPr>
      </w:pPr>
      <w:r w:rsidRPr="00CC0A9F">
        <w:rPr>
          <w:sz w:val="26"/>
          <w:szCs w:val="26"/>
        </w:rPr>
        <w:t>Julius Dalberg and his wife Bella Dalberg had lived in the</w:t>
      </w:r>
    </w:p>
    <w:p w14:paraId="3A7018D5" w14:textId="4E3AEFD4" w:rsidR="00397D4B" w:rsidRPr="00CC0A9F" w:rsidRDefault="00397D4B" w:rsidP="00397D4B">
      <w:pPr>
        <w:rPr>
          <w:sz w:val="26"/>
          <w:szCs w:val="26"/>
        </w:rPr>
      </w:pPr>
      <w:proofErr w:type="spellStart"/>
      <w:r w:rsidRPr="00CC0A9F">
        <w:rPr>
          <w:sz w:val="26"/>
          <w:szCs w:val="26"/>
        </w:rPr>
        <w:t>Hohenzollernstrasse</w:t>
      </w:r>
      <w:proofErr w:type="spellEnd"/>
      <w:r w:rsidRPr="00CC0A9F">
        <w:rPr>
          <w:sz w:val="26"/>
          <w:szCs w:val="26"/>
        </w:rPr>
        <w:t>, in Kassel, since 1911.</w:t>
      </w:r>
    </w:p>
    <w:p w14:paraId="460F6B7C" w14:textId="589B5B39" w:rsidR="00397D4B" w:rsidRPr="00CC0A9F" w:rsidRDefault="00397D4B" w:rsidP="00397D4B">
      <w:pPr>
        <w:rPr>
          <w:sz w:val="26"/>
          <w:szCs w:val="26"/>
        </w:rPr>
      </w:pPr>
    </w:p>
    <w:p w14:paraId="5B07781E" w14:textId="146BE406" w:rsidR="00397D4B" w:rsidRPr="00CC0A9F" w:rsidRDefault="00397D4B" w:rsidP="00AB5B0F">
      <w:pPr>
        <w:rPr>
          <w:sz w:val="26"/>
          <w:szCs w:val="26"/>
        </w:rPr>
      </w:pPr>
      <w:r w:rsidRPr="00CC0A9F">
        <w:rPr>
          <w:sz w:val="26"/>
          <w:szCs w:val="26"/>
        </w:rPr>
        <w:lastRenderedPageBreak/>
        <w:t>Julius Dalberg had studied law and had a law practice. He was the</w:t>
      </w:r>
      <w:r w:rsidR="00AB5B0F" w:rsidRPr="00CC0A9F">
        <w:rPr>
          <w:sz w:val="26"/>
          <w:szCs w:val="26"/>
        </w:rPr>
        <w:t xml:space="preserve"> community elder of the Jewish community and edited the </w:t>
      </w:r>
      <w:proofErr w:type="spellStart"/>
      <w:r w:rsidR="00AB5B0F" w:rsidRPr="00CC0A9F">
        <w:rPr>
          <w:i/>
          <w:iCs/>
          <w:sz w:val="26"/>
          <w:szCs w:val="26"/>
        </w:rPr>
        <w:t>Jüdische</w:t>
      </w:r>
      <w:proofErr w:type="spellEnd"/>
      <w:r w:rsidR="00AB5B0F" w:rsidRPr="00CC0A9F">
        <w:rPr>
          <w:i/>
          <w:iCs/>
          <w:sz w:val="26"/>
          <w:szCs w:val="26"/>
        </w:rPr>
        <w:t xml:space="preserve"> </w:t>
      </w:r>
      <w:proofErr w:type="spellStart"/>
      <w:r w:rsidR="00AB5B0F" w:rsidRPr="00CC0A9F">
        <w:rPr>
          <w:i/>
          <w:iCs/>
          <w:sz w:val="26"/>
          <w:szCs w:val="26"/>
        </w:rPr>
        <w:t>Wochenzeitung</w:t>
      </w:r>
      <w:proofErr w:type="spellEnd"/>
      <w:r w:rsidR="00AB5B0F" w:rsidRPr="00CC0A9F">
        <w:rPr>
          <w:i/>
          <w:iCs/>
          <w:sz w:val="26"/>
          <w:szCs w:val="26"/>
        </w:rPr>
        <w:t xml:space="preserve"> für Kassel, Hessen und Waldeck</w:t>
      </w:r>
      <w:r w:rsidR="004D5CDE">
        <w:rPr>
          <w:i/>
          <w:iCs/>
          <w:sz w:val="26"/>
          <w:szCs w:val="26"/>
        </w:rPr>
        <w:t xml:space="preserve"> </w:t>
      </w:r>
      <w:r w:rsidR="004D5CDE" w:rsidRPr="004D5CDE">
        <w:rPr>
          <w:sz w:val="26"/>
          <w:szCs w:val="26"/>
        </w:rPr>
        <w:t>[Jewish Weekly for Kassel, Hessen and Waldeck]</w:t>
      </w:r>
      <w:r w:rsidR="00AB5B0F" w:rsidRPr="004D5CDE">
        <w:rPr>
          <w:sz w:val="26"/>
          <w:szCs w:val="26"/>
        </w:rPr>
        <w:t>.</w:t>
      </w:r>
      <w:r w:rsidR="00AB5B0F" w:rsidRPr="00CC0A9F">
        <w:rPr>
          <w:sz w:val="26"/>
          <w:szCs w:val="26"/>
        </w:rPr>
        <w:t xml:space="preserve"> He published numerous articles about the history of the Jews in Kassel. Dalberg was a knowledgeable collector of antique art and antiquarian books. Professionally he had frequent contact with the Nazi lawyer Oswald </w:t>
      </w:r>
      <w:proofErr w:type="spellStart"/>
      <w:r w:rsidR="00AB5B0F" w:rsidRPr="00CC0A9F">
        <w:rPr>
          <w:sz w:val="26"/>
          <w:szCs w:val="26"/>
        </w:rPr>
        <w:t>Freisler</w:t>
      </w:r>
      <w:proofErr w:type="spellEnd"/>
      <w:r w:rsidR="004D5CDE">
        <w:rPr>
          <w:sz w:val="26"/>
          <w:szCs w:val="26"/>
        </w:rPr>
        <w:t>, brother of the notorious</w:t>
      </w:r>
      <w:r w:rsidR="00377B43" w:rsidRPr="00377B43">
        <w:t xml:space="preserve"> </w:t>
      </w:r>
      <w:r w:rsidR="00377B43" w:rsidRPr="00377B43">
        <w:rPr>
          <w:sz w:val="26"/>
          <w:szCs w:val="26"/>
        </w:rPr>
        <w:t>Judge President of the People's Court</w:t>
      </w:r>
      <w:r w:rsidR="00377B43">
        <w:rPr>
          <w:sz w:val="26"/>
          <w:szCs w:val="26"/>
        </w:rPr>
        <w:t xml:space="preserve"> in Berlin</w:t>
      </w:r>
      <w:r w:rsidR="00377B43" w:rsidRPr="00377B43">
        <w:rPr>
          <w:sz w:val="26"/>
          <w:szCs w:val="26"/>
        </w:rPr>
        <w:t xml:space="preserve">, Roland </w:t>
      </w:r>
      <w:proofErr w:type="spellStart"/>
      <w:r w:rsidR="00377B43" w:rsidRPr="00377B43">
        <w:rPr>
          <w:sz w:val="26"/>
          <w:szCs w:val="26"/>
        </w:rPr>
        <w:t>Freisler</w:t>
      </w:r>
      <w:proofErr w:type="spellEnd"/>
      <w:r w:rsidR="00AB5B0F" w:rsidRPr="00CC0A9F">
        <w:rPr>
          <w:sz w:val="26"/>
          <w:szCs w:val="26"/>
        </w:rPr>
        <w:t xml:space="preserve">. On March 24, 1933 he was seriously beaten up by the SA. This incident is recorded in the </w:t>
      </w:r>
      <w:r w:rsidR="00AB5B0F" w:rsidRPr="00CC0A9F">
        <w:rPr>
          <w:i/>
          <w:iCs/>
          <w:sz w:val="26"/>
          <w:szCs w:val="26"/>
        </w:rPr>
        <w:t>Brown Book</w:t>
      </w:r>
      <w:r w:rsidR="00377B43" w:rsidRPr="00377B43">
        <w:t xml:space="preserve"> </w:t>
      </w:r>
      <w:r w:rsidR="00377B43" w:rsidRPr="00377B43">
        <w:rPr>
          <w:i/>
          <w:iCs/>
          <w:sz w:val="26"/>
          <w:szCs w:val="26"/>
        </w:rPr>
        <w:t>of the Hitler Terror</w:t>
      </w:r>
      <w:r w:rsidR="00DD2584">
        <w:rPr>
          <w:i/>
          <w:iCs/>
          <w:sz w:val="26"/>
          <w:szCs w:val="26"/>
        </w:rPr>
        <w:t xml:space="preserve"> and the Burning of the Reichstag</w:t>
      </w:r>
      <w:r w:rsidR="00AB5B0F" w:rsidRPr="00CC0A9F">
        <w:rPr>
          <w:sz w:val="26"/>
          <w:szCs w:val="26"/>
        </w:rPr>
        <w:t>:</w:t>
      </w:r>
      <w:r w:rsidR="00377B43">
        <w:rPr>
          <w:rStyle w:val="EndnoteReference"/>
          <w:sz w:val="26"/>
          <w:szCs w:val="26"/>
        </w:rPr>
        <w:endnoteReference w:id="30"/>
      </w:r>
    </w:p>
    <w:p w14:paraId="050CDBF7" w14:textId="595F3B0A" w:rsidR="00AB5B0F" w:rsidRPr="00CC0A9F" w:rsidRDefault="00AB5B0F" w:rsidP="00AB5B0F">
      <w:pPr>
        <w:rPr>
          <w:sz w:val="26"/>
          <w:szCs w:val="26"/>
        </w:rPr>
      </w:pPr>
    </w:p>
    <w:p w14:paraId="3568E432" w14:textId="3BE71571" w:rsidR="00AB5B0F" w:rsidRPr="00CC0A9F" w:rsidRDefault="007512DB" w:rsidP="007512DB">
      <w:pPr>
        <w:ind w:left="720"/>
        <w:rPr>
          <w:sz w:val="26"/>
          <w:szCs w:val="26"/>
        </w:rPr>
      </w:pPr>
      <w:r w:rsidRPr="00CC0A9F">
        <w:rPr>
          <w:sz w:val="26"/>
          <w:szCs w:val="26"/>
        </w:rPr>
        <w:t>“</w:t>
      </w:r>
      <w:r w:rsidR="00DD2584">
        <w:rPr>
          <w:sz w:val="26"/>
          <w:szCs w:val="26"/>
        </w:rPr>
        <w:t xml:space="preserve">On the same occasion another lawyer, Herr Dalberg, was most brutally treated in the same way as </w:t>
      </w:r>
      <w:proofErr w:type="spellStart"/>
      <w:r w:rsidR="00DD2584">
        <w:rPr>
          <w:sz w:val="26"/>
          <w:szCs w:val="26"/>
        </w:rPr>
        <w:t>Plaut</w:t>
      </w:r>
      <w:proofErr w:type="spellEnd"/>
      <w:r w:rsidR="00DD2584">
        <w:rPr>
          <w:sz w:val="26"/>
          <w:szCs w:val="26"/>
        </w:rPr>
        <w:t>, and at the same place. It should be noted that sometime previously he had had a conflict in court with a lawyer [</w:t>
      </w:r>
      <w:proofErr w:type="spellStart"/>
      <w:r w:rsidR="00DD2584">
        <w:rPr>
          <w:sz w:val="26"/>
          <w:szCs w:val="26"/>
        </w:rPr>
        <w:t>Freisler</w:t>
      </w:r>
      <w:proofErr w:type="spellEnd"/>
      <w:r w:rsidR="00DD2584">
        <w:rPr>
          <w:sz w:val="26"/>
          <w:szCs w:val="26"/>
        </w:rPr>
        <w:t>] who is now in an official position; this dispute was brought up against him while he was being mishandled. There can be no doubt therefore that the tortures inflicted on Dalberg were due to direct instructions from this high Prussian official, who had previously been in command of the Cassel National Socialists. Dalberg was so badly injured that for some days the doctors were afraid that one leg would have to be amputated, but fortunately it was found possible to save it. Dalberg is still severely affected by the results of his ill-treatment.”</w:t>
      </w:r>
    </w:p>
    <w:p w14:paraId="075574AF" w14:textId="746A231B" w:rsidR="007512DB" w:rsidRPr="00CC0A9F" w:rsidRDefault="007512DB" w:rsidP="00AB5B0F">
      <w:pPr>
        <w:rPr>
          <w:sz w:val="26"/>
          <w:szCs w:val="26"/>
        </w:rPr>
      </w:pPr>
    </w:p>
    <w:p w14:paraId="6937077B" w14:textId="1D3F6591" w:rsidR="00C15093" w:rsidRPr="00CC0A9F" w:rsidRDefault="007512DB" w:rsidP="00AB5B0F">
      <w:pPr>
        <w:rPr>
          <w:sz w:val="26"/>
          <w:szCs w:val="26"/>
        </w:rPr>
      </w:pPr>
      <w:r w:rsidRPr="00CC0A9F">
        <w:rPr>
          <w:sz w:val="26"/>
          <w:szCs w:val="26"/>
        </w:rPr>
        <w:t xml:space="preserve">On September 1, 1933 he was arrested and sent to the </w:t>
      </w:r>
      <w:proofErr w:type="spellStart"/>
      <w:r w:rsidRPr="00CC0A9F">
        <w:rPr>
          <w:sz w:val="26"/>
          <w:szCs w:val="26"/>
        </w:rPr>
        <w:t>Breitenau</w:t>
      </w:r>
      <w:proofErr w:type="spellEnd"/>
      <w:r w:rsidRPr="00CC0A9F">
        <w:rPr>
          <w:sz w:val="26"/>
          <w:szCs w:val="26"/>
        </w:rPr>
        <w:t xml:space="preserve"> concentration camp. Two weeks later he was released and fled to Amsterdam with his wife Bella. There he founded </w:t>
      </w:r>
      <w:r w:rsidR="00B7692A">
        <w:rPr>
          <w:sz w:val="26"/>
          <w:szCs w:val="26"/>
        </w:rPr>
        <w:t>a</w:t>
      </w:r>
      <w:r w:rsidRPr="00CC0A9F">
        <w:rPr>
          <w:sz w:val="26"/>
          <w:szCs w:val="26"/>
        </w:rPr>
        <w:t xml:space="preserve"> Jewish-scientific antiquarian bookshop " </w:t>
      </w:r>
      <w:proofErr w:type="spellStart"/>
      <w:r w:rsidRPr="00CC0A9F">
        <w:rPr>
          <w:sz w:val="26"/>
          <w:szCs w:val="26"/>
        </w:rPr>
        <w:t>Pampiere</w:t>
      </w:r>
      <w:proofErr w:type="spellEnd"/>
      <w:r w:rsidRPr="00CC0A9F">
        <w:rPr>
          <w:sz w:val="26"/>
          <w:szCs w:val="26"/>
        </w:rPr>
        <w:t xml:space="preserve"> </w:t>
      </w:r>
      <w:proofErr w:type="spellStart"/>
      <w:r w:rsidRPr="00CC0A9F">
        <w:rPr>
          <w:sz w:val="26"/>
          <w:szCs w:val="26"/>
        </w:rPr>
        <w:t>Wereld</w:t>
      </w:r>
      <w:proofErr w:type="spellEnd"/>
      <w:r w:rsidRPr="00CC0A9F">
        <w:rPr>
          <w:sz w:val="26"/>
          <w:szCs w:val="26"/>
        </w:rPr>
        <w:t>". After the invasion of Holland by the German Wehrmacht, in May 1940, the antiquarian bookshop was closed.</w:t>
      </w:r>
      <w:r w:rsidR="00C15093" w:rsidRPr="00CC0A9F">
        <w:rPr>
          <w:sz w:val="26"/>
          <w:szCs w:val="26"/>
        </w:rPr>
        <w:t xml:space="preserve"> </w:t>
      </w:r>
      <w:r w:rsidRPr="00CC0A9F">
        <w:rPr>
          <w:sz w:val="26"/>
          <w:szCs w:val="26"/>
        </w:rPr>
        <w:t xml:space="preserve">They were registered </w:t>
      </w:r>
      <w:r w:rsidR="00C15093" w:rsidRPr="00CC0A9F">
        <w:rPr>
          <w:sz w:val="26"/>
          <w:szCs w:val="26"/>
        </w:rPr>
        <w:t xml:space="preserve">as living </w:t>
      </w:r>
      <w:r w:rsidRPr="00CC0A9F">
        <w:rPr>
          <w:sz w:val="26"/>
          <w:szCs w:val="26"/>
        </w:rPr>
        <w:t xml:space="preserve">in Amsterdam between January 8, 1934 - June 1, 1943 at the address, </w:t>
      </w:r>
      <w:proofErr w:type="spellStart"/>
      <w:r w:rsidRPr="00CC0A9F">
        <w:rPr>
          <w:sz w:val="26"/>
          <w:szCs w:val="26"/>
        </w:rPr>
        <w:t>Noorder</w:t>
      </w:r>
      <w:proofErr w:type="spellEnd"/>
      <w:r w:rsidRPr="00CC0A9F">
        <w:rPr>
          <w:sz w:val="26"/>
          <w:szCs w:val="26"/>
        </w:rPr>
        <w:t xml:space="preserve"> </w:t>
      </w:r>
      <w:proofErr w:type="spellStart"/>
      <w:r w:rsidRPr="00CC0A9F">
        <w:rPr>
          <w:sz w:val="26"/>
          <w:szCs w:val="26"/>
        </w:rPr>
        <w:t>Amstellaan</w:t>
      </w:r>
      <w:proofErr w:type="spellEnd"/>
      <w:r w:rsidRPr="00CC0A9F">
        <w:rPr>
          <w:sz w:val="26"/>
          <w:szCs w:val="26"/>
        </w:rPr>
        <w:t xml:space="preserve"> 31 A III in Amsterdam.</w:t>
      </w:r>
    </w:p>
    <w:p w14:paraId="26D1B23B" w14:textId="0E17B5C5" w:rsidR="007512DB" w:rsidRPr="00CC0A9F" w:rsidRDefault="007512DB" w:rsidP="00AB5B0F">
      <w:pPr>
        <w:rPr>
          <w:sz w:val="26"/>
          <w:szCs w:val="26"/>
        </w:rPr>
      </w:pPr>
      <w:r w:rsidRPr="00CC0A9F">
        <w:rPr>
          <w:sz w:val="26"/>
          <w:szCs w:val="26"/>
        </w:rPr>
        <w:br/>
        <w:t xml:space="preserve">Julius and Bella Dalberg were taken to the </w:t>
      </w:r>
      <w:proofErr w:type="spellStart"/>
      <w:r w:rsidRPr="00CC0A9F">
        <w:rPr>
          <w:sz w:val="26"/>
          <w:szCs w:val="26"/>
        </w:rPr>
        <w:t>Westerbork</w:t>
      </w:r>
      <w:proofErr w:type="spellEnd"/>
      <w:r w:rsidRPr="00CC0A9F">
        <w:rPr>
          <w:sz w:val="26"/>
          <w:szCs w:val="26"/>
        </w:rPr>
        <w:t xml:space="preserve"> police transit camp on June 1. Together they were deported with the 19th transport that left the </w:t>
      </w:r>
      <w:proofErr w:type="spellStart"/>
      <w:r w:rsidRPr="00CC0A9F">
        <w:rPr>
          <w:sz w:val="26"/>
          <w:szCs w:val="26"/>
        </w:rPr>
        <w:t>Westerbork</w:t>
      </w:r>
      <w:proofErr w:type="spellEnd"/>
      <w:r w:rsidRPr="00CC0A9F">
        <w:rPr>
          <w:sz w:val="26"/>
          <w:szCs w:val="26"/>
        </w:rPr>
        <w:t xml:space="preserve"> camp for the German extermination camp </w:t>
      </w:r>
      <w:proofErr w:type="spellStart"/>
      <w:r w:rsidRPr="00CC0A9F">
        <w:rPr>
          <w:sz w:val="26"/>
          <w:szCs w:val="26"/>
        </w:rPr>
        <w:t>Sobibor</w:t>
      </w:r>
      <w:proofErr w:type="spellEnd"/>
      <w:r w:rsidRPr="00CC0A9F">
        <w:rPr>
          <w:sz w:val="26"/>
          <w:szCs w:val="26"/>
        </w:rPr>
        <w:t xml:space="preserve"> in Poland on July 20, 1943. There were another 2007 people in this transport, none of </w:t>
      </w:r>
      <w:r w:rsidR="00B7692A">
        <w:rPr>
          <w:sz w:val="26"/>
          <w:szCs w:val="26"/>
        </w:rPr>
        <w:t>whom</w:t>
      </w:r>
      <w:r w:rsidRPr="00CC0A9F">
        <w:rPr>
          <w:sz w:val="26"/>
          <w:szCs w:val="26"/>
        </w:rPr>
        <w:t xml:space="preserve"> survived the war. It is assumed that Julius and Bella Dalberg, were murdered immediately after their arrival at the </w:t>
      </w:r>
      <w:proofErr w:type="spellStart"/>
      <w:r w:rsidRPr="00CC0A9F">
        <w:rPr>
          <w:sz w:val="26"/>
          <w:szCs w:val="26"/>
        </w:rPr>
        <w:t>Sobibor</w:t>
      </w:r>
      <w:proofErr w:type="spellEnd"/>
      <w:r w:rsidRPr="00CC0A9F">
        <w:rPr>
          <w:sz w:val="26"/>
          <w:szCs w:val="26"/>
        </w:rPr>
        <w:t xml:space="preserve"> extermination camp on July 23, 1943.</w:t>
      </w:r>
    </w:p>
    <w:p w14:paraId="74E695AB" w14:textId="4D08C153" w:rsidR="007512DB" w:rsidRPr="00CC0A9F" w:rsidRDefault="007512DB" w:rsidP="00AB5B0F">
      <w:pPr>
        <w:rPr>
          <w:sz w:val="26"/>
          <w:szCs w:val="26"/>
        </w:rPr>
      </w:pPr>
    </w:p>
    <w:p w14:paraId="63ED5EE6" w14:textId="2E0EA68D" w:rsidR="007512DB" w:rsidRPr="00CC0A9F" w:rsidRDefault="007512DB" w:rsidP="007512DB">
      <w:pPr>
        <w:jc w:val="center"/>
        <w:rPr>
          <w:sz w:val="26"/>
          <w:szCs w:val="26"/>
        </w:rPr>
      </w:pPr>
      <w:r w:rsidRPr="00CC0A9F">
        <w:rPr>
          <w:noProof/>
        </w:rPr>
        <w:lastRenderedPageBreak/>
        <w:drawing>
          <wp:inline distT="0" distB="0" distL="0" distR="0" wp14:anchorId="5E5BE800" wp14:editId="06E02B5C">
            <wp:extent cx="5357324" cy="286536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57324" cy="2865368"/>
                    </a:xfrm>
                    <a:prstGeom prst="rect">
                      <a:avLst/>
                    </a:prstGeom>
                  </pic:spPr>
                </pic:pic>
              </a:graphicData>
            </a:graphic>
          </wp:inline>
        </w:drawing>
      </w:r>
    </w:p>
    <w:p w14:paraId="03184817" w14:textId="24960388" w:rsidR="007512DB" w:rsidRPr="00B7692A" w:rsidRDefault="007512DB" w:rsidP="007512DB">
      <w:pPr>
        <w:rPr>
          <w:b/>
          <w:bCs/>
          <w:sz w:val="26"/>
          <w:szCs w:val="26"/>
        </w:rPr>
      </w:pPr>
      <w:r w:rsidRPr="00CC0A9F">
        <w:rPr>
          <w:sz w:val="26"/>
          <w:szCs w:val="26"/>
        </w:rPr>
        <w:tab/>
      </w:r>
      <w:r w:rsidRPr="00B7692A">
        <w:rPr>
          <w:b/>
          <w:bCs/>
          <w:sz w:val="26"/>
          <w:szCs w:val="26"/>
          <w:lang w:val="de-DE"/>
        </w:rPr>
        <w:t>Julius</w:t>
      </w:r>
      <w:r w:rsidRPr="00AA3066">
        <w:rPr>
          <w:sz w:val="26"/>
          <w:szCs w:val="26"/>
          <w:lang w:val="de-DE"/>
        </w:rPr>
        <w:t xml:space="preserve"> </w:t>
      </w:r>
      <w:r w:rsidRPr="00B7692A">
        <w:rPr>
          <w:b/>
          <w:bCs/>
          <w:sz w:val="26"/>
          <w:szCs w:val="26"/>
          <w:lang w:val="de-DE"/>
        </w:rPr>
        <w:t>Dalberg</w:t>
      </w:r>
      <w:r w:rsidRPr="00AA3066">
        <w:rPr>
          <w:sz w:val="26"/>
          <w:szCs w:val="26"/>
          <w:lang w:val="de-DE"/>
        </w:rPr>
        <w:tab/>
      </w:r>
      <w:r w:rsidRPr="00AA3066">
        <w:rPr>
          <w:sz w:val="26"/>
          <w:szCs w:val="26"/>
          <w:lang w:val="de-DE"/>
        </w:rPr>
        <w:tab/>
      </w:r>
      <w:r w:rsidRPr="00B7692A">
        <w:rPr>
          <w:b/>
          <w:bCs/>
          <w:sz w:val="26"/>
          <w:szCs w:val="26"/>
          <w:lang w:val="de-DE"/>
        </w:rPr>
        <w:t xml:space="preserve">Stolperstein at </w:t>
      </w:r>
      <w:r w:rsidR="009D7E52" w:rsidRPr="00B7692A">
        <w:rPr>
          <w:b/>
          <w:bCs/>
          <w:sz w:val="26"/>
          <w:szCs w:val="26"/>
          <w:lang w:val="de-DE"/>
        </w:rPr>
        <w:t xml:space="preserve">Friedrich-Ebert-Str. </w:t>
      </w:r>
      <w:r w:rsidR="009D7E52" w:rsidRPr="00B7692A">
        <w:rPr>
          <w:b/>
          <w:bCs/>
          <w:sz w:val="26"/>
          <w:szCs w:val="26"/>
        </w:rPr>
        <w:t>3</w:t>
      </w:r>
    </w:p>
    <w:p w14:paraId="2A124117" w14:textId="0C16A933" w:rsidR="009D7E52" w:rsidRPr="00B7692A" w:rsidRDefault="009D7E52" w:rsidP="007512DB">
      <w:pPr>
        <w:rPr>
          <w:b/>
          <w:bCs/>
          <w:sz w:val="26"/>
          <w:szCs w:val="26"/>
        </w:rPr>
      </w:pPr>
      <w:r w:rsidRPr="00B7692A">
        <w:rPr>
          <w:b/>
          <w:bCs/>
          <w:sz w:val="26"/>
          <w:szCs w:val="26"/>
        </w:rPr>
        <w:tab/>
      </w:r>
      <w:r w:rsidRPr="00B7692A">
        <w:rPr>
          <w:b/>
          <w:bCs/>
          <w:sz w:val="26"/>
          <w:szCs w:val="26"/>
        </w:rPr>
        <w:tab/>
      </w:r>
      <w:r w:rsidRPr="00B7692A">
        <w:rPr>
          <w:b/>
          <w:bCs/>
          <w:sz w:val="26"/>
          <w:szCs w:val="26"/>
        </w:rPr>
        <w:tab/>
      </w:r>
      <w:r w:rsidRPr="00B7692A">
        <w:rPr>
          <w:b/>
          <w:bCs/>
          <w:sz w:val="26"/>
          <w:szCs w:val="26"/>
        </w:rPr>
        <w:tab/>
      </w:r>
      <w:r w:rsidRPr="00B7692A">
        <w:rPr>
          <w:b/>
          <w:bCs/>
          <w:sz w:val="26"/>
          <w:szCs w:val="26"/>
        </w:rPr>
        <w:tab/>
      </w:r>
      <w:r w:rsidRPr="00B7692A">
        <w:rPr>
          <w:b/>
          <w:bCs/>
          <w:sz w:val="26"/>
          <w:szCs w:val="26"/>
        </w:rPr>
        <w:tab/>
        <w:t xml:space="preserve">Formerly </w:t>
      </w:r>
      <w:proofErr w:type="spellStart"/>
      <w:r w:rsidRPr="00B7692A">
        <w:rPr>
          <w:b/>
          <w:bCs/>
          <w:sz w:val="26"/>
          <w:szCs w:val="26"/>
        </w:rPr>
        <w:t>Hohenzollernstr</w:t>
      </w:r>
      <w:proofErr w:type="spellEnd"/>
      <w:r w:rsidRPr="00B7692A">
        <w:rPr>
          <w:b/>
          <w:bCs/>
          <w:sz w:val="26"/>
          <w:szCs w:val="26"/>
        </w:rPr>
        <w:t>. 5, Kassel</w:t>
      </w:r>
    </w:p>
    <w:p w14:paraId="5C65BA14" w14:textId="45A08614" w:rsidR="00CA03D7" w:rsidRPr="00CC0A9F" w:rsidRDefault="00CA03D7" w:rsidP="007512DB">
      <w:pPr>
        <w:rPr>
          <w:sz w:val="26"/>
          <w:szCs w:val="26"/>
        </w:rPr>
      </w:pPr>
    </w:p>
    <w:p w14:paraId="3A448DEC" w14:textId="4A769B45" w:rsidR="00CA03D7" w:rsidRPr="00CC0A9F" w:rsidRDefault="00CA03D7" w:rsidP="007512DB">
      <w:pPr>
        <w:rPr>
          <w:sz w:val="26"/>
          <w:szCs w:val="26"/>
        </w:rPr>
      </w:pPr>
      <w:r w:rsidRPr="00CC0A9F">
        <w:rPr>
          <w:sz w:val="26"/>
          <w:szCs w:val="26"/>
        </w:rPr>
        <w:t>Norbert and Gerhard were in frequent correspondence with their parents in Geseke, and tried to support them and help them emigrate, as the following letter excerpts from Norbert make clear:</w:t>
      </w:r>
    </w:p>
    <w:p w14:paraId="432F7D6F" w14:textId="0FEBDD39" w:rsidR="00CA03D7" w:rsidRPr="00CC0A9F" w:rsidRDefault="00CA03D7" w:rsidP="007512DB">
      <w:pPr>
        <w:rPr>
          <w:sz w:val="26"/>
          <w:szCs w:val="26"/>
        </w:rPr>
      </w:pPr>
    </w:p>
    <w:p w14:paraId="323D5A56" w14:textId="77777777" w:rsidR="00CA03D7" w:rsidRPr="00CC0A9F" w:rsidRDefault="00CA03D7" w:rsidP="00EC191C">
      <w:pPr>
        <w:ind w:left="720"/>
      </w:pPr>
      <w:r w:rsidRPr="00CC0A9F">
        <w:t>Circular letter no. 13</w:t>
      </w:r>
    </w:p>
    <w:p w14:paraId="76BF5621" w14:textId="77777777" w:rsidR="00CA03D7" w:rsidRPr="00CC0A9F" w:rsidRDefault="00CA03D7" w:rsidP="00EC191C">
      <w:pPr>
        <w:ind w:left="720"/>
      </w:pPr>
      <w:r w:rsidRPr="00CC0A9F">
        <w:tab/>
      </w:r>
      <w:r w:rsidRPr="00CC0A9F">
        <w:tab/>
      </w:r>
      <w:r w:rsidRPr="00CC0A9F">
        <w:tab/>
      </w:r>
      <w:r w:rsidRPr="00CC0A9F">
        <w:tab/>
      </w:r>
      <w:r w:rsidRPr="00CC0A9F">
        <w:tab/>
      </w:r>
      <w:r w:rsidRPr="00CC0A9F">
        <w:tab/>
      </w:r>
      <w:r w:rsidRPr="00CC0A9F">
        <w:tab/>
      </w:r>
      <w:r w:rsidRPr="00CC0A9F">
        <w:tab/>
        <w:t>Springs, December 30, 1937</w:t>
      </w:r>
    </w:p>
    <w:p w14:paraId="2558155E" w14:textId="77777777" w:rsidR="00CA03D7" w:rsidRPr="00CC0A9F" w:rsidRDefault="00CA03D7" w:rsidP="00EC191C">
      <w:pPr>
        <w:ind w:left="720"/>
      </w:pPr>
    </w:p>
    <w:p w14:paraId="3F3887D9" w14:textId="77777777" w:rsidR="00CA03D7" w:rsidRPr="00CC0A9F" w:rsidRDefault="00CA03D7" w:rsidP="00EC191C">
      <w:pPr>
        <w:ind w:left="720"/>
        <w:rPr>
          <w:u w:val="single"/>
        </w:rPr>
      </w:pPr>
      <w:r w:rsidRPr="00CC0A9F">
        <w:rPr>
          <w:u w:val="single"/>
        </w:rPr>
        <w:t>TO ALL MY LOVED ONES!</w:t>
      </w:r>
    </w:p>
    <w:p w14:paraId="76C05B5B" w14:textId="77777777" w:rsidR="00CA03D7" w:rsidRPr="00CC0A9F" w:rsidRDefault="00CA03D7" w:rsidP="00EC191C">
      <w:pPr>
        <w:ind w:left="720"/>
      </w:pPr>
    </w:p>
    <w:p w14:paraId="340FB130" w14:textId="77777777" w:rsidR="00EC191C" w:rsidRPr="00CC0A9F" w:rsidRDefault="00CA03D7" w:rsidP="00EC191C">
      <w:pPr>
        <w:ind w:left="720"/>
      </w:pPr>
      <w:r w:rsidRPr="00CC0A9F">
        <w:t xml:space="preserve">First of all the most important thing: Gerd, who always spends his weekly 1½ free days with me, brought me an application form from the Netherlands Bank for South Africa so that as of January 1938 I can send you £5 each month. For the time being I have entered the sum of RM 100, with which I am sure you will be able to make do in Geseke. However, if you should have any other requirements, write to me IMMEDIATELY. </w:t>
      </w:r>
    </w:p>
    <w:p w14:paraId="6CB3537C" w14:textId="77777777" w:rsidR="00EC191C" w:rsidRPr="00CC0A9F" w:rsidRDefault="00EC191C" w:rsidP="00EC191C">
      <w:pPr>
        <w:ind w:left="720"/>
      </w:pPr>
    </w:p>
    <w:p w14:paraId="4D485173" w14:textId="77777777" w:rsidR="00EC191C" w:rsidRPr="00CC0A9F" w:rsidRDefault="00CA03D7" w:rsidP="00EC191C">
      <w:pPr>
        <w:ind w:left="720"/>
      </w:pPr>
      <w:r w:rsidRPr="00CC0A9F">
        <w:t xml:space="preserve">Of the £24 that I earn, I only spend 10-12 per month anyway, and I am only too happy if I can be of help to you. You should have absolutely no difficulties with the money; the postman will bring it to your house. One might possibly demand a certificate of need from you (which of course wouldn’t be difficult for you!!), But as the other boys who are sending money home tell me, it has never been demanded before. According to the exchange rate for REGISTER MARKS, you will get 20-23 ACTUAL REICH MARKS per pound. (I think that the state will retain 1%.) </w:t>
      </w:r>
    </w:p>
    <w:p w14:paraId="6BA26621" w14:textId="77777777" w:rsidR="00EC191C" w:rsidRPr="00CC0A9F" w:rsidRDefault="00EC191C" w:rsidP="00EC191C">
      <w:pPr>
        <w:ind w:left="720"/>
      </w:pPr>
    </w:p>
    <w:p w14:paraId="1B669436" w14:textId="77777777" w:rsidR="00EC191C" w:rsidRPr="00CC0A9F" w:rsidRDefault="00CA03D7" w:rsidP="00EC191C">
      <w:pPr>
        <w:ind w:left="720"/>
      </w:pPr>
      <w:r w:rsidRPr="00CC0A9F">
        <w:t xml:space="preserve">But please do me the favor and USE THE MONEY and DON’T SET IT ASIDE IN SOME WAY!!! I DO NOT WANT YOU, DEAR FATHER, TO RIDE AROUND ON YOUR BICYCLE DURING THE WINTER MONTHS. Have I made myself understood??!! You will stay at home with your rear end by the warm stove and listen to </w:t>
      </w:r>
      <w:r w:rsidRPr="00CC0A9F">
        <w:lastRenderedPageBreak/>
        <w:t xml:space="preserve">radio!! (Apropos radio, I had asked Werner to give you a network connection device from Telefunken or Schaub in my name for your birthday (and belatedly for mother’s). I was going to pay him back for it, but since he hasn’t done it, buy one yourself, and I recommend a mid-range one of the “5 from Telefunken,” SABA, or Schaub, in any case with excellent European reception in the price range of about RM 250. BUT PLEASE DO, so that when Mother sits at home alone she has some sort of diversion so she doesn’t keep imagining the most horrible mine disasters at the Spring Mine (you see, I know our Ma!) </w:t>
      </w:r>
    </w:p>
    <w:p w14:paraId="320183BB" w14:textId="77777777" w:rsidR="00EC191C" w:rsidRPr="00CC0A9F" w:rsidRDefault="00EC191C" w:rsidP="00EC191C">
      <w:pPr>
        <w:ind w:left="720"/>
      </w:pPr>
    </w:p>
    <w:p w14:paraId="4C7DB5DB" w14:textId="563F1151" w:rsidR="00CA03D7" w:rsidRPr="00CC0A9F" w:rsidRDefault="00CA03D7" w:rsidP="00EC191C">
      <w:pPr>
        <w:ind w:left="720"/>
      </w:pPr>
      <w:r w:rsidRPr="00CC0A9F">
        <w:t xml:space="preserve">The first application for transfer will probably take 4-5 weeks; I will inquire tomorrow whether it can’t be done by telegram. Later it will arrive regularly by boat postage. But for God’s sake don’t set the money aside so that some other person might grab it (you understand what I’m saying). Use it. If you have a passport or can get one, go and visit Uncle Dalberg in Amsterdam or in the spring go to Bad </w:t>
      </w:r>
      <w:proofErr w:type="spellStart"/>
      <w:r w:rsidRPr="00CC0A9F">
        <w:t>Driburg</w:t>
      </w:r>
      <w:proofErr w:type="spellEnd"/>
      <w:r w:rsidRPr="00CC0A9F">
        <w:t xml:space="preserve"> or Pyrmont. After all, the two of you want to come here to South Africa – HOPEFULLY IN THE COMING YEAR!!! – But then both of you have to be healthy because we have no use for sick people down here! How is your eye, dear Ma? We are always tremendously happy with your letters, but the small script on the thin paper must be particularly difficult for you. Please leave the writing to Father and limit yourself to dictating to your private secretary whose energetic handwriting is easier for us to decipher. I will probably send the money in the form of </w:t>
      </w:r>
      <w:proofErr w:type="spellStart"/>
      <w:r w:rsidRPr="00CC0A9F">
        <w:t>Ha’avara</w:t>
      </w:r>
      <w:proofErr w:type="spellEnd"/>
      <w:r w:rsidRPr="00CC0A9F">
        <w:t xml:space="preserve"> marks (comes to the same for you), which is completely legal, which is of benefit to Jewish émigrés because it offers possibilities for transferring hard currencies. We will discuss how and when you will follow us down here later. In order not to awaken premature hopes, I want to wait for the results of the July election here before I initiate anything, because if the leader of the Nationalists, Dr. D. F. Malan, should win a decisive place in government this may cause difficulties. If not, the limitations on immigration decreed in February 1937 will undoubtedly be eased. I will keep you up-to-date on these developments, and in any case you will find out about it just as early in the C-V Newspaper (which I ask you to keep subscribing to). Just today I received another 3 editions, which pleased me greatly. Thank you!!)</w:t>
      </w:r>
    </w:p>
    <w:p w14:paraId="0DB67FE2" w14:textId="7F275A12" w:rsidR="00CA03D7" w:rsidRPr="00CC0A9F" w:rsidRDefault="00CA03D7" w:rsidP="00CA03D7"/>
    <w:p w14:paraId="23B76D23" w14:textId="723C8C27" w:rsidR="00EC191C" w:rsidRPr="00CC0A9F" w:rsidRDefault="001D67A7" w:rsidP="00CA03D7">
      <w:r w:rsidRPr="00CC0A9F">
        <w:t>Gerhard eventually moved from South Africa to Toronto, Canada, to be near his son Wulf. We continue</w:t>
      </w:r>
      <w:r w:rsidR="00B04ED7" w:rsidRPr="00CC0A9F">
        <w:t>d</w:t>
      </w:r>
      <w:r w:rsidRPr="00CC0A9F">
        <w:t xml:space="preserve"> to be in correspondence with him and his wife Bertha</w:t>
      </w:r>
      <w:r w:rsidR="00B04ED7" w:rsidRPr="00CC0A9F">
        <w:t xml:space="preserve"> until their deaths</w:t>
      </w:r>
      <w:r w:rsidRPr="00CC0A9F">
        <w:t>.</w:t>
      </w:r>
    </w:p>
    <w:p w14:paraId="07F9EF81" w14:textId="1A65D0A0" w:rsidR="001D67A7" w:rsidRPr="00CC0A9F" w:rsidRDefault="001D67A7" w:rsidP="00CA03D7"/>
    <w:p w14:paraId="4F015CC5" w14:textId="648B925E" w:rsidR="001D67A7" w:rsidRPr="00CC0A9F" w:rsidRDefault="001D67A7" w:rsidP="001D67A7">
      <w:pPr>
        <w:jc w:val="center"/>
      </w:pPr>
      <w:r w:rsidRPr="00CC0A9F">
        <w:rPr>
          <w:noProof/>
        </w:rPr>
        <w:lastRenderedPageBreak/>
        <w:drawing>
          <wp:inline distT="0" distB="0" distL="0" distR="0" wp14:anchorId="4ACEFBD3" wp14:editId="019F9DD4">
            <wp:extent cx="2956816" cy="4206605"/>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56816" cy="4206605"/>
                    </a:xfrm>
                    <a:prstGeom prst="rect">
                      <a:avLst/>
                    </a:prstGeom>
                  </pic:spPr>
                </pic:pic>
              </a:graphicData>
            </a:graphic>
          </wp:inline>
        </w:drawing>
      </w:r>
    </w:p>
    <w:p w14:paraId="597B042D" w14:textId="3ACDCCB5" w:rsidR="001D67A7" w:rsidRPr="00CC0A9F" w:rsidRDefault="001D67A7" w:rsidP="001D67A7">
      <w:pPr>
        <w:jc w:val="center"/>
        <w:rPr>
          <w:b/>
          <w:bCs/>
          <w:sz w:val="26"/>
          <w:szCs w:val="26"/>
        </w:rPr>
      </w:pPr>
      <w:r w:rsidRPr="00CC0A9F">
        <w:rPr>
          <w:b/>
          <w:bCs/>
          <w:sz w:val="26"/>
          <w:szCs w:val="26"/>
        </w:rPr>
        <w:t>Bertha and Gerhard Kronenberg, 1996</w:t>
      </w:r>
    </w:p>
    <w:p w14:paraId="043310CD" w14:textId="3618422B" w:rsidR="001D67A7" w:rsidRPr="00CC0A9F" w:rsidRDefault="001D67A7" w:rsidP="001D67A7">
      <w:pPr>
        <w:jc w:val="center"/>
        <w:rPr>
          <w:b/>
          <w:bCs/>
          <w:sz w:val="26"/>
          <w:szCs w:val="26"/>
        </w:rPr>
      </w:pPr>
    </w:p>
    <w:p w14:paraId="5BAF4037" w14:textId="77777777" w:rsidR="001D67A7" w:rsidRPr="00CC0A9F" w:rsidRDefault="001D67A7" w:rsidP="001D67A7">
      <w:pPr>
        <w:jc w:val="center"/>
        <w:rPr>
          <w:sz w:val="26"/>
          <w:szCs w:val="26"/>
        </w:rPr>
      </w:pPr>
    </w:p>
    <w:p w14:paraId="106F8254" w14:textId="0DF06C53" w:rsidR="001D67A7" w:rsidRPr="00CC0A9F" w:rsidRDefault="00250254" w:rsidP="00CA03D7">
      <w:pPr>
        <w:rPr>
          <w:sz w:val="26"/>
          <w:szCs w:val="26"/>
        </w:rPr>
      </w:pPr>
      <w:r w:rsidRPr="00CC0A9F">
        <w:rPr>
          <w:sz w:val="26"/>
          <w:szCs w:val="26"/>
        </w:rPr>
        <w:t xml:space="preserve">In 1937, N. Kronenberg on the Hellweg was </w:t>
      </w:r>
      <w:proofErr w:type="spellStart"/>
      <w:r w:rsidRPr="00CC0A9F">
        <w:rPr>
          <w:sz w:val="26"/>
          <w:szCs w:val="26"/>
        </w:rPr>
        <w:t>Aryanized</w:t>
      </w:r>
      <w:proofErr w:type="spellEnd"/>
      <w:r w:rsidRPr="00CC0A9F">
        <w:rPr>
          <w:sz w:val="26"/>
          <w:szCs w:val="26"/>
        </w:rPr>
        <w:t xml:space="preserve"> in a forced sale.</w:t>
      </w:r>
    </w:p>
    <w:p w14:paraId="40E5FC48" w14:textId="1721D21F" w:rsidR="00250254" w:rsidRPr="00CC0A9F" w:rsidRDefault="00250254" w:rsidP="00CA03D7">
      <w:pPr>
        <w:rPr>
          <w:sz w:val="26"/>
          <w:szCs w:val="26"/>
        </w:rPr>
      </w:pPr>
    </w:p>
    <w:p w14:paraId="0786A776" w14:textId="35C30B72" w:rsidR="006D35FB" w:rsidRPr="00CC0A9F" w:rsidRDefault="006D35FB" w:rsidP="00CA03D7">
      <w:pPr>
        <w:rPr>
          <w:sz w:val="26"/>
          <w:szCs w:val="26"/>
        </w:rPr>
      </w:pPr>
      <w:r w:rsidRPr="00CC0A9F">
        <w:rPr>
          <w:sz w:val="26"/>
          <w:szCs w:val="26"/>
        </w:rPr>
        <w:t>Celebrating the 75</w:t>
      </w:r>
      <w:r w:rsidRPr="00CC0A9F">
        <w:rPr>
          <w:sz w:val="26"/>
          <w:szCs w:val="26"/>
          <w:vertAlign w:val="superscript"/>
        </w:rPr>
        <w:t>th</w:t>
      </w:r>
      <w:r w:rsidRPr="00CC0A9F">
        <w:rPr>
          <w:sz w:val="26"/>
          <w:szCs w:val="26"/>
        </w:rPr>
        <w:t xml:space="preserve"> anniversary of their family’s acquisition of N. Kronenberg, the </w:t>
      </w:r>
      <w:proofErr w:type="spellStart"/>
      <w:r w:rsidRPr="00CC0A9F">
        <w:rPr>
          <w:sz w:val="26"/>
          <w:szCs w:val="26"/>
        </w:rPr>
        <w:t>Rusche</w:t>
      </w:r>
      <w:proofErr w:type="spellEnd"/>
      <w:r w:rsidRPr="00CC0A9F">
        <w:rPr>
          <w:sz w:val="26"/>
          <w:szCs w:val="26"/>
        </w:rPr>
        <w:t xml:space="preserve"> company had the following to say:</w:t>
      </w:r>
    </w:p>
    <w:p w14:paraId="169AD7DA" w14:textId="691F746F" w:rsidR="006D35FB" w:rsidRPr="00CC0A9F" w:rsidRDefault="006D35FB" w:rsidP="00CA03D7">
      <w:pPr>
        <w:rPr>
          <w:sz w:val="26"/>
          <w:szCs w:val="26"/>
        </w:rPr>
      </w:pPr>
    </w:p>
    <w:p w14:paraId="76C2BBE2" w14:textId="7D6A3296" w:rsidR="006D35FB" w:rsidRPr="00CC0A9F" w:rsidRDefault="006D35FB" w:rsidP="006D35FB">
      <w:pPr>
        <w:ind w:left="720"/>
        <w:rPr>
          <w:sz w:val="26"/>
          <w:szCs w:val="26"/>
        </w:rPr>
      </w:pPr>
      <w:r w:rsidRPr="00CC0A9F">
        <w:rPr>
          <w:sz w:val="26"/>
          <w:szCs w:val="26"/>
        </w:rPr>
        <w:t xml:space="preserve">"In 1937 Konrad </w:t>
      </w:r>
      <w:proofErr w:type="spellStart"/>
      <w:r w:rsidRPr="00CC0A9F">
        <w:rPr>
          <w:sz w:val="26"/>
          <w:szCs w:val="26"/>
        </w:rPr>
        <w:t>Rusche</w:t>
      </w:r>
      <w:proofErr w:type="spellEnd"/>
      <w:r w:rsidRPr="00CC0A9F">
        <w:rPr>
          <w:sz w:val="26"/>
          <w:szCs w:val="26"/>
        </w:rPr>
        <w:t xml:space="preserve"> and his wife </w:t>
      </w:r>
      <w:proofErr w:type="spellStart"/>
      <w:r w:rsidRPr="00CC0A9F">
        <w:rPr>
          <w:sz w:val="26"/>
          <w:szCs w:val="26"/>
        </w:rPr>
        <w:t>Änne</w:t>
      </w:r>
      <w:proofErr w:type="spellEnd"/>
      <w:r w:rsidRPr="00CC0A9F">
        <w:rPr>
          <w:sz w:val="26"/>
          <w:szCs w:val="26"/>
        </w:rPr>
        <w:t xml:space="preserve"> lay the cornerstone for something that Franz-Josef and Monika </w:t>
      </w:r>
      <w:proofErr w:type="spellStart"/>
      <w:r w:rsidRPr="00CC0A9F">
        <w:rPr>
          <w:sz w:val="26"/>
          <w:szCs w:val="26"/>
        </w:rPr>
        <w:t>Rusche</w:t>
      </w:r>
      <w:proofErr w:type="spellEnd"/>
      <w:r w:rsidRPr="00CC0A9F">
        <w:rPr>
          <w:sz w:val="26"/>
          <w:szCs w:val="26"/>
        </w:rPr>
        <w:t xml:space="preserve"> [parents of the current owner] would expand into a success story between tradition and future."</w:t>
      </w:r>
      <w:r w:rsidR="0094463D" w:rsidRPr="00CC0A9F">
        <w:rPr>
          <w:rStyle w:val="EndnoteReference"/>
          <w:sz w:val="26"/>
          <w:szCs w:val="26"/>
        </w:rPr>
        <w:endnoteReference w:id="31"/>
      </w:r>
    </w:p>
    <w:p w14:paraId="4AB96FCD" w14:textId="4702DF18" w:rsidR="006D35FB" w:rsidRPr="00CC0A9F" w:rsidRDefault="006D35FB" w:rsidP="00CA03D7">
      <w:pPr>
        <w:rPr>
          <w:sz w:val="26"/>
          <w:szCs w:val="26"/>
        </w:rPr>
      </w:pPr>
    </w:p>
    <w:p w14:paraId="54356A78" w14:textId="02EEA3BC" w:rsidR="006D35FB" w:rsidRPr="00CC0A9F" w:rsidRDefault="006D35FB" w:rsidP="006D35FB">
      <w:pPr>
        <w:jc w:val="center"/>
        <w:rPr>
          <w:sz w:val="26"/>
          <w:szCs w:val="26"/>
        </w:rPr>
      </w:pPr>
      <w:r w:rsidRPr="00CC0A9F">
        <w:rPr>
          <w:noProof/>
        </w:rPr>
        <w:lastRenderedPageBreak/>
        <w:drawing>
          <wp:inline distT="0" distB="0" distL="0" distR="0" wp14:anchorId="3BD7E73D" wp14:editId="64CEE061">
            <wp:extent cx="5037257" cy="4488569"/>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37257" cy="4488569"/>
                    </a:xfrm>
                    <a:prstGeom prst="rect">
                      <a:avLst/>
                    </a:prstGeom>
                  </pic:spPr>
                </pic:pic>
              </a:graphicData>
            </a:graphic>
          </wp:inline>
        </w:drawing>
      </w:r>
    </w:p>
    <w:p w14:paraId="180C11D5" w14:textId="0F502EE9" w:rsidR="00401BCF" w:rsidRPr="00CC0A9F" w:rsidRDefault="00401BCF" w:rsidP="006D35FB">
      <w:pPr>
        <w:jc w:val="center"/>
        <w:rPr>
          <w:b/>
          <w:bCs/>
          <w:sz w:val="26"/>
          <w:szCs w:val="26"/>
        </w:rPr>
      </w:pPr>
      <w:r w:rsidRPr="00CC0A9F">
        <w:rPr>
          <w:b/>
          <w:bCs/>
          <w:sz w:val="26"/>
          <w:szCs w:val="26"/>
        </w:rPr>
        <w:t xml:space="preserve">The </w:t>
      </w:r>
      <w:proofErr w:type="spellStart"/>
      <w:r w:rsidRPr="00CC0A9F">
        <w:rPr>
          <w:b/>
          <w:bCs/>
          <w:sz w:val="26"/>
          <w:szCs w:val="26"/>
        </w:rPr>
        <w:t>Rusches</w:t>
      </w:r>
      <w:proofErr w:type="spellEnd"/>
      <w:r w:rsidRPr="00CC0A9F">
        <w:rPr>
          <w:b/>
          <w:bCs/>
          <w:sz w:val="26"/>
          <w:szCs w:val="26"/>
        </w:rPr>
        <w:t xml:space="preserve"> with 1937 leaflet announcing “Business Takeover”</w:t>
      </w:r>
    </w:p>
    <w:p w14:paraId="64F05173" w14:textId="727182EA" w:rsidR="00A31F1A" w:rsidRPr="00CC0A9F" w:rsidRDefault="00A31F1A" w:rsidP="006D35FB">
      <w:pPr>
        <w:jc w:val="center"/>
        <w:rPr>
          <w:sz w:val="26"/>
          <w:szCs w:val="26"/>
        </w:rPr>
      </w:pPr>
    </w:p>
    <w:p w14:paraId="6E3CEA3D" w14:textId="62AB9009" w:rsidR="00483972" w:rsidRPr="00CC0A9F" w:rsidRDefault="00483972" w:rsidP="00A31F1A">
      <w:pPr>
        <w:rPr>
          <w:sz w:val="26"/>
          <w:szCs w:val="26"/>
        </w:rPr>
      </w:pPr>
      <w:r w:rsidRPr="00CC0A9F">
        <w:rPr>
          <w:sz w:val="26"/>
          <w:szCs w:val="26"/>
        </w:rPr>
        <w:t xml:space="preserve">In 1937 Werner and his wife Erna intended to settle in Colombia, emigrating by way of Havana. Eventually they made their way to the United States. During the Second World War, Werner was an OSS agent stationed in London. He is said to have parachuted behind enemy lines to bring out US and RAF pilots who had been shot down. </w:t>
      </w:r>
      <w:r w:rsidR="00290F4A" w:rsidRPr="00CC0A9F">
        <w:rPr>
          <w:sz w:val="26"/>
          <w:szCs w:val="26"/>
        </w:rPr>
        <w:t xml:space="preserve">After the war, Werner founded Ruhr Industries, in Philadelphia, which imported heavy </w:t>
      </w:r>
      <w:r w:rsidR="001804E0" w:rsidRPr="00CC0A9F">
        <w:rPr>
          <w:sz w:val="26"/>
          <w:szCs w:val="26"/>
        </w:rPr>
        <w:t xml:space="preserve">German </w:t>
      </w:r>
      <w:r w:rsidR="00290F4A" w:rsidRPr="00CC0A9F">
        <w:rPr>
          <w:sz w:val="26"/>
          <w:szCs w:val="26"/>
        </w:rPr>
        <w:t>machinery.</w:t>
      </w:r>
    </w:p>
    <w:p w14:paraId="607F5B87" w14:textId="10E74321" w:rsidR="00290F4A" w:rsidRPr="00CC0A9F" w:rsidRDefault="00290F4A" w:rsidP="00A31F1A">
      <w:pPr>
        <w:rPr>
          <w:sz w:val="26"/>
          <w:szCs w:val="26"/>
        </w:rPr>
      </w:pPr>
    </w:p>
    <w:p w14:paraId="130710D9" w14:textId="005FC7A5" w:rsidR="00290F4A" w:rsidRPr="00CC0A9F" w:rsidRDefault="00290F4A" w:rsidP="00290F4A">
      <w:pPr>
        <w:jc w:val="center"/>
        <w:rPr>
          <w:sz w:val="26"/>
          <w:szCs w:val="26"/>
        </w:rPr>
      </w:pPr>
      <w:r w:rsidRPr="00CC0A9F">
        <w:rPr>
          <w:noProof/>
        </w:rPr>
        <w:lastRenderedPageBreak/>
        <w:drawing>
          <wp:inline distT="0" distB="0" distL="0" distR="0" wp14:anchorId="6FF2E43D" wp14:editId="22C4E44A">
            <wp:extent cx="5152445" cy="33043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56642" cy="3307057"/>
                    </a:xfrm>
                    <a:prstGeom prst="rect">
                      <a:avLst/>
                    </a:prstGeom>
                  </pic:spPr>
                </pic:pic>
              </a:graphicData>
            </a:graphic>
          </wp:inline>
        </w:drawing>
      </w:r>
    </w:p>
    <w:p w14:paraId="757AA3F6" w14:textId="49D80DF7" w:rsidR="00290F4A" w:rsidRPr="00BA1FA8" w:rsidRDefault="00290F4A" w:rsidP="00290F4A">
      <w:pPr>
        <w:jc w:val="center"/>
        <w:rPr>
          <w:b/>
          <w:bCs/>
          <w:sz w:val="26"/>
          <w:szCs w:val="26"/>
        </w:rPr>
      </w:pPr>
      <w:r w:rsidRPr="00BA1FA8">
        <w:rPr>
          <w:b/>
          <w:bCs/>
          <w:sz w:val="26"/>
          <w:szCs w:val="26"/>
        </w:rPr>
        <w:t>Erna and Werner Kronenberg in Havana, 1938</w:t>
      </w:r>
    </w:p>
    <w:p w14:paraId="009CA406" w14:textId="144D298A" w:rsidR="00290F4A" w:rsidRPr="00CC0A9F" w:rsidRDefault="00290F4A" w:rsidP="00290F4A">
      <w:pPr>
        <w:jc w:val="center"/>
        <w:rPr>
          <w:sz w:val="26"/>
          <w:szCs w:val="26"/>
        </w:rPr>
      </w:pPr>
    </w:p>
    <w:p w14:paraId="6F3F3ED1" w14:textId="56B436C2" w:rsidR="00290F4A" w:rsidRPr="00CC0A9F" w:rsidRDefault="00290F4A" w:rsidP="00290F4A">
      <w:pPr>
        <w:rPr>
          <w:sz w:val="26"/>
          <w:szCs w:val="26"/>
        </w:rPr>
      </w:pPr>
      <w:r w:rsidRPr="00CC0A9F">
        <w:rPr>
          <w:sz w:val="26"/>
          <w:szCs w:val="26"/>
        </w:rPr>
        <w:t xml:space="preserve">Their son Kenneth was born on December 25, 1946. He first learned German when he spent </w:t>
      </w:r>
      <w:r w:rsidR="00BA1FA8">
        <w:rPr>
          <w:sz w:val="26"/>
          <w:szCs w:val="26"/>
        </w:rPr>
        <w:t xml:space="preserve">part of </w:t>
      </w:r>
      <w:r w:rsidRPr="00CC0A9F">
        <w:rPr>
          <w:sz w:val="26"/>
          <w:szCs w:val="26"/>
        </w:rPr>
        <w:t>a year in Geseke</w:t>
      </w:r>
      <w:r w:rsidR="00026338" w:rsidRPr="00CC0A9F">
        <w:rPr>
          <w:sz w:val="26"/>
          <w:szCs w:val="26"/>
        </w:rPr>
        <w:t>,</w:t>
      </w:r>
      <w:r w:rsidRPr="00CC0A9F">
        <w:rPr>
          <w:sz w:val="26"/>
          <w:szCs w:val="26"/>
        </w:rPr>
        <w:t xml:space="preserve"> in 1951, when his parents sought reparations. We have been in contact with him</w:t>
      </w:r>
      <w:r w:rsidR="00026338" w:rsidRPr="00CC0A9F">
        <w:rPr>
          <w:sz w:val="26"/>
          <w:szCs w:val="26"/>
        </w:rPr>
        <w:t xml:space="preserve"> since 1992, and he has visited Geseke several times since then.</w:t>
      </w:r>
    </w:p>
    <w:p w14:paraId="3B60D6C9" w14:textId="0D1CAD45" w:rsidR="00026338" w:rsidRPr="00CC0A9F" w:rsidRDefault="00026338" w:rsidP="00290F4A">
      <w:pPr>
        <w:rPr>
          <w:sz w:val="26"/>
          <w:szCs w:val="26"/>
        </w:rPr>
      </w:pPr>
    </w:p>
    <w:p w14:paraId="202FF826" w14:textId="6AC19A2F" w:rsidR="00026338" w:rsidRPr="00CC0A9F" w:rsidRDefault="00026338" w:rsidP="00026338">
      <w:pPr>
        <w:jc w:val="center"/>
        <w:rPr>
          <w:sz w:val="26"/>
          <w:szCs w:val="26"/>
        </w:rPr>
      </w:pPr>
      <w:r w:rsidRPr="00CC0A9F">
        <w:rPr>
          <w:noProof/>
        </w:rPr>
        <w:drawing>
          <wp:inline distT="0" distB="0" distL="0" distR="0" wp14:anchorId="49352CE5" wp14:editId="0031E7CB">
            <wp:extent cx="4818490" cy="3380773"/>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31616" cy="3389983"/>
                    </a:xfrm>
                    <a:prstGeom prst="rect">
                      <a:avLst/>
                    </a:prstGeom>
                  </pic:spPr>
                </pic:pic>
              </a:graphicData>
            </a:graphic>
          </wp:inline>
        </w:drawing>
      </w:r>
    </w:p>
    <w:p w14:paraId="2044F303" w14:textId="135A0DBF" w:rsidR="001804E0" w:rsidRPr="00CC0A9F" w:rsidRDefault="001804E0" w:rsidP="00026338">
      <w:pPr>
        <w:jc w:val="center"/>
        <w:rPr>
          <w:b/>
          <w:bCs/>
          <w:sz w:val="26"/>
          <w:szCs w:val="26"/>
        </w:rPr>
      </w:pPr>
      <w:r w:rsidRPr="00CC0A9F">
        <w:rPr>
          <w:b/>
          <w:bCs/>
          <w:sz w:val="26"/>
          <w:szCs w:val="26"/>
        </w:rPr>
        <w:t>At the Jewish cemetery in Geseke, 1995</w:t>
      </w:r>
    </w:p>
    <w:p w14:paraId="00CE08DF" w14:textId="08553AA9" w:rsidR="001804E0" w:rsidRPr="00AA3066" w:rsidRDefault="001804E0" w:rsidP="00026338">
      <w:pPr>
        <w:jc w:val="center"/>
        <w:rPr>
          <w:b/>
          <w:bCs/>
          <w:sz w:val="26"/>
          <w:szCs w:val="26"/>
          <w:lang w:val="de-DE"/>
        </w:rPr>
      </w:pPr>
      <w:r w:rsidRPr="00AA3066">
        <w:rPr>
          <w:b/>
          <w:bCs/>
          <w:sz w:val="26"/>
          <w:szCs w:val="26"/>
          <w:lang w:val="de-DE"/>
        </w:rPr>
        <w:t>Nerina and Reihard Marx, Kenneth Kronenberg, and Friedhelm Budde</w:t>
      </w:r>
    </w:p>
    <w:p w14:paraId="48B8137A" w14:textId="58D0097F" w:rsidR="001804E0" w:rsidRPr="00AA3066" w:rsidRDefault="001804E0" w:rsidP="00026338">
      <w:pPr>
        <w:jc w:val="center"/>
        <w:rPr>
          <w:b/>
          <w:bCs/>
          <w:sz w:val="26"/>
          <w:szCs w:val="26"/>
          <w:lang w:val="de-DE"/>
        </w:rPr>
      </w:pPr>
    </w:p>
    <w:p w14:paraId="40092AF2" w14:textId="3AC16FA3" w:rsidR="001804E0" w:rsidRPr="00AA3066" w:rsidRDefault="001804E0" w:rsidP="00026338">
      <w:pPr>
        <w:jc w:val="center"/>
        <w:rPr>
          <w:b/>
          <w:bCs/>
          <w:sz w:val="26"/>
          <w:szCs w:val="26"/>
          <w:lang w:val="de-DE"/>
        </w:rPr>
      </w:pPr>
    </w:p>
    <w:p w14:paraId="29E4A55F" w14:textId="33BFF848" w:rsidR="001804E0" w:rsidRPr="00CC0A9F" w:rsidRDefault="001804E0" w:rsidP="001804E0">
      <w:pPr>
        <w:rPr>
          <w:b/>
          <w:bCs/>
          <w:sz w:val="26"/>
          <w:szCs w:val="26"/>
        </w:rPr>
      </w:pPr>
      <w:r w:rsidRPr="00CC0A9F">
        <w:rPr>
          <w:b/>
          <w:bCs/>
          <w:sz w:val="26"/>
          <w:szCs w:val="26"/>
        </w:rPr>
        <w:t>3.13</w:t>
      </w:r>
      <w:r w:rsidRPr="00CC0A9F">
        <w:rPr>
          <w:b/>
          <w:bCs/>
          <w:sz w:val="26"/>
          <w:szCs w:val="26"/>
        </w:rPr>
        <w:tab/>
        <w:t>“</w:t>
      </w:r>
      <w:proofErr w:type="spellStart"/>
      <w:r w:rsidRPr="00CC0A9F">
        <w:rPr>
          <w:b/>
          <w:bCs/>
          <w:sz w:val="26"/>
          <w:szCs w:val="26"/>
        </w:rPr>
        <w:t>Reichskristallnacht</w:t>
      </w:r>
      <w:proofErr w:type="spellEnd"/>
      <w:r w:rsidRPr="00CC0A9F">
        <w:rPr>
          <w:b/>
          <w:bCs/>
          <w:sz w:val="26"/>
          <w:szCs w:val="26"/>
        </w:rPr>
        <w:t>” and “Protective Custody”</w:t>
      </w:r>
    </w:p>
    <w:p w14:paraId="66A4BFD1" w14:textId="595F90B6" w:rsidR="001804E0" w:rsidRPr="00CC0A9F" w:rsidRDefault="001804E0" w:rsidP="001804E0">
      <w:pPr>
        <w:rPr>
          <w:sz w:val="26"/>
          <w:szCs w:val="26"/>
        </w:rPr>
      </w:pPr>
    </w:p>
    <w:p w14:paraId="423F8383" w14:textId="653D5238" w:rsidR="001804E0" w:rsidRPr="00CC0A9F" w:rsidRDefault="001804E0" w:rsidP="001804E0">
      <w:pPr>
        <w:rPr>
          <w:sz w:val="26"/>
          <w:szCs w:val="26"/>
        </w:rPr>
      </w:pPr>
      <w:r w:rsidRPr="00CC0A9F">
        <w:rPr>
          <w:sz w:val="26"/>
          <w:szCs w:val="26"/>
        </w:rPr>
        <w:t xml:space="preserve">Ferdinand and Ida Kronenberg initially rented in Geseke at </w:t>
      </w:r>
      <w:proofErr w:type="spellStart"/>
      <w:r w:rsidRPr="00CC0A9F">
        <w:rPr>
          <w:sz w:val="26"/>
          <w:szCs w:val="26"/>
        </w:rPr>
        <w:t>Völmeder</w:t>
      </w:r>
      <w:proofErr w:type="spellEnd"/>
      <w:r w:rsidRPr="00CC0A9F">
        <w:rPr>
          <w:sz w:val="26"/>
          <w:szCs w:val="26"/>
        </w:rPr>
        <w:t xml:space="preserve"> Strasse 7</w:t>
      </w:r>
      <w:r w:rsidR="000C6B9F" w:rsidRPr="00CC0A9F">
        <w:rPr>
          <w:sz w:val="26"/>
          <w:szCs w:val="26"/>
        </w:rPr>
        <w:t>; he is listed on the tax rolls for 1935 at that address. After 1938, they moved to Orth-ab-Hagen Strasse 20.</w:t>
      </w:r>
    </w:p>
    <w:p w14:paraId="1A276D37" w14:textId="75958EF3" w:rsidR="000C6B9F" w:rsidRPr="00CC0A9F" w:rsidRDefault="000C6B9F" w:rsidP="001804E0">
      <w:pPr>
        <w:rPr>
          <w:sz w:val="26"/>
          <w:szCs w:val="26"/>
        </w:rPr>
      </w:pPr>
    </w:p>
    <w:p w14:paraId="0599F46C" w14:textId="54245500" w:rsidR="000C6B9F" w:rsidRPr="00CC0A9F" w:rsidRDefault="000C6B9F" w:rsidP="000C6B9F">
      <w:pPr>
        <w:jc w:val="center"/>
        <w:rPr>
          <w:sz w:val="26"/>
          <w:szCs w:val="26"/>
        </w:rPr>
      </w:pPr>
      <w:r w:rsidRPr="00CC0A9F">
        <w:rPr>
          <w:noProof/>
        </w:rPr>
        <w:drawing>
          <wp:inline distT="0" distB="0" distL="0" distR="0" wp14:anchorId="357EB94A" wp14:editId="0D366539">
            <wp:extent cx="3950371" cy="566132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68127" cy="5686775"/>
                    </a:xfrm>
                    <a:prstGeom prst="rect">
                      <a:avLst/>
                    </a:prstGeom>
                    <a:noFill/>
                    <a:ln>
                      <a:noFill/>
                    </a:ln>
                  </pic:spPr>
                </pic:pic>
              </a:graphicData>
            </a:graphic>
          </wp:inline>
        </w:drawing>
      </w:r>
    </w:p>
    <w:p w14:paraId="10DDBA18" w14:textId="62DC7F4D" w:rsidR="000C6B9F" w:rsidRPr="00CC0A9F" w:rsidRDefault="000C6B9F" w:rsidP="000C6B9F">
      <w:pPr>
        <w:jc w:val="center"/>
        <w:rPr>
          <w:b/>
          <w:bCs/>
          <w:sz w:val="26"/>
          <w:szCs w:val="26"/>
        </w:rPr>
      </w:pPr>
      <w:proofErr w:type="spellStart"/>
      <w:r w:rsidRPr="00CC0A9F">
        <w:rPr>
          <w:b/>
          <w:bCs/>
          <w:sz w:val="26"/>
          <w:szCs w:val="26"/>
        </w:rPr>
        <w:t>Völmeder</w:t>
      </w:r>
      <w:proofErr w:type="spellEnd"/>
      <w:r w:rsidRPr="00CC0A9F">
        <w:rPr>
          <w:b/>
          <w:bCs/>
          <w:sz w:val="26"/>
          <w:szCs w:val="26"/>
        </w:rPr>
        <w:t xml:space="preserve"> Strasse 7, 1951</w:t>
      </w:r>
      <w:r w:rsidR="0094463D" w:rsidRPr="00CC0A9F">
        <w:rPr>
          <w:b/>
          <w:bCs/>
          <w:sz w:val="26"/>
          <w:szCs w:val="26"/>
        </w:rPr>
        <w:t xml:space="preserve"> (photo: probably Erna Kronenberg)</w:t>
      </w:r>
    </w:p>
    <w:p w14:paraId="437849F9" w14:textId="78BAA780" w:rsidR="000C6B9F" w:rsidRPr="00CC0A9F" w:rsidRDefault="000C6B9F" w:rsidP="001804E0">
      <w:pPr>
        <w:rPr>
          <w:sz w:val="26"/>
          <w:szCs w:val="26"/>
        </w:rPr>
      </w:pPr>
    </w:p>
    <w:p w14:paraId="2BB8D5BC" w14:textId="314488EC" w:rsidR="000C6B9F" w:rsidRPr="00CC0A9F" w:rsidRDefault="000C6B9F" w:rsidP="000C6B9F">
      <w:pPr>
        <w:jc w:val="center"/>
        <w:rPr>
          <w:sz w:val="26"/>
          <w:szCs w:val="26"/>
        </w:rPr>
      </w:pPr>
      <w:r w:rsidRPr="00CC0A9F">
        <w:rPr>
          <w:noProof/>
        </w:rPr>
        <w:lastRenderedPageBreak/>
        <w:drawing>
          <wp:inline distT="0" distB="0" distL="0" distR="0" wp14:anchorId="7C3FDB00" wp14:editId="01F55A69">
            <wp:extent cx="4031311" cy="4025958"/>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50085" cy="4044707"/>
                    </a:xfrm>
                    <a:prstGeom prst="rect">
                      <a:avLst/>
                    </a:prstGeom>
                  </pic:spPr>
                </pic:pic>
              </a:graphicData>
            </a:graphic>
          </wp:inline>
        </w:drawing>
      </w:r>
    </w:p>
    <w:p w14:paraId="2D45A66E" w14:textId="400C8982" w:rsidR="000C6B9F" w:rsidRPr="00CC0A9F" w:rsidRDefault="000C6B9F" w:rsidP="000C6B9F">
      <w:pPr>
        <w:jc w:val="center"/>
        <w:rPr>
          <w:b/>
          <w:bCs/>
          <w:sz w:val="26"/>
          <w:szCs w:val="26"/>
        </w:rPr>
      </w:pPr>
      <w:r w:rsidRPr="00CC0A9F">
        <w:rPr>
          <w:b/>
          <w:bCs/>
          <w:sz w:val="26"/>
          <w:szCs w:val="26"/>
        </w:rPr>
        <w:t>Orth-ab-Hagen Strasse 20, 2020</w:t>
      </w:r>
    </w:p>
    <w:p w14:paraId="4A850953" w14:textId="6CC39CA0" w:rsidR="008A77DC" w:rsidRPr="00CC0A9F" w:rsidRDefault="008A77DC" w:rsidP="000C6B9F">
      <w:pPr>
        <w:jc w:val="center"/>
        <w:rPr>
          <w:sz w:val="26"/>
          <w:szCs w:val="26"/>
        </w:rPr>
      </w:pPr>
    </w:p>
    <w:p w14:paraId="275CA069" w14:textId="3EC5BDC6" w:rsidR="008A77DC" w:rsidRPr="00CC0A9F" w:rsidRDefault="008A77DC" w:rsidP="008A77DC">
      <w:pPr>
        <w:rPr>
          <w:sz w:val="26"/>
          <w:szCs w:val="26"/>
        </w:rPr>
      </w:pPr>
      <w:r w:rsidRPr="00CC0A9F">
        <w:rPr>
          <w:sz w:val="26"/>
          <w:szCs w:val="26"/>
        </w:rPr>
        <w:t xml:space="preserve">The so-called </w:t>
      </w:r>
      <w:proofErr w:type="spellStart"/>
      <w:r w:rsidRPr="00CC0A9F">
        <w:rPr>
          <w:sz w:val="26"/>
          <w:szCs w:val="26"/>
        </w:rPr>
        <w:t>Reichskristallnacht</w:t>
      </w:r>
      <w:proofErr w:type="spellEnd"/>
      <w:r w:rsidRPr="00CC0A9F">
        <w:rPr>
          <w:sz w:val="26"/>
          <w:szCs w:val="26"/>
        </w:rPr>
        <w:t>, an outbreak of violence against Jews organized by the National Socialists throughout Germany</w:t>
      </w:r>
      <w:r w:rsidR="00B5338F" w:rsidRPr="00CC0A9F">
        <w:rPr>
          <w:sz w:val="26"/>
          <w:szCs w:val="26"/>
        </w:rPr>
        <w:t>,</w:t>
      </w:r>
      <w:r w:rsidRPr="00CC0A9F">
        <w:rPr>
          <w:sz w:val="26"/>
          <w:szCs w:val="26"/>
        </w:rPr>
        <w:t xml:space="preserve"> was felt in Geseke as well. The then mayor reported on the violence to the Gestapo headquarters in Dortmund.</w:t>
      </w:r>
    </w:p>
    <w:p w14:paraId="3B5222AF" w14:textId="590969E4" w:rsidR="00F5287B" w:rsidRPr="00CC0A9F" w:rsidRDefault="00F5287B" w:rsidP="008A77DC">
      <w:pPr>
        <w:rPr>
          <w:sz w:val="26"/>
          <w:szCs w:val="26"/>
        </w:rPr>
      </w:pPr>
    </w:p>
    <w:p w14:paraId="784E0195" w14:textId="77777777" w:rsidR="00F5287B" w:rsidRPr="00CC0A9F" w:rsidRDefault="00F5287B" w:rsidP="00F5287B">
      <w:pPr>
        <w:pStyle w:val="NormalWeb"/>
        <w:ind w:left="720"/>
        <w:rPr>
          <w:sz w:val="26"/>
          <w:szCs w:val="26"/>
        </w:rPr>
      </w:pPr>
      <w:r w:rsidRPr="00CC0A9F">
        <w:rPr>
          <w:sz w:val="26"/>
          <w:szCs w:val="26"/>
        </w:rPr>
        <w:t>The Mayor</w:t>
      </w:r>
      <w:r w:rsidRPr="00CC0A9F">
        <w:rPr>
          <w:sz w:val="26"/>
          <w:szCs w:val="26"/>
        </w:rPr>
        <w:br/>
        <w:t>in His Police Capacity</w:t>
      </w:r>
      <w:r w:rsidRPr="00CC0A9F">
        <w:rPr>
          <w:sz w:val="26"/>
          <w:szCs w:val="26"/>
        </w:rPr>
        <w:br/>
        <w:t xml:space="preserve">Sect. </w:t>
      </w:r>
      <w:proofErr w:type="spellStart"/>
      <w:r w:rsidRPr="00CC0A9F">
        <w:rPr>
          <w:sz w:val="26"/>
          <w:szCs w:val="26"/>
        </w:rPr>
        <w:t>IVb</w:t>
      </w:r>
      <w:proofErr w:type="spellEnd"/>
      <w:r w:rsidRPr="00CC0A9F">
        <w:rPr>
          <w:sz w:val="26"/>
          <w:szCs w:val="26"/>
        </w:rPr>
        <w:t>.</w:t>
      </w:r>
    </w:p>
    <w:p w14:paraId="639FB021" w14:textId="77777777" w:rsidR="00F5287B" w:rsidRPr="00CC0A9F" w:rsidRDefault="00F5287B" w:rsidP="00F5287B">
      <w:pPr>
        <w:pStyle w:val="NormalWeb"/>
        <w:ind w:left="720"/>
        <w:rPr>
          <w:sz w:val="26"/>
          <w:szCs w:val="26"/>
        </w:rPr>
      </w:pPr>
      <w:r w:rsidRPr="00CC0A9F">
        <w:rPr>
          <w:sz w:val="26"/>
          <w:szCs w:val="26"/>
        </w:rPr>
        <w:t>Geseke, November 10, 1938</w:t>
      </w:r>
    </w:p>
    <w:p w14:paraId="0034DDB3" w14:textId="77777777" w:rsidR="00F5287B" w:rsidRPr="00CC0A9F" w:rsidRDefault="00F5287B" w:rsidP="00F5287B">
      <w:pPr>
        <w:pStyle w:val="NormalWeb"/>
        <w:ind w:left="720"/>
        <w:rPr>
          <w:sz w:val="26"/>
          <w:szCs w:val="26"/>
        </w:rPr>
      </w:pPr>
      <w:r w:rsidRPr="00CC0A9F">
        <w:rPr>
          <w:sz w:val="26"/>
          <w:szCs w:val="26"/>
        </w:rPr>
        <w:t xml:space="preserve">1) To the district office of the </w:t>
      </w:r>
      <w:proofErr w:type="spellStart"/>
      <w:r w:rsidRPr="00CC0A9F">
        <w:rPr>
          <w:sz w:val="26"/>
          <w:szCs w:val="26"/>
        </w:rPr>
        <w:t>Geheime</w:t>
      </w:r>
      <w:proofErr w:type="spellEnd"/>
      <w:r w:rsidRPr="00CC0A9F">
        <w:rPr>
          <w:sz w:val="26"/>
          <w:szCs w:val="26"/>
        </w:rPr>
        <w:t xml:space="preserve"> </w:t>
      </w:r>
      <w:proofErr w:type="spellStart"/>
      <w:r w:rsidRPr="00CC0A9F">
        <w:rPr>
          <w:sz w:val="26"/>
          <w:szCs w:val="26"/>
        </w:rPr>
        <w:t>Staatspolizei</w:t>
      </w:r>
      <w:proofErr w:type="spellEnd"/>
      <w:r w:rsidRPr="00CC0A9F">
        <w:rPr>
          <w:sz w:val="26"/>
          <w:szCs w:val="26"/>
        </w:rPr>
        <w:t>, Dortmund.</w:t>
      </w:r>
    </w:p>
    <w:p w14:paraId="0729CB3C" w14:textId="77777777" w:rsidR="00F5287B" w:rsidRPr="00CC0A9F" w:rsidRDefault="00F5287B" w:rsidP="00F5287B">
      <w:pPr>
        <w:pStyle w:val="NormalWeb"/>
        <w:ind w:left="720"/>
        <w:rPr>
          <w:sz w:val="26"/>
          <w:szCs w:val="26"/>
        </w:rPr>
      </w:pPr>
      <w:r w:rsidRPr="00CC0A9F">
        <w:rPr>
          <w:sz w:val="26"/>
          <w:szCs w:val="26"/>
        </w:rPr>
        <w:t>With regard to the events reported by telephone through my subordinate this morning at about 6:00, I make the following report:</w:t>
      </w:r>
    </w:p>
    <w:p w14:paraId="696680E8" w14:textId="3ABF2743" w:rsidR="00F5287B" w:rsidRPr="00CC0A9F" w:rsidRDefault="00F5287B" w:rsidP="00F5287B">
      <w:pPr>
        <w:pStyle w:val="NormalWeb"/>
        <w:ind w:left="720"/>
        <w:rPr>
          <w:sz w:val="26"/>
          <w:szCs w:val="26"/>
        </w:rPr>
      </w:pPr>
      <w:r w:rsidRPr="00CC0A9F">
        <w:rPr>
          <w:sz w:val="26"/>
          <w:szCs w:val="26"/>
        </w:rPr>
        <w:t xml:space="preserve">Last night at about 3:30 there was a tumult in front of the local Jew houses, in particular buildings owned by the Jews Artur Steinberg and Max Abel. The former owns a larger building out of which he once operated a hardware store. For some time, however, it has been rented to an Aryan racial/national comrade. While the </w:t>
      </w:r>
      <w:r w:rsidRPr="00CC0A9F">
        <w:rPr>
          <w:sz w:val="26"/>
          <w:szCs w:val="26"/>
        </w:rPr>
        <w:lastRenderedPageBreak/>
        <w:t>store is on the ground floor and inventory is stored in the attic, Jew Steinberg has his apartment in the 1st floor. All of the windows there were smashed in. The demonstrators demanded loudly that Jew Steinberg should come down. When this did not happen and the front door was not opened, they used a ladder to climb through the window and forced the Jew to go downstairs with them. Apparently damage was limited to the windows of the floor occupied by Steinberg, while the other parts of the building that are rented were untouched.</w:t>
      </w:r>
    </w:p>
    <w:p w14:paraId="1C6C30C5" w14:textId="766F50B3" w:rsidR="00F5287B" w:rsidRPr="00CC0A9F" w:rsidRDefault="00F5287B" w:rsidP="00F5287B">
      <w:pPr>
        <w:pStyle w:val="NormalWeb"/>
        <w:ind w:left="720"/>
        <w:rPr>
          <w:sz w:val="26"/>
          <w:szCs w:val="26"/>
        </w:rPr>
      </w:pPr>
      <w:r w:rsidRPr="00CC0A9F">
        <w:rPr>
          <w:sz w:val="26"/>
          <w:szCs w:val="26"/>
        </w:rPr>
        <w:t>In the meantime, several demonstrators moved on to the building owned by Jew Abel, the cattle dealer [lit. cattle-Jew Abel], who has rented to several Aryan racial/national comrades, while he himself lives in the 1st floor. The people living downstairs opened the door for them, and they thus gained access to Abel's apartment. They demanded that Abel get up and come with them; they then smashed all the windows in his private apartment. In the meantime, the local SS commander, who had been informed of the events by someone per telephone, arrived on the scene with several SS men; in order to prevent further such actions, he placed the two Jews under his protection. The demonstrators then wanted to break into the Jewish synagogue, probably in order to continue destroying. For several weeks, unrestricted access to this synagogue has been granted to the local police and town administration by a written declaration signed by the local Jewish representatives of the synagogue. Because of this, the SS commander was able to prevent damage to the synagogue. He had both Jews brought into the synagogue and placed under SS guard there.</w:t>
      </w:r>
    </w:p>
    <w:p w14:paraId="071DE390" w14:textId="12AA7152" w:rsidR="008A77DC" w:rsidRPr="00CC0A9F" w:rsidRDefault="008A77DC" w:rsidP="008A77DC">
      <w:pPr>
        <w:rPr>
          <w:sz w:val="26"/>
          <w:szCs w:val="26"/>
        </w:rPr>
      </w:pPr>
      <w:r w:rsidRPr="00CC0A9F">
        <w:rPr>
          <w:sz w:val="26"/>
          <w:szCs w:val="26"/>
        </w:rPr>
        <w:t>In addition to the demolition of the homes of Jews and of the synagogue, he reported the following about the Kronenberg family</w:t>
      </w:r>
      <w:r w:rsidR="00F5287B" w:rsidRPr="00CC0A9F">
        <w:rPr>
          <w:sz w:val="26"/>
          <w:szCs w:val="26"/>
        </w:rPr>
        <w:t>:</w:t>
      </w:r>
    </w:p>
    <w:p w14:paraId="2FCA198D" w14:textId="774309FD" w:rsidR="00F5287B" w:rsidRPr="00CC0A9F" w:rsidRDefault="00F5287B" w:rsidP="008A77DC">
      <w:pPr>
        <w:rPr>
          <w:sz w:val="26"/>
          <w:szCs w:val="26"/>
        </w:rPr>
      </w:pPr>
    </w:p>
    <w:p w14:paraId="2872E3E3" w14:textId="38E95031" w:rsidR="00F5287B" w:rsidRPr="00CC0A9F" w:rsidRDefault="00F5287B" w:rsidP="00F5287B">
      <w:pPr>
        <w:ind w:left="720"/>
        <w:rPr>
          <w:sz w:val="26"/>
          <w:szCs w:val="26"/>
        </w:rPr>
      </w:pPr>
      <w:r w:rsidRPr="00CC0A9F">
        <w:rPr>
          <w:sz w:val="26"/>
          <w:szCs w:val="26"/>
        </w:rPr>
        <w:t xml:space="preserve">Meanwhile, Jews </w:t>
      </w:r>
      <w:proofErr w:type="spellStart"/>
      <w:r w:rsidRPr="00CC0A9F">
        <w:rPr>
          <w:sz w:val="26"/>
          <w:szCs w:val="26"/>
        </w:rPr>
        <w:t>Herz</w:t>
      </w:r>
      <w:proofErr w:type="spellEnd"/>
      <w:r w:rsidRPr="00CC0A9F">
        <w:rPr>
          <w:sz w:val="26"/>
          <w:szCs w:val="26"/>
        </w:rPr>
        <w:t xml:space="preserve"> and Kronenberg, who are renters in Aryan houses, were also forced out of bed and brought to the synagogue.</w:t>
      </w:r>
    </w:p>
    <w:p w14:paraId="5A9D3143" w14:textId="77777777" w:rsidR="00F5287B" w:rsidRPr="00CC0A9F" w:rsidRDefault="00F5287B" w:rsidP="00F5287B">
      <w:pPr>
        <w:ind w:left="720"/>
        <w:rPr>
          <w:sz w:val="26"/>
          <w:szCs w:val="26"/>
        </w:rPr>
      </w:pPr>
    </w:p>
    <w:p w14:paraId="61E331F5" w14:textId="520FF690" w:rsidR="00F5287B" w:rsidRPr="00CC0A9F" w:rsidRDefault="00F5287B" w:rsidP="00F5287B">
      <w:pPr>
        <w:ind w:left="720"/>
        <w:rPr>
          <w:sz w:val="26"/>
          <w:szCs w:val="26"/>
        </w:rPr>
      </w:pPr>
      <w:r w:rsidRPr="00CC0A9F">
        <w:rPr>
          <w:sz w:val="26"/>
          <w:szCs w:val="26"/>
        </w:rPr>
        <w:t>There was no damage to apartments rented by Jews from Aryan racial/national comrades. The SS then brought the 4 Jews to the police administration where they were temporarily placed in protective custody for their own safety as it was feared that there might be further actions taken against them. On orders from the responsible judge on duty there and in order to prevent further attacks should the Jews be set free, they remain in protective custody for the time being.</w:t>
      </w:r>
      <w:r w:rsidR="00B5338F" w:rsidRPr="00CC0A9F">
        <w:rPr>
          <w:rStyle w:val="EndnoteReference"/>
          <w:sz w:val="26"/>
          <w:szCs w:val="26"/>
        </w:rPr>
        <w:t xml:space="preserve"> </w:t>
      </w:r>
      <w:r w:rsidR="00B5338F" w:rsidRPr="00CC0A9F">
        <w:rPr>
          <w:rStyle w:val="EndnoteReference"/>
          <w:sz w:val="26"/>
          <w:szCs w:val="26"/>
        </w:rPr>
        <w:endnoteReference w:id="32"/>
      </w:r>
    </w:p>
    <w:p w14:paraId="24640B03" w14:textId="2D073693" w:rsidR="001E0C1A" w:rsidRPr="00CC0A9F" w:rsidRDefault="001E0C1A" w:rsidP="00F5287B">
      <w:pPr>
        <w:ind w:left="720"/>
        <w:rPr>
          <w:sz w:val="26"/>
          <w:szCs w:val="26"/>
        </w:rPr>
      </w:pPr>
    </w:p>
    <w:p w14:paraId="08C57FFF" w14:textId="2089E302" w:rsidR="001E0C1A" w:rsidRPr="00CC0A9F" w:rsidRDefault="009D550C" w:rsidP="009D550C">
      <w:pPr>
        <w:rPr>
          <w:sz w:val="26"/>
          <w:szCs w:val="26"/>
        </w:rPr>
      </w:pPr>
      <w:r w:rsidRPr="00CC0A9F">
        <w:rPr>
          <w:sz w:val="26"/>
          <w:szCs w:val="26"/>
        </w:rPr>
        <w:t>According to eyewitness accounts by</w:t>
      </w:r>
      <w:r w:rsidR="009A6F6F" w:rsidRPr="00CC0A9F">
        <w:rPr>
          <w:sz w:val="26"/>
          <w:szCs w:val="26"/>
        </w:rPr>
        <w:t xml:space="preserve"> Geseke citizens, the police abused the Jews by forcing them to do “gymnastic exercises” and “</w:t>
      </w:r>
      <w:r w:rsidR="00230EA8" w:rsidRPr="00CC0A9F">
        <w:rPr>
          <w:sz w:val="26"/>
          <w:szCs w:val="26"/>
        </w:rPr>
        <w:t>foot-</w:t>
      </w:r>
      <w:r w:rsidR="009A6F6F" w:rsidRPr="00CC0A9F">
        <w:rPr>
          <w:sz w:val="26"/>
          <w:szCs w:val="26"/>
        </w:rPr>
        <w:t>washing</w:t>
      </w:r>
      <w:r w:rsidR="00230EA8" w:rsidRPr="00CC0A9F">
        <w:rPr>
          <w:sz w:val="26"/>
          <w:szCs w:val="26"/>
        </w:rPr>
        <w:t>”</w:t>
      </w:r>
      <w:r w:rsidR="009A6F6F" w:rsidRPr="00CC0A9F">
        <w:rPr>
          <w:sz w:val="26"/>
          <w:szCs w:val="26"/>
        </w:rPr>
        <w:t xml:space="preserve"> in the pond.</w:t>
      </w:r>
    </w:p>
    <w:p w14:paraId="430A741A" w14:textId="0314DC3F" w:rsidR="009A6F6F" w:rsidRPr="00CC0A9F" w:rsidRDefault="009A6F6F" w:rsidP="009D550C">
      <w:pPr>
        <w:rPr>
          <w:sz w:val="26"/>
          <w:szCs w:val="26"/>
        </w:rPr>
      </w:pPr>
    </w:p>
    <w:p w14:paraId="5C2234E9" w14:textId="36AA23B8" w:rsidR="00230EA8" w:rsidRPr="00CC0A9F" w:rsidRDefault="009A6F6F" w:rsidP="009D550C">
      <w:pPr>
        <w:rPr>
          <w:sz w:val="26"/>
          <w:szCs w:val="26"/>
        </w:rPr>
      </w:pPr>
      <w:r w:rsidRPr="00CC0A9F">
        <w:rPr>
          <w:sz w:val="26"/>
          <w:szCs w:val="26"/>
        </w:rPr>
        <w:t xml:space="preserve">Ferdinand was then taken to </w:t>
      </w:r>
      <w:r w:rsidR="00B5338F" w:rsidRPr="00CC0A9F">
        <w:rPr>
          <w:sz w:val="26"/>
          <w:szCs w:val="26"/>
        </w:rPr>
        <w:t xml:space="preserve">the camp at </w:t>
      </w:r>
      <w:r w:rsidRPr="00CC0A9F">
        <w:rPr>
          <w:sz w:val="26"/>
          <w:szCs w:val="26"/>
        </w:rPr>
        <w:t>Sachsenhausen.</w:t>
      </w:r>
      <w:r w:rsidR="00230EA8" w:rsidRPr="00CC0A9F">
        <w:rPr>
          <w:sz w:val="26"/>
          <w:szCs w:val="26"/>
        </w:rPr>
        <w:t xml:space="preserve"> In a letter to her children in South Africa, dated December 6, 1938, Ida wr</w:t>
      </w:r>
      <w:r w:rsidR="00293475" w:rsidRPr="00CC0A9F">
        <w:rPr>
          <w:sz w:val="26"/>
          <w:szCs w:val="26"/>
        </w:rPr>
        <w:t>ote</w:t>
      </w:r>
      <w:r w:rsidR="00230EA8" w:rsidRPr="00CC0A9F">
        <w:rPr>
          <w:sz w:val="26"/>
          <w:szCs w:val="26"/>
        </w:rPr>
        <w:t>:</w:t>
      </w:r>
    </w:p>
    <w:p w14:paraId="788DCF29" w14:textId="77777777" w:rsidR="00230EA8" w:rsidRPr="00CC0A9F" w:rsidRDefault="00230EA8" w:rsidP="009D550C">
      <w:pPr>
        <w:rPr>
          <w:sz w:val="26"/>
          <w:szCs w:val="26"/>
        </w:rPr>
      </w:pPr>
    </w:p>
    <w:p w14:paraId="52520559" w14:textId="6C979992" w:rsidR="009A6F6F" w:rsidRPr="00CC0A9F" w:rsidRDefault="00BA1FA8" w:rsidP="00230EA8">
      <w:pPr>
        <w:ind w:left="720"/>
        <w:rPr>
          <w:sz w:val="26"/>
          <w:szCs w:val="26"/>
        </w:rPr>
      </w:pPr>
      <w:r>
        <w:rPr>
          <w:sz w:val="26"/>
          <w:szCs w:val="26"/>
        </w:rPr>
        <w:lastRenderedPageBreak/>
        <w:t>“</w:t>
      </w:r>
      <w:r w:rsidR="00230EA8" w:rsidRPr="00CC0A9F">
        <w:rPr>
          <w:sz w:val="26"/>
          <w:szCs w:val="26"/>
        </w:rPr>
        <w:t xml:space="preserve">Now, thank God, Father is here and, except for a cold, is healthy. I had written to Werner and received the following telegram: “Affidavits being applied for, send next day per email, necessary papers for America acquired. </w:t>
      </w:r>
      <w:proofErr w:type="spellStart"/>
      <w:r w:rsidR="00230EA8" w:rsidRPr="00CC0A9F">
        <w:rPr>
          <w:sz w:val="26"/>
          <w:szCs w:val="26"/>
        </w:rPr>
        <w:t>Baggish</w:t>
      </w:r>
      <w:proofErr w:type="spellEnd"/>
      <w:r w:rsidR="00230EA8" w:rsidRPr="00CC0A9F">
        <w:rPr>
          <w:sz w:val="26"/>
          <w:szCs w:val="26"/>
        </w:rPr>
        <w:t>.” I just returned from the city office with Father, and we must [leave] within 14 days or 3 weeks if we have not yet emigrated to you but can present the documents. Dear children, find out what is to be done. Otherwise, we must go to America first if it happens more quickly, and then come to you later. Or whether it is possible to remain in Holland for that long. I am unable to undertake anything from here. Perhaps you will have more luck. Things are very hard for us to buy, I’m constantly trying. Small items are gone. I hope that everyone is healthy and will help us. Please quickly so that we are not again alone. Can’t your local aid association do anything for us? Passage or upkeep in Holland? Warm greeting and kiss from your Mother</w:t>
      </w:r>
      <w:r>
        <w:rPr>
          <w:sz w:val="26"/>
          <w:szCs w:val="26"/>
        </w:rPr>
        <w:t>”</w:t>
      </w:r>
    </w:p>
    <w:p w14:paraId="0946650B" w14:textId="6C9F0633" w:rsidR="00293475" w:rsidRPr="00CC0A9F" w:rsidRDefault="00293475" w:rsidP="00230EA8">
      <w:pPr>
        <w:ind w:left="720"/>
        <w:rPr>
          <w:sz w:val="26"/>
          <w:szCs w:val="26"/>
        </w:rPr>
      </w:pPr>
    </w:p>
    <w:p w14:paraId="70E79EBC" w14:textId="00C19799" w:rsidR="00293475" w:rsidRPr="00CC0A9F" w:rsidRDefault="00293475" w:rsidP="00293475">
      <w:pPr>
        <w:rPr>
          <w:b/>
          <w:bCs/>
          <w:sz w:val="26"/>
          <w:szCs w:val="26"/>
        </w:rPr>
      </w:pPr>
      <w:r w:rsidRPr="00CC0A9F">
        <w:rPr>
          <w:b/>
          <w:bCs/>
          <w:sz w:val="26"/>
          <w:szCs w:val="26"/>
        </w:rPr>
        <w:t>3.14</w:t>
      </w:r>
      <w:r w:rsidRPr="00CC0A9F">
        <w:rPr>
          <w:b/>
          <w:bCs/>
          <w:sz w:val="26"/>
          <w:szCs w:val="26"/>
        </w:rPr>
        <w:tab/>
        <w:t>Denial of Emigration</w:t>
      </w:r>
    </w:p>
    <w:p w14:paraId="1DE18174" w14:textId="6F3013CF" w:rsidR="00293475" w:rsidRPr="00CC0A9F" w:rsidRDefault="00293475" w:rsidP="00293475">
      <w:pPr>
        <w:rPr>
          <w:sz w:val="26"/>
          <w:szCs w:val="26"/>
        </w:rPr>
      </w:pPr>
    </w:p>
    <w:p w14:paraId="2274DB48" w14:textId="21B36A6A" w:rsidR="00293475" w:rsidRPr="00CC0A9F" w:rsidRDefault="00293475" w:rsidP="00293475">
      <w:pPr>
        <w:rPr>
          <w:sz w:val="26"/>
          <w:szCs w:val="26"/>
        </w:rPr>
      </w:pPr>
      <w:r w:rsidRPr="00CC0A9F">
        <w:rPr>
          <w:sz w:val="26"/>
          <w:szCs w:val="26"/>
        </w:rPr>
        <w:t>These events destroyed any illusion that decorated war veterans and their families might be spared.</w:t>
      </w:r>
      <w:r w:rsidR="00CB0AD5" w:rsidRPr="00CC0A9F">
        <w:rPr>
          <w:sz w:val="26"/>
          <w:szCs w:val="26"/>
        </w:rPr>
        <w:t xml:space="preserve"> That same day, Ferdinand was forced to sign the following declaration:</w:t>
      </w:r>
    </w:p>
    <w:p w14:paraId="5EF227B9" w14:textId="0AEAC4F1" w:rsidR="00CB0AD5" w:rsidRPr="00CC0A9F" w:rsidRDefault="00CB0AD5" w:rsidP="00293475">
      <w:pPr>
        <w:rPr>
          <w:sz w:val="26"/>
          <w:szCs w:val="26"/>
        </w:rPr>
      </w:pPr>
    </w:p>
    <w:p w14:paraId="56C26D3F" w14:textId="77777777" w:rsidR="00CB0AD5" w:rsidRPr="00CC0A9F" w:rsidRDefault="00CB0AD5" w:rsidP="00CB0AD5">
      <w:pPr>
        <w:ind w:left="720"/>
        <w:rPr>
          <w:sz w:val="26"/>
          <w:szCs w:val="26"/>
        </w:rPr>
      </w:pPr>
      <w:r w:rsidRPr="00CC0A9F">
        <w:rPr>
          <w:sz w:val="26"/>
          <w:szCs w:val="26"/>
        </w:rPr>
        <w:t>Geseke, December 6, 1938</w:t>
      </w:r>
    </w:p>
    <w:p w14:paraId="7BE5FD33" w14:textId="77777777" w:rsidR="00CB0AD5" w:rsidRPr="00CC0A9F" w:rsidRDefault="00CB0AD5" w:rsidP="00CB0AD5">
      <w:pPr>
        <w:ind w:left="720"/>
        <w:rPr>
          <w:sz w:val="26"/>
          <w:szCs w:val="26"/>
        </w:rPr>
      </w:pPr>
    </w:p>
    <w:p w14:paraId="412F7C46" w14:textId="77777777" w:rsidR="00CB0AD5" w:rsidRPr="00CC0A9F" w:rsidRDefault="00CB0AD5" w:rsidP="00CB0AD5">
      <w:pPr>
        <w:ind w:left="720"/>
        <w:rPr>
          <w:sz w:val="26"/>
          <w:szCs w:val="26"/>
        </w:rPr>
      </w:pPr>
      <w:r w:rsidRPr="00CC0A9F">
        <w:rPr>
          <w:sz w:val="26"/>
          <w:szCs w:val="26"/>
        </w:rPr>
        <w:t xml:space="preserve">The Jew Ferdinand Kronenberg, born on November 28, 1879 in Johannesburg in East Prussia and living in Geseke, Orth ab </w:t>
      </w:r>
      <w:proofErr w:type="spellStart"/>
      <w:r w:rsidRPr="00CC0A9F">
        <w:rPr>
          <w:sz w:val="26"/>
          <w:szCs w:val="26"/>
        </w:rPr>
        <w:t>Hagenstr</w:t>
      </w:r>
      <w:proofErr w:type="spellEnd"/>
      <w:r w:rsidRPr="00CC0A9F">
        <w:rPr>
          <w:sz w:val="26"/>
          <w:szCs w:val="26"/>
        </w:rPr>
        <w:t>. 20, has been summoned and declares:</w:t>
      </w:r>
    </w:p>
    <w:p w14:paraId="55BF4EE3" w14:textId="77777777" w:rsidR="00CB0AD5" w:rsidRPr="00CC0A9F" w:rsidRDefault="00CB0AD5" w:rsidP="00CB0AD5">
      <w:pPr>
        <w:ind w:left="720"/>
        <w:rPr>
          <w:sz w:val="26"/>
          <w:szCs w:val="26"/>
        </w:rPr>
      </w:pPr>
    </w:p>
    <w:p w14:paraId="274242EB" w14:textId="202BD455" w:rsidR="00CB0AD5" w:rsidRPr="00CC0A9F" w:rsidRDefault="00CB0AD5" w:rsidP="00CB0AD5">
      <w:pPr>
        <w:ind w:left="720"/>
        <w:rPr>
          <w:sz w:val="26"/>
          <w:szCs w:val="26"/>
        </w:rPr>
      </w:pPr>
      <w:r w:rsidRPr="00CC0A9F">
        <w:rPr>
          <w:sz w:val="26"/>
          <w:szCs w:val="26"/>
        </w:rPr>
        <w:t>I have been notified that I am to actively pursue emigration for myself as well as my family, wife, and children. Emigration is to occur within 14 days, at the most 3 weeks from the time of this notification. At the very least, by the time of this deadline, I must be able to show documents that demonstrate that my attempts to emigrate have taken tangible forms.</w:t>
      </w:r>
    </w:p>
    <w:p w14:paraId="340DECCA" w14:textId="77777777" w:rsidR="00CB0AD5" w:rsidRPr="00CC0A9F" w:rsidRDefault="00CB0AD5" w:rsidP="00CB0AD5">
      <w:pPr>
        <w:ind w:left="720"/>
        <w:rPr>
          <w:sz w:val="26"/>
          <w:szCs w:val="26"/>
        </w:rPr>
      </w:pPr>
    </w:p>
    <w:p w14:paraId="1541DCCC" w14:textId="77777777" w:rsidR="00CB0AD5" w:rsidRPr="00CC0A9F" w:rsidRDefault="00CB0AD5" w:rsidP="00CB0AD5">
      <w:pPr>
        <w:ind w:left="720"/>
        <w:rPr>
          <w:sz w:val="26"/>
          <w:szCs w:val="26"/>
        </w:rPr>
      </w:pPr>
      <w:r w:rsidRPr="00CC0A9F">
        <w:rPr>
          <w:sz w:val="26"/>
          <w:szCs w:val="26"/>
        </w:rPr>
        <w:t>Should I be unable to produce such documents, and should I intentionally delay my emigration and that of my family, I may count on renewed imprisonment and/or other police measures.</w:t>
      </w:r>
    </w:p>
    <w:p w14:paraId="1AC048AA" w14:textId="77777777" w:rsidR="00CB0AD5" w:rsidRPr="00CC0A9F" w:rsidRDefault="00CB0AD5" w:rsidP="00CB0AD5">
      <w:pPr>
        <w:ind w:left="720"/>
        <w:rPr>
          <w:sz w:val="26"/>
          <w:szCs w:val="26"/>
        </w:rPr>
      </w:pPr>
    </w:p>
    <w:p w14:paraId="5DB07155" w14:textId="77777777" w:rsidR="00CB0AD5" w:rsidRPr="00AA3066" w:rsidRDefault="00CB0AD5" w:rsidP="00CB0AD5">
      <w:pPr>
        <w:ind w:left="720"/>
        <w:rPr>
          <w:sz w:val="26"/>
          <w:szCs w:val="26"/>
          <w:lang w:val="de-DE"/>
        </w:rPr>
      </w:pPr>
      <w:r w:rsidRPr="00AA3066">
        <w:rPr>
          <w:sz w:val="26"/>
          <w:szCs w:val="26"/>
          <w:lang w:val="de-DE"/>
        </w:rPr>
        <w:t>v. g. u.</w:t>
      </w:r>
    </w:p>
    <w:p w14:paraId="54F89FF8" w14:textId="77777777" w:rsidR="00CB0AD5" w:rsidRPr="00AA3066" w:rsidRDefault="00CB0AD5" w:rsidP="00CB0AD5">
      <w:pPr>
        <w:ind w:left="720"/>
        <w:rPr>
          <w:sz w:val="26"/>
          <w:szCs w:val="26"/>
          <w:lang w:val="de-DE"/>
        </w:rPr>
      </w:pPr>
    </w:p>
    <w:p w14:paraId="6B921822" w14:textId="4C7D824A" w:rsidR="00CB0AD5" w:rsidRPr="00AA3066" w:rsidRDefault="00CB0AD5" w:rsidP="00CB0AD5">
      <w:pPr>
        <w:ind w:left="720"/>
        <w:rPr>
          <w:sz w:val="26"/>
          <w:szCs w:val="26"/>
          <w:lang w:val="de-DE"/>
        </w:rPr>
      </w:pPr>
      <w:r w:rsidRPr="00AA3066">
        <w:rPr>
          <w:sz w:val="26"/>
          <w:szCs w:val="26"/>
          <w:lang w:val="de-DE"/>
        </w:rPr>
        <w:t>(signed) Ferdinand Kronenberg</w:t>
      </w:r>
      <w:r w:rsidR="00B5338F" w:rsidRPr="00CC0A9F">
        <w:rPr>
          <w:rStyle w:val="EndnoteReference"/>
          <w:sz w:val="26"/>
          <w:szCs w:val="26"/>
        </w:rPr>
        <w:endnoteReference w:id="33"/>
      </w:r>
    </w:p>
    <w:p w14:paraId="2BBDBD01" w14:textId="7B063281" w:rsidR="00293475" w:rsidRPr="00AA3066" w:rsidRDefault="00293475" w:rsidP="00293475">
      <w:pPr>
        <w:rPr>
          <w:sz w:val="26"/>
          <w:szCs w:val="26"/>
          <w:lang w:val="de-DE"/>
        </w:rPr>
      </w:pPr>
    </w:p>
    <w:p w14:paraId="37CC8270" w14:textId="4680C6E8" w:rsidR="00CB0AD5" w:rsidRPr="00CC0A9F" w:rsidRDefault="00CB0AD5" w:rsidP="00293475">
      <w:pPr>
        <w:rPr>
          <w:sz w:val="26"/>
          <w:szCs w:val="26"/>
        </w:rPr>
      </w:pPr>
      <w:r w:rsidRPr="00CC0A9F">
        <w:rPr>
          <w:sz w:val="26"/>
          <w:szCs w:val="26"/>
        </w:rPr>
        <w:t>In the end, increasing bureaucratic red tape and attempts to find a safe haven outside Germany failed:</w:t>
      </w:r>
    </w:p>
    <w:p w14:paraId="555B8C7E" w14:textId="3429B24A" w:rsidR="00EE3137" w:rsidRPr="00CC0A9F" w:rsidRDefault="00EE3137" w:rsidP="00293475">
      <w:pPr>
        <w:rPr>
          <w:sz w:val="26"/>
          <w:szCs w:val="26"/>
        </w:rPr>
      </w:pPr>
    </w:p>
    <w:p w14:paraId="3EA985AB" w14:textId="3A163093" w:rsidR="00EE3137" w:rsidRPr="00CC0A9F" w:rsidRDefault="00EE3137" w:rsidP="00293475">
      <w:pPr>
        <w:rPr>
          <w:sz w:val="26"/>
          <w:szCs w:val="26"/>
        </w:rPr>
      </w:pPr>
      <w:r w:rsidRPr="00CC0A9F">
        <w:rPr>
          <w:sz w:val="26"/>
          <w:szCs w:val="26"/>
        </w:rPr>
        <w:lastRenderedPageBreak/>
        <w:t>In January 1940, the Reich Association of Jews in Germany sent him the following notice:</w:t>
      </w:r>
    </w:p>
    <w:p w14:paraId="00524029" w14:textId="6E7426AE" w:rsidR="00EE3137" w:rsidRPr="00CC0A9F" w:rsidRDefault="00EE3137" w:rsidP="00293475">
      <w:pPr>
        <w:rPr>
          <w:sz w:val="26"/>
          <w:szCs w:val="26"/>
        </w:rPr>
      </w:pPr>
    </w:p>
    <w:p w14:paraId="234F0CD9" w14:textId="3772C0F7" w:rsidR="001E50E7" w:rsidRPr="00CC0A9F" w:rsidRDefault="00EE3137" w:rsidP="005D313C">
      <w:pPr>
        <w:ind w:left="720"/>
        <w:rPr>
          <w:sz w:val="26"/>
          <w:szCs w:val="26"/>
        </w:rPr>
      </w:pPr>
      <w:r w:rsidRPr="00CC0A9F">
        <w:rPr>
          <w:sz w:val="26"/>
          <w:szCs w:val="26"/>
        </w:rPr>
        <w:t xml:space="preserve">The countries cited by you only permit transit stays because work and income opportunities are completely forbidden…. The sum of $500 must be shown upon entry, along with $50 to cover the cost of </w:t>
      </w:r>
      <w:r w:rsidR="001E50E7" w:rsidRPr="00CC0A9F">
        <w:rPr>
          <w:sz w:val="26"/>
          <w:szCs w:val="26"/>
        </w:rPr>
        <w:t xml:space="preserve">making out </w:t>
      </w:r>
      <w:r w:rsidRPr="00CC0A9F">
        <w:rPr>
          <w:sz w:val="26"/>
          <w:szCs w:val="26"/>
        </w:rPr>
        <w:t xml:space="preserve">the </w:t>
      </w:r>
      <w:r w:rsidR="001E50E7" w:rsidRPr="00CC0A9F">
        <w:rPr>
          <w:sz w:val="26"/>
          <w:szCs w:val="26"/>
        </w:rPr>
        <w:t>residence permit. The residence permit may be renewed after 6 months, if the above-mentioned sums are produced or can be paid. You could be permitted to settle there as a farmer, but that would require $5000.</w:t>
      </w:r>
      <w:r w:rsidR="00E331BB" w:rsidRPr="00CC0A9F">
        <w:rPr>
          <w:rStyle w:val="EndnoteReference"/>
          <w:sz w:val="26"/>
          <w:szCs w:val="26"/>
        </w:rPr>
        <w:endnoteReference w:id="34"/>
      </w:r>
    </w:p>
    <w:p w14:paraId="1E4DA25E" w14:textId="235AA6B3" w:rsidR="001E50E7" w:rsidRPr="00CC0A9F" w:rsidRDefault="001E50E7" w:rsidP="001E50E7">
      <w:pPr>
        <w:jc w:val="center"/>
        <w:rPr>
          <w:sz w:val="26"/>
          <w:szCs w:val="26"/>
        </w:rPr>
      </w:pPr>
    </w:p>
    <w:p w14:paraId="67B9DD7E" w14:textId="12309A2F" w:rsidR="001E50E7" w:rsidRPr="00CC0A9F" w:rsidRDefault="00102E60" w:rsidP="001E50E7">
      <w:pPr>
        <w:rPr>
          <w:sz w:val="26"/>
          <w:szCs w:val="26"/>
        </w:rPr>
      </w:pPr>
      <w:r w:rsidRPr="00CC0A9F">
        <w:rPr>
          <w:sz w:val="26"/>
          <w:szCs w:val="26"/>
        </w:rPr>
        <w:t>The American consulate in Stuttgart responded to Ferdinand’s immigration application as follows:</w:t>
      </w:r>
    </w:p>
    <w:p w14:paraId="6D97BA70" w14:textId="70D851D2" w:rsidR="00102E60" w:rsidRPr="00CC0A9F" w:rsidRDefault="00102E60" w:rsidP="001E50E7">
      <w:pPr>
        <w:rPr>
          <w:sz w:val="26"/>
          <w:szCs w:val="26"/>
        </w:rPr>
      </w:pPr>
    </w:p>
    <w:p w14:paraId="35C7DE4D" w14:textId="3D87A821" w:rsidR="00102E60" w:rsidRPr="00CC0A9F" w:rsidRDefault="00102E60" w:rsidP="00A20336">
      <w:pPr>
        <w:ind w:left="720"/>
        <w:rPr>
          <w:sz w:val="26"/>
          <w:szCs w:val="26"/>
        </w:rPr>
      </w:pPr>
      <w:r w:rsidRPr="00CC0A9F">
        <w:rPr>
          <w:sz w:val="26"/>
          <w:szCs w:val="26"/>
        </w:rPr>
        <w:t xml:space="preserve">Given the large number of applicants for immigration visas to the United States from persons who have a lower waiting number than yours, it will not be possible to consider your application </w:t>
      </w:r>
      <w:r w:rsidR="005D313C">
        <w:rPr>
          <w:sz w:val="26"/>
          <w:szCs w:val="26"/>
        </w:rPr>
        <w:t>in</w:t>
      </w:r>
      <w:r w:rsidRPr="00CC0A9F">
        <w:rPr>
          <w:sz w:val="26"/>
          <w:szCs w:val="26"/>
        </w:rPr>
        <w:t xml:space="preserve"> the foreseeable future.</w:t>
      </w:r>
    </w:p>
    <w:p w14:paraId="6CE4A404" w14:textId="1A751B4D" w:rsidR="00102E60" w:rsidRPr="00CC0A9F" w:rsidRDefault="00102E60" w:rsidP="00A20336">
      <w:pPr>
        <w:ind w:left="720"/>
        <w:rPr>
          <w:sz w:val="26"/>
          <w:szCs w:val="26"/>
        </w:rPr>
      </w:pPr>
    </w:p>
    <w:p w14:paraId="19A5178A" w14:textId="70504BBA" w:rsidR="00102E60" w:rsidRPr="00CC0A9F" w:rsidRDefault="00102E60" w:rsidP="00A20336">
      <w:pPr>
        <w:ind w:left="720"/>
        <w:rPr>
          <w:sz w:val="26"/>
          <w:szCs w:val="26"/>
        </w:rPr>
      </w:pPr>
      <w:r w:rsidRPr="00CC0A9F">
        <w:rPr>
          <w:sz w:val="26"/>
          <w:szCs w:val="26"/>
        </w:rPr>
        <w:t xml:space="preserve">It is therefore not feasible to determine at the present time whether the guarantees </w:t>
      </w:r>
      <w:r w:rsidR="005D313C">
        <w:rPr>
          <w:sz w:val="26"/>
          <w:szCs w:val="26"/>
        </w:rPr>
        <w:t xml:space="preserve">[you have submitted] </w:t>
      </w:r>
      <w:r w:rsidRPr="00CC0A9F">
        <w:rPr>
          <w:sz w:val="26"/>
          <w:szCs w:val="26"/>
        </w:rPr>
        <w:t>will suffice, especially because in general guarantees become invalid after a year, and with them also the documents associated with them. You will be informed</w:t>
      </w:r>
      <w:r w:rsidR="00A20336" w:rsidRPr="00CC0A9F">
        <w:rPr>
          <w:sz w:val="26"/>
          <w:szCs w:val="26"/>
        </w:rPr>
        <w:t xml:space="preserve"> at the proper time when you</w:t>
      </w:r>
      <w:r w:rsidR="005D313C">
        <w:rPr>
          <w:sz w:val="26"/>
          <w:szCs w:val="26"/>
        </w:rPr>
        <w:t>r</w:t>
      </w:r>
      <w:r w:rsidR="00A20336" w:rsidRPr="00CC0A9F">
        <w:rPr>
          <w:sz w:val="26"/>
          <w:szCs w:val="26"/>
        </w:rPr>
        <w:t xml:space="preserve"> waiting number comes up, and you will then have to present documents bearing a more recent date regarding guarantees of your livelihood in the United States.</w:t>
      </w:r>
      <w:r w:rsidR="00E331BB" w:rsidRPr="00CC0A9F">
        <w:rPr>
          <w:rStyle w:val="EndnoteReference"/>
          <w:sz w:val="26"/>
          <w:szCs w:val="26"/>
        </w:rPr>
        <w:endnoteReference w:id="35"/>
      </w:r>
    </w:p>
    <w:p w14:paraId="2FA5C96E" w14:textId="062D4CF1" w:rsidR="00A20336" w:rsidRPr="00CC0A9F" w:rsidRDefault="00A20336" w:rsidP="001E50E7">
      <w:pPr>
        <w:rPr>
          <w:sz w:val="26"/>
          <w:szCs w:val="26"/>
        </w:rPr>
      </w:pPr>
    </w:p>
    <w:p w14:paraId="12ED7413" w14:textId="057B35D8" w:rsidR="00A20336" w:rsidRPr="00CC0A9F" w:rsidRDefault="00A20336" w:rsidP="001E50E7">
      <w:pPr>
        <w:rPr>
          <w:b/>
          <w:bCs/>
          <w:sz w:val="26"/>
          <w:szCs w:val="26"/>
        </w:rPr>
      </w:pPr>
      <w:r w:rsidRPr="00CC0A9F">
        <w:rPr>
          <w:b/>
          <w:bCs/>
          <w:sz w:val="26"/>
          <w:szCs w:val="26"/>
        </w:rPr>
        <w:t>3.15</w:t>
      </w:r>
      <w:r w:rsidRPr="00CC0A9F">
        <w:rPr>
          <w:b/>
          <w:bCs/>
          <w:sz w:val="26"/>
          <w:szCs w:val="26"/>
        </w:rPr>
        <w:tab/>
        <w:t>Help from Geseke Residents</w:t>
      </w:r>
    </w:p>
    <w:p w14:paraId="62CD54AB" w14:textId="7A35FC9C" w:rsidR="00A20336" w:rsidRPr="00CC0A9F" w:rsidRDefault="00A20336" w:rsidP="001E50E7">
      <w:pPr>
        <w:rPr>
          <w:sz w:val="26"/>
          <w:szCs w:val="26"/>
        </w:rPr>
      </w:pPr>
    </w:p>
    <w:p w14:paraId="0428DA5F" w14:textId="53761003" w:rsidR="00A20336" w:rsidRDefault="00A20336" w:rsidP="001E50E7">
      <w:pPr>
        <w:rPr>
          <w:sz w:val="26"/>
          <w:szCs w:val="26"/>
        </w:rPr>
      </w:pPr>
      <w:r w:rsidRPr="00CC0A9F">
        <w:rPr>
          <w:sz w:val="26"/>
          <w:szCs w:val="26"/>
        </w:rPr>
        <w:t xml:space="preserve">A letter from the then mayor of Geseke </w:t>
      </w:r>
      <w:proofErr w:type="spellStart"/>
      <w:r w:rsidRPr="00CC0A9F">
        <w:rPr>
          <w:sz w:val="26"/>
          <w:szCs w:val="26"/>
        </w:rPr>
        <w:t>Reckhard</w:t>
      </w:r>
      <w:proofErr w:type="spellEnd"/>
      <w:r w:rsidRPr="00CC0A9F">
        <w:rPr>
          <w:sz w:val="26"/>
          <w:szCs w:val="26"/>
        </w:rPr>
        <w:t xml:space="preserve"> makes clear that there were members of the Geseke community who tried to help the </w:t>
      </w:r>
      <w:proofErr w:type="spellStart"/>
      <w:r w:rsidRPr="00CC0A9F">
        <w:rPr>
          <w:sz w:val="26"/>
          <w:szCs w:val="26"/>
        </w:rPr>
        <w:t>Kronenbergs</w:t>
      </w:r>
      <w:proofErr w:type="spellEnd"/>
      <w:r w:rsidRPr="00CC0A9F">
        <w:rPr>
          <w:sz w:val="26"/>
          <w:szCs w:val="26"/>
        </w:rPr>
        <w:t xml:space="preserve">, </w:t>
      </w:r>
      <w:r w:rsidR="00E331BB" w:rsidRPr="00CC0A9F">
        <w:rPr>
          <w:sz w:val="26"/>
          <w:szCs w:val="26"/>
        </w:rPr>
        <w:t>despite</w:t>
      </w:r>
      <w:r w:rsidRPr="00CC0A9F">
        <w:rPr>
          <w:sz w:val="26"/>
          <w:szCs w:val="26"/>
        </w:rPr>
        <w:t xml:space="preserve"> the risks involved:</w:t>
      </w:r>
      <w:r w:rsidR="00E331BB" w:rsidRPr="00CC0A9F">
        <w:rPr>
          <w:rStyle w:val="EndnoteReference"/>
          <w:sz w:val="26"/>
          <w:szCs w:val="26"/>
        </w:rPr>
        <w:endnoteReference w:id="36"/>
      </w:r>
    </w:p>
    <w:p w14:paraId="73511D3A" w14:textId="77777777" w:rsidR="005D313C" w:rsidRPr="00CC0A9F" w:rsidRDefault="005D313C" w:rsidP="001E50E7">
      <w:pPr>
        <w:rPr>
          <w:sz w:val="26"/>
          <w:szCs w:val="26"/>
        </w:rPr>
      </w:pPr>
    </w:p>
    <w:p w14:paraId="650B22B5" w14:textId="52028D49" w:rsidR="00A20336" w:rsidRPr="00CC0A9F" w:rsidRDefault="00A20336" w:rsidP="00A20336">
      <w:pPr>
        <w:jc w:val="center"/>
        <w:rPr>
          <w:sz w:val="26"/>
          <w:szCs w:val="26"/>
        </w:rPr>
      </w:pPr>
      <w:r w:rsidRPr="00CC0A9F">
        <w:rPr>
          <w:noProof/>
        </w:rPr>
        <w:lastRenderedPageBreak/>
        <w:drawing>
          <wp:inline distT="0" distB="0" distL="0" distR="0" wp14:anchorId="3678680D" wp14:editId="443C80EE">
            <wp:extent cx="3878916" cy="2751058"/>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78916" cy="2751058"/>
                    </a:xfrm>
                    <a:prstGeom prst="rect">
                      <a:avLst/>
                    </a:prstGeom>
                  </pic:spPr>
                </pic:pic>
              </a:graphicData>
            </a:graphic>
          </wp:inline>
        </w:drawing>
      </w:r>
    </w:p>
    <w:p w14:paraId="46F31DBC" w14:textId="77C88491" w:rsidR="00A20336" w:rsidRPr="00CC0A9F" w:rsidRDefault="00A20336" w:rsidP="00A20336">
      <w:pPr>
        <w:jc w:val="center"/>
        <w:rPr>
          <w:sz w:val="26"/>
          <w:szCs w:val="26"/>
        </w:rPr>
      </w:pPr>
    </w:p>
    <w:p w14:paraId="6292B59F" w14:textId="33DFE323" w:rsidR="00A20336" w:rsidRPr="00CC0A9F" w:rsidRDefault="00162ED3" w:rsidP="00162ED3">
      <w:pPr>
        <w:ind w:left="720"/>
        <w:rPr>
          <w:sz w:val="26"/>
          <w:szCs w:val="26"/>
        </w:rPr>
      </w:pPr>
      <w:r w:rsidRPr="00CC0A9F">
        <w:rPr>
          <w:sz w:val="26"/>
          <w:szCs w:val="26"/>
        </w:rPr>
        <w:t>[Translation]:</w:t>
      </w:r>
    </w:p>
    <w:p w14:paraId="2D8BBEBF" w14:textId="77777777" w:rsidR="00162ED3" w:rsidRPr="00CC0A9F" w:rsidRDefault="00162ED3" w:rsidP="00162ED3">
      <w:pPr>
        <w:ind w:left="720"/>
        <w:rPr>
          <w:sz w:val="26"/>
          <w:szCs w:val="26"/>
        </w:rPr>
      </w:pPr>
      <w:r w:rsidRPr="00CC0A9F">
        <w:rPr>
          <w:sz w:val="26"/>
          <w:szCs w:val="26"/>
        </w:rPr>
        <w:t>The Mayor</w:t>
      </w:r>
    </w:p>
    <w:p w14:paraId="65216DC4" w14:textId="77777777" w:rsidR="00162ED3" w:rsidRPr="00CC0A9F" w:rsidRDefault="00162ED3" w:rsidP="00162ED3">
      <w:pPr>
        <w:ind w:left="720"/>
        <w:rPr>
          <w:sz w:val="26"/>
          <w:szCs w:val="26"/>
        </w:rPr>
      </w:pPr>
      <w:r w:rsidRPr="00CC0A9F">
        <w:rPr>
          <w:sz w:val="26"/>
          <w:szCs w:val="26"/>
        </w:rPr>
        <w:t>Geseke,</w:t>
      </w:r>
    </w:p>
    <w:p w14:paraId="6526707F" w14:textId="105A6677" w:rsidR="00162ED3" w:rsidRPr="00CC0A9F" w:rsidRDefault="00162ED3" w:rsidP="00162ED3">
      <w:pPr>
        <w:ind w:left="720"/>
        <w:rPr>
          <w:sz w:val="26"/>
          <w:szCs w:val="26"/>
        </w:rPr>
      </w:pPr>
      <w:r w:rsidRPr="00CC0A9F">
        <w:rPr>
          <w:sz w:val="26"/>
          <w:szCs w:val="26"/>
        </w:rPr>
        <w:t xml:space="preserve">July 15, 1940     </w:t>
      </w:r>
    </w:p>
    <w:p w14:paraId="0EB6B0ED" w14:textId="77777777" w:rsidR="00162ED3" w:rsidRPr="00CC0A9F" w:rsidRDefault="00162ED3" w:rsidP="00162ED3">
      <w:pPr>
        <w:ind w:left="720"/>
        <w:rPr>
          <w:sz w:val="26"/>
          <w:szCs w:val="26"/>
        </w:rPr>
      </w:pPr>
    </w:p>
    <w:p w14:paraId="11AE2015" w14:textId="33D42325" w:rsidR="00162ED3" w:rsidRPr="00CC0A9F" w:rsidRDefault="00162ED3" w:rsidP="00162ED3">
      <w:pPr>
        <w:ind w:left="720"/>
        <w:rPr>
          <w:sz w:val="26"/>
          <w:szCs w:val="26"/>
        </w:rPr>
      </w:pPr>
      <w:r w:rsidRPr="00CC0A9F">
        <w:rPr>
          <w:sz w:val="26"/>
          <w:szCs w:val="26"/>
        </w:rPr>
        <w:t>I have been informed that the Jew Kronenberg and/or his wife have been going in and out of your place. There is a well- founded suspicion that the visits are for the purpose of hoarding rationed foodstuffs.</w:t>
      </w:r>
    </w:p>
    <w:p w14:paraId="60119101" w14:textId="77777777" w:rsidR="00162ED3" w:rsidRPr="00CC0A9F" w:rsidRDefault="00162ED3" w:rsidP="00162ED3">
      <w:pPr>
        <w:ind w:left="720"/>
        <w:rPr>
          <w:sz w:val="26"/>
          <w:szCs w:val="26"/>
        </w:rPr>
      </w:pPr>
    </w:p>
    <w:p w14:paraId="1CF4C93A" w14:textId="2D37DA01" w:rsidR="00162ED3" w:rsidRPr="00CC0A9F" w:rsidRDefault="00162ED3" w:rsidP="00162ED3">
      <w:pPr>
        <w:ind w:left="720"/>
        <w:rPr>
          <w:sz w:val="26"/>
          <w:szCs w:val="26"/>
        </w:rPr>
      </w:pPr>
      <w:r w:rsidRPr="00CC0A9F">
        <w:rPr>
          <w:sz w:val="26"/>
          <w:szCs w:val="26"/>
        </w:rPr>
        <w:t>I draw your attention to the fact that all unauthorized distribution of foodstuffs carries severe penalties and that the penalty will be particularly harsh if distribution is made to Jews. Furthermore, consorting with Jews is unworthy of a German, and I expect that you will bear this in mind in the future.</w:t>
      </w:r>
    </w:p>
    <w:p w14:paraId="3C4CAC96" w14:textId="77777777" w:rsidR="00162ED3" w:rsidRPr="00CC0A9F" w:rsidRDefault="00162ED3" w:rsidP="00162ED3">
      <w:pPr>
        <w:ind w:left="720"/>
        <w:rPr>
          <w:sz w:val="26"/>
          <w:szCs w:val="26"/>
        </w:rPr>
      </w:pPr>
    </w:p>
    <w:p w14:paraId="75D88531" w14:textId="52B31C2C" w:rsidR="00162ED3" w:rsidRPr="00CC0A9F" w:rsidRDefault="00162ED3" w:rsidP="00162ED3">
      <w:pPr>
        <w:ind w:left="720"/>
        <w:rPr>
          <w:sz w:val="26"/>
          <w:szCs w:val="26"/>
        </w:rPr>
      </w:pPr>
      <w:r w:rsidRPr="00CC0A9F">
        <w:rPr>
          <w:sz w:val="26"/>
          <w:szCs w:val="26"/>
        </w:rPr>
        <w:t>To:</w:t>
      </w:r>
    </w:p>
    <w:p w14:paraId="2F1978DA" w14:textId="6485BFD8" w:rsidR="00162ED3" w:rsidRPr="00CC0A9F" w:rsidRDefault="00162ED3" w:rsidP="00162ED3">
      <w:pPr>
        <w:ind w:left="720"/>
        <w:rPr>
          <w:sz w:val="26"/>
          <w:szCs w:val="26"/>
        </w:rPr>
      </w:pPr>
      <w:proofErr w:type="spellStart"/>
      <w:r w:rsidRPr="00CC0A9F">
        <w:rPr>
          <w:sz w:val="26"/>
          <w:szCs w:val="26"/>
        </w:rPr>
        <w:t>Herrn</w:t>
      </w:r>
      <w:proofErr w:type="spellEnd"/>
      <w:r w:rsidRPr="00CC0A9F">
        <w:rPr>
          <w:sz w:val="26"/>
          <w:szCs w:val="26"/>
        </w:rPr>
        <w:t xml:space="preserve"> Johannes Nolte</w:t>
      </w:r>
    </w:p>
    <w:p w14:paraId="7A1DBB00" w14:textId="619BE0AA" w:rsidR="00162ED3" w:rsidRPr="00CC0A9F" w:rsidRDefault="00162ED3" w:rsidP="00162ED3">
      <w:pPr>
        <w:rPr>
          <w:sz w:val="26"/>
          <w:szCs w:val="26"/>
        </w:rPr>
      </w:pPr>
    </w:p>
    <w:p w14:paraId="3406C8BA" w14:textId="66FCEEF7" w:rsidR="00162ED3" w:rsidRPr="00CC0A9F" w:rsidRDefault="00162ED3" w:rsidP="00162ED3">
      <w:pPr>
        <w:rPr>
          <w:sz w:val="26"/>
          <w:szCs w:val="26"/>
        </w:rPr>
      </w:pPr>
      <w:r w:rsidRPr="00CC0A9F">
        <w:rPr>
          <w:sz w:val="26"/>
          <w:szCs w:val="26"/>
        </w:rPr>
        <w:t>Ferdinand Kronenberg was forced to clean the streets of Geseke from May 23, 1940 to July 18, 1942.</w:t>
      </w:r>
    </w:p>
    <w:p w14:paraId="10687058" w14:textId="11AAA80E" w:rsidR="00162ED3" w:rsidRPr="00CC0A9F" w:rsidRDefault="00162ED3" w:rsidP="00162ED3">
      <w:pPr>
        <w:rPr>
          <w:sz w:val="26"/>
          <w:szCs w:val="26"/>
        </w:rPr>
      </w:pPr>
    </w:p>
    <w:p w14:paraId="5AFDCA85" w14:textId="2D64E530" w:rsidR="00162ED3" w:rsidRPr="00CC0A9F" w:rsidRDefault="00162ED3" w:rsidP="00162ED3">
      <w:pPr>
        <w:rPr>
          <w:sz w:val="26"/>
          <w:szCs w:val="26"/>
        </w:rPr>
      </w:pPr>
      <w:r w:rsidRPr="00CC0A9F">
        <w:rPr>
          <w:sz w:val="26"/>
          <w:szCs w:val="26"/>
        </w:rPr>
        <w:t xml:space="preserve">Once the </w:t>
      </w:r>
      <w:proofErr w:type="spellStart"/>
      <w:r w:rsidRPr="00CC0A9F">
        <w:rPr>
          <w:sz w:val="26"/>
          <w:szCs w:val="26"/>
        </w:rPr>
        <w:t>Kronenbergs</w:t>
      </w:r>
      <w:proofErr w:type="spellEnd"/>
      <w:r w:rsidRPr="00CC0A9F">
        <w:rPr>
          <w:sz w:val="26"/>
          <w:szCs w:val="26"/>
        </w:rPr>
        <w:t xml:space="preserve">’ financial reserves were depleted, they lived in </w:t>
      </w:r>
      <w:r w:rsidR="005D313C">
        <w:rPr>
          <w:sz w:val="26"/>
          <w:szCs w:val="26"/>
        </w:rPr>
        <w:t xml:space="preserve">complete </w:t>
      </w:r>
      <w:r w:rsidRPr="00CC0A9F">
        <w:rPr>
          <w:sz w:val="26"/>
          <w:szCs w:val="26"/>
        </w:rPr>
        <w:t>poverty. This is very clearly described by Frau Elizabeth Rohde</w:t>
      </w:r>
      <w:r w:rsidR="005D313C">
        <w:rPr>
          <w:sz w:val="26"/>
          <w:szCs w:val="26"/>
        </w:rPr>
        <w:t>,</w:t>
      </w:r>
      <w:r w:rsidRPr="00CC0A9F">
        <w:rPr>
          <w:sz w:val="26"/>
          <w:szCs w:val="26"/>
        </w:rPr>
        <w:t xml:space="preserve"> née </w:t>
      </w:r>
      <w:proofErr w:type="spellStart"/>
      <w:r w:rsidRPr="00CC0A9F">
        <w:rPr>
          <w:sz w:val="26"/>
          <w:szCs w:val="26"/>
        </w:rPr>
        <w:t>Eulentrop</w:t>
      </w:r>
      <w:proofErr w:type="spellEnd"/>
      <w:r w:rsidRPr="00CC0A9F">
        <w:rPr>
          <w:sz w:val="26"/>
          <w:szCs w:val="26"/>
        </w:rPr>
        <w:t xml:space="preserve"> in the following report</w:t>
      </w:r>
      <w:r w:rsidR="00E45F66" w:rsidRPr="00CC0A9F">
        <w:rPr>
          <w:sz w:val="26"/>
          <w:szCs w:val="26"/>
        </w:rPr>
        <w:t xml:space="preserve"> titled “The Last Jews in Geseke”</w:t>
      </w:r>
      <w:r w:rsidRPr="00CC0A9F">
        <w:rPr>
          <w:sz w:val="26"/>
          <w:szCs w:val="26"/>
        </w:rPr>
        <w:t>:</w:t>
      </w:r>
    </w:p>
    <w:p w14:paraId="48FEE804" w14:textId="7617B1EC" w:rsidR="00E45F66" w:rsidRPr="00CC0A9F" w:rsidRDefault="00E45F66" w:rsidP="00162ED3">
      <w:pPr>
        <w:rPr>
          <w:sz w:val="26"/>
          <w:szCs w:val="26"/>
        </w:rPr>
      </w:pPr>
    </w:p>
    <w:p w14:paraId="7C7433DA" w14:textId="77777777" w:rsidR="00E45F66" w:rsidRPr="00CC0A9F" w:rsidRDefault="00E45F66" w:rsidP="00E45F66">
      <w:pPr>
        <w:ind w:left="720"/>
        <w:rPr>
          <w:sz w:val="26"/>
          <w:szCs w:val="26"/>
        </w:rPr>
      </w:pPr>
      <w:r w:rsidRPr="00CC0A9F">
        <w:rPr>
          <w:sz w:val="26"/>
          <w:szCs w:val="26"/>
        </w:rPr>
        <w:t xml:space="preserve">The following is an account of my experiences during the years of National Socialism when many people, particularly Jews, were despised and destroyed. They were allowed to starve and were exterminated in the most merciless fashion. </w:t>
      </w:r>
      <w:r w:rsidRPr="00CC0A9F">
        <w:rPr>
          <w:sz w:val="26"/>
          <w:szCs w:val="26"/>
        </w:rPr>
        <w:lastRenderedPageBreak/>
        <w:t>As a young girl I was powerfully affected by this, and I think it is especially important to talk and write about these horrible deeds today and not keep them secret.</w:t>
      </w:r>
    </w:p>
    <w:p w14:paraId="10F6304E" w14:textId="77777777" w:rsidR="00E45F66" w:rsidRPr="00CC0A9F" w:rsidRDefault="00E45F66" w:rsidP="00E45F66">
      <w:pPr>
        <w:ind w:left="720"/>
        <w:rPr>
          <w:sz w:val="26"/>
          <w:szCs w:val="26"/>
        </w:rPr>
      </w:pPr>
    </w:p>
    <w:p w14:paraId="4FA7C86C" w14:textId="77777777" w:rsidR="00E45F66" w:rsidRPr="00CC0A9F" w:rsidRDefault="00E45F66" w:rsidP="00E45F66">
      <w:pPr>
        <w:ind w:left="720"/>
        <w:rPr>
          <w:sz w:val="26"/>
          <w:szCs w:val="26"/>
        </w:rPr>
      </w:pPr>
      <w:r w:rsidRPr="00CC0A9F">
        <w:rPr>
          <w:sz w:val="26"/>
          <w:szCs w:val="26"/>
        </w:rPr>
        <w:t>As a young girl I became acquainted with Jewish people who often visited my parents' home. My parents raised poultry, and since Jews may not eat pork on account of their religious beliefs, they often bought poultry from us. In this way I had early contact with Herr and Frau Kronenberg.</w:t>
      </w:r>
    </w:p>
    <w:p w14:paraId="72C0B7E4" w14:textId="77777777" w:rsidR="00E45F66" w:rsidRPr="00CC0A9F" w:rsidRDefault="00E45F66" w:rsidP="00E45F66">
      <w:pPr>
        <w:ind w:left="720"/>
        <w:rPr>
          <w:sz w:val="26"/>
          <w:szCs w:val="26"/>
        </w:rPr>
      </w:pPr>
    </w:p>
    <w:p w14:paraId="665B8BCE" w14:textId="77777777" w:rsidR="00E45F66" w:rsidRPr="00CC0A9F" w:rsidRDefault="00E45F66" w:rsidP="00E45F66">
      <w:pPr>
        <w:ind w:left="720"/>
        <w:rPr>
          <w:sz w:val="26"/>
          <w:szCs w:val="26"/>
        </w:rPr>
      </w:pPr>
      <w:r w:rsidRPr="00CC0A9F">
        <w:rPr>
          <w:sz w:val="26"/>
          <w:szCs w:val="26"/>
        </w:rPr>
        <w:t>Ferdinand and Ida Kronenberg had once run a thriving business in Geseke. After Hitler's seizure of power, they gradually had to sell all of their possessions just to be able to live. They became poorer and poorer until there was hardly enough for their daily bread. Herr Kronenberg was made to clean out the sewers, certainly not fit work for a man of his age. My mother told them that they could come get what they needed to live. So Frau Kronenberg would come and get vegetables, eggs, butter, and bread from my parents.</w:t>
      </w:r>
    </w:p>
    <w:p w14:paraId="610F3FEA" w14:textId="77777777" w:rsidR="00E45F66" w:rsidRPr="00CC0A9F" w:rsidRDefault="00E45F66" w:rsidP="00E45F66">
      <w:pPr>
        <w:ind w:left="720"/>
        <w:rPr>
          <w:sz w:val="26"/>
          <w:szCs w:val="26"/>
        </w:rPr>
      </w:pPr>
    </w:p>
    <w:p w14:paraId="2113EB4C" w14:textId="77777777" w:rsidR="00E45F66" w:rsidRPr="00CC0A9F" w:rsidRDefault="00E45F66" w:rsidP="00E45F66">
      <w:pPr>
        <w:ind w:left="720"/>
        <w:rPr>
          <w:sz w:val="26"/>
          <w:szCs w:val="26"/>
        </w:rPr>
      </w:pPr>
      <w:r w:rsidRPr="00CC0A9F">
        <w:rPr>
          <w:sz w:val="26"/>
          <w:szCs w:val="26"/>
        </w:rPr>
        <w:t>One day Frau Kronenberg came again and picked up a few things. My uncle Wilhelm, who was disabled, was alone in the house with us children while my parents were working out in the field. I went and got lettuce and carrots from the garden and packed together everything that they might need. Many people went hungry during those years, including our soldiers who were fighting in the war. Wasn't it also our duty to help the Jews? When Frau Kronenberg came she never asked for much and was grateful for whatever she received.</w:t>
      </w:r>
    </w:p>
    <w:p w14:paraId="14367CAF" w14:textId="77777777" w:rsidR="00E45F66" w:rsidRPr="00CC0A9F" w:rsidRDefault="00E45F66" w:rsidP="00E45F66">
      <w:pPr>
        <w:ind w:left="720"/>
        <w:rPr>
          <w:sz w:val="26"/>
          <w:szCs w:val="26"/>
        </w:rPr>
      </w:pPr>
    </w:p>
    <w:p w14:paraId="0959F049" w14:textId="77777777" w:rsidR="00E45F66" w:rsidRPr="00CC0A9F" w:rsidRDefault="00E45F66" w:rsidP="00E45F66">
      <w:pPr>
        <w:ind w:left="720"/>
        <w:rPr>
          <w:sz w:val="26"/>
          <w:szCs w:val="26"/>
        </w:rPr>
      </w:pPr>
      <w:r w:rsidRPr="00CC0A9F">
        <w:rPr>
          <w:sz w:val="26"/>
          <w:szCs w:val="26"/>
        </w:rPr>
        <w:t>After I had picked the carrots, I cut off the greens and then packed everything up. Frau Kronenberg had just left when our neighbor, who was a hard-core Nazi, came over and said to my uncle in a very angry voice: "Wilhelm, what did that old Jew woman get here again?" My uncle said to him, "Heinrich, she just got a few carrots. Look, you can see the cut greens on the ground!" Our neighbor, however, claimed that she had gotten much more, and then he threatened, "If I ever see that old Jew woman here again, I'll make sure you end up where you won't like it." At this moment, my little brother came out of the kitchen, where he had been doing his homework. He had heard everything that this man had ranted. Quietly and with all the innocence of childhood he said, "Thou shalt love thy neighbor as thyself." Our neighbor left the house in a blind rage. However, after a short time he returned and asserted that my brother could not possibly have said that on his own but had been put up to it. He was angered even further when my uncle apologized and asked him to please let the matter drop.</w:t>
      </w:r>
    </w:p>
    <w:p w14:paraId="5A63E886" w14:textId="77777777" w:rsidR="00E45F66" w:rsidRPr="00CC0A9F" w:rsidRDefault="00E45F66" w:rsidP="00E45F66">
      <w:pPr>
        <w:ind w:left="720"/>
        <w:rPr>
          <w:sz w:val="26"/>
          <w:szCs w:val="26"/>
        </w:rPr>
      </w:pPr>
    </w:p>
    <w:p w14:paraId="45DC4BE0" w14:textId="77777777" w:rsidR="00E45F66" w:rsidRPr="00CC0A9F" w:rsidRDefault="00E45F66" w:rsidP="00E45F66">
      <w:pPr>
        <w:ind w:left="720"/>
        <w:rPr>
          <w:sz w:val="26"/>
          <w:szCs w:val="26"/>
        </w:rPr>
      </w:pPr>
      <w:r w:rsidRPr="00CC0A9F">
        <w:rPr>
          <w:sz w:val="26"/>
          <w:szCs w:val="26"/>
        </w:rPr>
        <w:t xml:space="preserve">That night we talked about how we could best continue to help the </w:t>
      </w:r>
      <w:proofErr w:type="spellStart"/>
      <w:r w:rsidRPr="00CC0A9F">
        <w:rPr>
          <w:sz w:val="26"/>
          <w:szCs w:val="26"/>
        </w:rPr>
        <w:t>Kronenbergs</w:t>
      </w:r>
      <w:proofErr w:type="spellEnd"/>
      <w:r w:rsidRPr="00CC0A9F">
        <w:rPr>
          <w:sz w:val="26"/>
          <w:szCs w:val="26"/>
        </w:rPr>
        <w:t xml:space="preserve">. We came to the conclusion that we would have to bring food to them in such a way that our neighbor would not find out. My mother then said to me: "Listen, you </w:t>
      </w:r>
      <w:r w:rsidRPr="00CC0A9F">
        <w:rPr>
          <w:sz w:val="26"/>
          <w:szCs w:val="26"/>
        </w:rPr>
        <w:lastRenderedPageBreak/>
        <w:t xml:space="preserve">still have young legs. You bring the old people what they need." Together we figured out what route I should take so there would be no suspicion, because the </w:t>
      </w:r>
      <w:proofErr w:type="spellStart"/>
      <w:r w:rsidRPr="00CC0A9F">
        <w:rPr>
          <w:sz w:val="26"/>
          <w:szCs w:val="26"/>
        </w:rPr>
        <w:t>Kronenbergs</w:t>
      </w:r>
      <w:proofErr w:type="spellEnd"/>
      <w:r w:rsidRPr="00CC0A9F">
        <w:rPr>
          <w:sz w:val="26"/>
          <w:szCs w:val="26"/>
        </w:rPr>
        <w:t xml:space="preserve"> lived on the other end of town.</w:t>
      </w:r>
    </w:p>
    <w:p w14:paraId="2F579922" w14:textId="77777777" w:rsidR="00E45F66" w:rsidRPr="00CC0A9F" w:rsidRDefault="00E45F66" w:rsidP="00E45F66">
      <w:pPr>
        <w:ind w:left="720"/>
        <w:rPr>
          <w:sz w:val="26"/>
          <w:szCs w:val="26"/>
        </w:rPr>
      </w:pPr>
    </w:p>
    <w:p w14:paraId="4E9A6F23" w14:textId="77777777" w:rsidR="00E45F66" w:rsidRPr="00CC0A9F" w:rsidRDefault="00E45F66" w:rsidP="00E45F66">
      <w:pPr>
        <w:ind w:left="720"/>
        <w:rPr>
          <w:sz w:val="26"/>
          <w:szCs w:val="26"/>
        </w:rPr>
      </w:pPr>
      <w:r w:rsidRPr="00CC0A9F">
        <w:rPr>
          <w:sz w:val="26"/>
          <w:szCs w:val="26"/>
        </w:rPr>
        <w:t>That is how it happened that I brought the old people what they needed. We told them that everything would continue as before. I would start out at night when it was dark. It was a long distance, so I would run part of the way. When I arrived at the apartment and rang the bell, Frau Kronenberg would open the door and look out carefully to see who it might be. When she recognized me, she would quickly take me by the hand and lock the door behind us. Quietly we would tiptoe up the stairs because she didn't want to disturb the owner, who was still willing to rent them rooms. She kept saying, "We are Jews and don't want to burden anybody with it."</w:t>
      </w:r>
    </w:p>
    <w:p w14:paraId="15A67DFD" w14:textId="77777777" w:rsidR="00E45F66" w:rsidRPr="00CC0A9F" w:rsidRDefault="00E45F66" w:rsidP="00E45F66">
      <w:pPr>
        <w:ind w:left="720"/>
        <w:rPr>
          <w:sz w:val="26"/>
          <w:szCs w:val="26"/>
        </w:rPr>
      </w:pPr>
    </w:p>
    <w:p w14:paraId="2F3C1872" w14:textId="77777777" w:rsidR="00E45F66" w:rsidRPr="00CC0A9F" w:rsidRDefault="00E45F66" w:rsidP="00E45F66">
      <w:pPr>
        <w:ind w:left="720"/>
        <w:rPr>
          <w:sz w:val="26"/>
          <w:szCs w:val="26"/>
        </w:rPr>
      </w:pPr>
      <w:r w:rsidRPr="00CC0A9F">
        <w:rPr>
          <w:sz w:val="26"/>
          <w:szCs w:val="26"/>
        </w:rPr>
        <w:t xml:space="preserve">I went this route often. Because I was still young, I hardly comprehended the poverty. The </w:t>
      </w:r>
      <w:proofErr w:type="spellStart"/>
      <w:r w:rsidRPr="00CC0A9F">
        <w:rPr>
          <w:sz w:val="26"/>
          <w:szCs w:val="26"/>
        </w:rPr>
        <w:t>Kronenbergs</w:t>
      </w:r>
      <w:proofErr w:type="spellEnd"/>
      <w:r w:rsidRPr="00CC0A9F">
        <w:rPr>
          <w:sz w:val="26"/>
          <w:szCs w:val="26"/>
        </w:rPr>
        <w:t xml:space="preserve"> had almost no furniture left in their apartment: a table, two stools, a cabinet, an oven. Two empty orange crates stood upright against the wall topped by an unfinished board. That was where we often sat. One day they told me about their sons who had emigrated a while ago and lived in the United States. They said that when their sons returned to Geseke, I should give them their greetings and tell them how their parents had lived in their old age.</w:t>
      </w:r>
    </w:p>
    <w:p w14:paraId="2F829678" w14:textId="77777777" w:rsidR="00E45F66" w:rsidRPr="00CC0A9F" w:rsidRDefault="00E45F66" w:rsidP="00E45F66">
      <w:pPr>
        <w:ind w:left="720"/>
        <w:rPr>
          <w:sz w:val="26"/>
          <w:szCs w:val="26"/>
        </w:rPr>
      </w:pPr>
    </w:p>
    <w:p w14:paraId="3FD35741" w14:textId="77777777" w:rsidR="00E45F66" w:rsidRPr="00CC0A9F" w:rsidRDefault="00E45F66" w:rsidP="00E45F66">
      <w:pPr>
        <w:ind w:left="720"/>
        <w:rPr>
          <w:sz w:val="26"/>
          <w:szCs w:val="26"/>
        </w:rPr>
      </w:pPr>
      <w:r w:rsidRPr="00CC0A9F">
        <w:rPr>
          <w:sz w:val="26"/>
          <w:szCs w:val="26"/>
        </w:rPr>
        <w:t>And so we often sat on that board which served as a bench. One evening the poor woman stood up, went to the cabinet, and took out a cup. The cup was cracked and was missing the handle. She took a medallion from this cup and said, "I want to give this to you as a memento. We don't have very much left." Then she asked her husband, "Don't you have a little something as well?" Herr Kronenberg thought it over and said, "If they come to get us one of these days and don't find anything here, they'll beat us on the spot." Frau Kronenberg looked sad and replied, "What is our life still worth?" He then came to a decision and removed a compass from his watch chain. Looking at me he said firmly, "Keep this to remember us Jews. If you come here one of these days and nobody answers the door, you will know that they have taken us away."</w:t>
      </w:r>
    </w:p>
    <w:p w14:paraId="29C73467" w14:textId="77777777" w:rsidR="00E45F66" w:rsidRPr="00CC0A9F" w:rsidRDefault="00E45F66" w:rsidP="00E45F66">
      <w:pPr>
        <w:ind w:left="720"/>
        <w:rPr>
          <w:sz w:val="26"/>
          <w:szCs w:val="26"/>
        </w:rPr>
      </w:pPr>
    </w:p>
    <w:p w14:paraId="0611AE16" w14:textId="6569C01A" w:rsidR="00E45F66" w:rsidRPr="00CC0A9F" w:rsidRDefault="00E45F66" w:rsidP="00E45F66">
      <w:pPr>
        <w:ind w:left="720"/>
        <w:rPr>
          <w:sz w:val="26"/>
          <w:szCs w:val="26"/>
        </w:rPr>
      </w:pPr>
      <w:r w:rsidRPr="00CC0A9F">
        <w:rPr>
          <w:sz w:val="26"/>
          <w:szCs w:val="26"/>
        </w:rPr>
        <w:t xml:space="preserve">I kept going to the </w:t>
      </w:r>
      <w:proofErr w:type="spellStart"/>
      <w:r w:rsidRPr="00CC0A9F">
        <w:rPr>
          <w:sz w:val="26"/>
          <w:szCs w:val="26"/>
        </w:rPr>
        <w:t>Kronenbergs</w:t>
      </w:r>
      <w:proofErr w:type="spellEnd"/>
      <w:r w:rsidRPr="00CC0A9F">
        <w:rPr>
          <w:sz w:val="26"/>
          <w:szCs w:val="26"/>
        </w:rPr>
        <w:t>' until one day the door remained locked. Lost in thought I walked back home with my bag of food. I never saw them again. Only the medallion and the compass remain, a constant reminder.</w:t>
      </w:r>
      <w:r w:rsidR="00E331BB" w:rsidRPr="00CC0A9F">
        <w:rPr>
          <w:rStyle w:val="EndnoteReference"/>
          <w:sz w:val="26"/>
          <w:szCs w:val="26"/>
        </w:rPr>
        <w:endnoteReference w:id="37"/>
      </w:r>
    </w:p>
    <w:p w14:paraId="2F112A92" w14:textId="409AECC5" w:rsidR="00E45F66" w:rsidRPr="00CC0A9F" w:rsidRDefault="00E45F66" w:rsidP="00E45F66">
      <w:pPr>
        <w:ind w:left="720"/>
        <w:rPr>
          <w:sz w:val="26"/>
          <w:szCs w:val="26"/>
        </w:rPr>
      </w:pPr>
    </w:p>
    <w:p w14:paraId="127A1138" w14:textId="34B655A2" w:rsidR="00E45F66" w:rsidRPr="00CC0A9F" w:rsidRDefault="00E45F66" w:rsidP="00E45F66">
      <w:pPr>
        <w:rPr>
          <w:sz w:val="26"/>
          <w:szCs w:val="26"/>
        </w:rPr>
      </w:pPr>
      <w:r w:rsidRPr="00CC0A9F">
        <w:rPr>
          <w:sz w:val="26"/>
          <w:szCs w:val="26"/>
        </w:rPr>
        <w:t>The small round object next to Ken Kronenberg’s left-hand in the photograph below is Ferdinand’s pocket watch. It was reunited temporarily with the medallion and compass in Frau Rohde’s possession. These three objects are</w:t>
      </w:r>
      <w:r w:rsidR="005D313C">
        <w:rPr>
          <w:sz w:val="26"/>
          <w:szCs w:val="26"/>
        </w:rPr>
        <w:t xml:space="preserve"> now</w:t>
      </w:r>
      <w:r w:rsidRPr="00CC0A9F">
        <w:rPr>
          <w:sz w:val="26"/>
          <w:szCs w:val="26"/>
        </w:rPr>
        <w:t xml:space="preserve"> being donated to the Heimat</w:t>
      </w:r>
      <w:r w:rsidR="00E331BB" w:rsidRPr="00CC0A9F">
        <w:rPr>
          <w:sz w:val="26"/>
          <w:szCs w:val="26"/>
        </w:rPr>
        <w:t xml:space="preserve"> M</w:t>
      </w:r>
      <w:r w:rsidRPr="00CC0A9F">
        <w:rPr>
          <w:sz w:val="26"/>
          <w:szCs w:val="26"/>
        </w:rPr>
        <w:t>useum in Geseke.</w:t>
      </w:r>
    </w:p>
    <w:p w14:paraId="6B2E3CAD" w14:textId="0EE2A9E5" w:rsidR="00E45F66" w:rsidRPr="00CC0A9F" w:rsidRDefault="00E45F66" w:rsidP="00E45F66">
      <w:pPr>
        <w:rPr>
          <w:sz w:val="26"/>
          <w:szCs w:val="26"/>
        </w:rPr>
      </w:pPr>
    </w:p>
    <w:p w14:paraId="289C75A8" w14:textId="03F5FAE5" w:rsidR="00E45F66" w:rsidRPr="00CC0A9F" w:rsidRDefault="00E45F66" w:rsidP="00E45F66">
      <w:pPr>
        <w:jc w:val="center"/>
        <w:rPr>
          <w:sz w:val="26"/>
          <w:szCs w:val="26"/>
        </w:rPr>
      </w:pPr>
      <w:r w:rsidRPr="00CC0A9F">
        <w:rPr>
          <w:noProof/>
        </w:rPr>
        <w:lastRenderedPageBreak/>
        <w:drawing>
          <wp:inline distT="0" distB="0" distL="0" distR="0" wp14:anchorId="0EA6DAB7" wp14:editId="448C644A">
            <wp:extent cx="4833790" cy="3116911"/>
            <wp:effectExtent l="0" t="0" r="508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49042" cy="3126746"/>
                    </a:xfrm>
                    <a:prstGeom prst="rect">
                      <a:avLst/>
                    </a:prstGeom>
                  </pic:spPr>
                </pic:pic>
              </a:graphicData>
            </a:graphic>
          </wp:inline>
        </w:drawing>
      </w:r>
    </w:p>
    <w:p w14:paraId="497921D2" w14:textId="4FB5CB3A" w:rsidR="00E45F66" w:rsidRPr="00CC0A9F" w:rsidRDefault="00E45F66" w:rsidP="00E45F66">
      <w:pPr>
        <w:rPr>
          <w:sz w:val="26"/>
          <w:szCs w:val="26"/>
        </w:rPr>
      </w:pPr>
    </w:p>
    <w:p w14:paraId="0C426244" w14:textId="4DE01C75" w:rsidR="00E45F66" w:rsidRPr="00CC0A9F" w:rsidRDefault="00E45F66" w:rsidP="00E45F66">
      <w:pPr>
        <w:jc w:val="center"/>
        <w:rPr>
          <w:b/>
          <w:bCs/>
          <w:sz w:val="26"/>
          <w:szCs w:val="26"/>
        </w:rPr>
      </w:pPr>
      <w:r w:rsidRPr="00CC0A9F">
        <w:rPr>
          <w:b/>
          <w:bCs/>
          <w:sz w:val="26"/>
          <w:szCs w:val="26"/>
        </w:rPr>
        <w:t>Kenneth Kronenberg in conversation with Frau Rohde and her children, 1995</w:t>
      </w:r>
    </w:p>
    <w:p w14:paraId="29B09C48" w14:textId="77683F95" w:rsidR="00E45F66" w:rsidRPr="00CC0A9F" w:rsidRDefault="00E45F66" w:rsidP="00E45F66">
      <w:pPr>
        <w:jc w:val="center"/>
        <w:rPr>
          <w:sz w:val="26"/>
          <w:szCs w:val="26"/>
        </w:rPr>
      </w:pPr>
    </w:p>
    <w:p w14:paraId="755C37A1" w14:textId="2D6E8081" w:rsidR="00E45F66" w:rsidRPr="00CC0A9F" w:rsidRDefault="00E45F66" w:rsidP="00E45F66">
      <w:pPr>
        <w:jc w:val="center"/>
        <w:rPr>
          <w:sz w:val="26"/>
          <w:szCs w:val="26"/>
        </w:rPr>
      </w:pPr>
    </w:p>
    <w:p w14:paraId="03449010" w14:textId="79D67D5A" w:rsidR="00F04898" w:rsidRPr="00CC0A9F" w:rsidRDefault="00F04898" w:rsidP="00F04898">
      <w:pPr>
        <w:rPr>
          <w:b/>
          <w:bCs/>
          <w:sz w:val="26"/>
          <w:szCs w:val="26"/>
        </w:rPr>
      </w:pPr>
      <w:r w:rsidRPr="00CC0A9F">
        <w:rPr>
          <w:b/>
          <w:bCs/>
          <w:sz w:val="26"/>
          <w:szCs w:val="26"/>
        </w:rPr>
        <w:t xml:space="preserve">3.16 </w:t>
      </w:r>
      <w:r w:rsidRPr="00CC0A9F">
        <w:rPr>
          <w:b/>
          <w:bCs/>
          <w:sz w:val="26"/>
          <w:szCs w:val="26"/>
        </w:rPr>
        <w:tab/>
        <w:t>Deportations and Holocaust</w:t>
      </w:r>
    </w:p>
    <w:p w14:paraId="3493E96C" w14:textId="296E944D" w:rsidR="00F04898" w:rsidRPr="00CC0A9F" w:rsidRDefault="00F04898" w:rsidP="00F04898">
      <w:pPr>
        <w:rPr>
          <w:sz w:val="26"/>
          <w:szCs w:val="26"/>
        </w:rPr>
      </w:pPr>
    </w:p>
    <w:p w14:paraId="123C0D11" w14:textId="33A071FE" w:rsidR="00F04898" w:rsidRPr="00CC0A9F" w:rsidRDefault="00022A46" w:rsidP="00F04898">
      <w:pPr>
        <w:rPr>
          <w:sz w:val="26"/>
          <w:szCs w:val="26"/>
        </w:rPr>
      </w:pPr>
      <w:r w:rsidRPr="00CC0A9F">
        <w:rPr>
          <w:sz w:val="26"/>
          <w:szCs w:val="26"/>
        </w:rPr>
        <w:t>Ferdinand and Ida were deported from Dortmund to Theresienstadt on July 29, 1942, Transport X/1 Train Da 72, along with Ferdinand’s brother Leopold and his wife Klara.</w:t>
      </w:r>
    </w:p>
    <w:p w14:paraId="2D41FC5C" w14:textId="577B1C27" w:rsidR="00022A46" w:rsidRPr="00CC0A9F" w:rsidRDefault="00022A46" w:rsidP="00F04898">
      <w:pPr>
        <w:rPr>
          <w:sz w:val="26"/>
          <w:szCs w:val="26"/>
        </w:rPr>
      </w:pPr>
    </w:p>
    <w:p w14:paraId="28F3EFFE" w14:textId="4E2E742C" w:rsidR="00022A46" w:rsidRPr="00CC0A9F" w:rsidRDefault="00022A46" w:rsidP="00F04898">
      <w:pPr>
        <w:rPr>
          <w:sz w:val="26"/>
          <w:szCs w:val="26"/>
        </w:rPr>
      </w:pPr>
      <w:r w:rsidRPr="00CC0A9F">
        <w:rPr>
          <w:sz w:val="26"/>
          <w:szCs w:val="26"/>
        </w:rPr>
        <w:t>From there they were transported to Auschwitz on May 15, 1944, where they were murdered.</w:t>
      </w:r>
    </w:p>
    <w:p w14:paraId="672B89FC" w14:textId="0C5965C3" w:rsidR="00022A46" w:rsidRPr="00CC0A9F" w:rsidRDefault="00022A46" w:rsidP="00F04898">
      <w:pPr>
        <w:rPr>
          <w:sz w:val="26"/>
          <w:szCs w:val="26"/>
        </w:rPr>
      </w:pPr>
    </w:p>
    <w:p w14:paraId="5CA19BD1" w14:textId="5D73B5BE" w:rsidR="00022A46" w:rsidRPr="00CC0A9F" w:rsidRDefault="00022A46" w:rsidP="00022A46">
      <w:pPr>
        <w:jc w:val="center"/>
        <w:rPr>
          <w:sz w:val="26"/>
          <w:szCs w:val="26"/>
        </w:rPr>
      </w:pPr>
      <w:r w:rsidRPr="00CC0A9F">
        <w:rPr>
          <w:noProof/>
        </w:rPr>
        <w:drawing>
          <wp:inline distT="0" distB="0" distL="0" distR="0" wp14:anchorId="25521869" wp14:editId="6794CADB">
            <wp:extent cx="4014881" cy="2496709"/>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22217" cy="2501271"/>
                    </a:xfrm>
                    <a:prstGeom prst="rect">
                      <a:avLst/>
                    </a:prstGeom>
                  </pic:spPr>
                </pic:pic>
              </a:graphicData>
            </a:graphic>
          </wp:inline>
        </w:drawing>
      </w:r>
    </w:p>
    <w:p w14:paraId="641D00BF" w14:textId="58F037D5" w:rsidR="00022A46" w:rsidRPr="00CC0A9F" w:rsidRDefault="00022A46" w:rsidP="005D313C">
      <w:pPr>
        <w:jc w:val="center"/>
        <w:rPr>
          <w:b/>
          <w:bCs/>
          <w:sz w:val="26"/>
          <w:szCs w:val="26"/>
        </w:rPr>
      </w:pPr>
      <w:r w:rsidRPr="00CC0A9F">
        <w:rPr>
          <w:b/>
          <w:bCs/>
          <w:sz w:val="26"/>
          <w:szCs w:val="26"/>
        </w:rPr>
        <w:t>The entrance to Auschwitz-Birkenau</w:t>
      </w:r>
      <w:r w:rsidRPr="00CC0A9F">
        <w:rPr>
          <w:b/>
          <w:bCs/>
          <w:sz w:val="26"/>
          <w:szCs w:val="26"/>
        </w:rPr>
        <w:br w:type="page"/>
      </w:r>
    </w:p>
    <w:p w14:paraId="2CC08667" w14:textId="67680CFB" w:rsidR="00022A46" w:rsidRPr="00CC0A9F" w:rsidRDefault="00DB6C37" w:rsidP="00DB6C37">
      <w:pPr>
        <w:rPr>
          <w:b/>
          <w:bCs/>
          <w:sz w:val="26"/>
          <w:szCs w:val="26"/>
        </w:rPr>
      </w:pPr>
      <w:r w:rsidRPr="00CC0A9F">
        <w:rPr>
          <w:b/>
          <w:bCs/>
          <w:sz w:val="26"/>
          <w:szCs w:val="26"/>
        </w:rPr>
        <w:lastRenderedPageBreak/>
        <w:t>Central database of names of Holocaust victims</w:t>
      </w:r>
    </w:p>
    <w:p w14:paraId="1DC6D8A5" w14:textId="7071F526" w:rsidR="00DB6C37" w:rsidRPr="00CC0A9F" w:rsidRDefault="00DB6C37" w:rsidP="00DB6C37">
      <w:pPr>
        <w:rPr>
          <w:b/>
          <w:bCs/>
          <w:sz w:val="26"/>
          <w:szCs w:val="26"/>
        </w:rPr>
      </w:pPr>
    </w:p>
    <w:p w14:paraId="5ED6B062" w14:textId="1CBB252D" w:rsidR="00DB6C37" w:rsidRPr="00CC0A9F" w:rsidRDefault="00DB6C37" w:rsidP="00DB6C37">
      <w:pPr>
        <w:rPr>
          <w:b/>
          <w:bCs/>
          <w:sz w:val="26"/>
          <w:szCs w:val="26"/>
        </w:rPr>
      </w:pPr>
      <w:r w:rsidRPr="00CC0A9F">
        <w:rPr>
          <w:noProof/>
        </w:rPr>
        <w:drawing>
          <wp:inline distT="0" distB="0" distL="0" distR="0" wp14:anchorId="6AEF7878" wp14:editId="149F1B8E">
            <wp:extent cx="3784821" cy="774168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96315" cy="7765190"/>
                    </a:xfrm>
                    <a:prstGeom prst="rect">
                      <a:avLst/>
                    </a:prstGeom>
                  </pic:spPr>
                </pic:pic>
              </a:graphicData>
            </a:graphic>
          </wp:inline>
        </w:drawing>
      </w:r>
    </w:p>
    <w:p w14:paraId="4EF4B471" w14:textId="18B7029D" w:rsidR="00DB6C37" w:rsidRPr="00CC0A9F" w:rsidRDefault="00DB6C37" w:rsidP="00DB6C37">
      <w:pPr>
        <w:rPr>
          <w:b/>
          <w:bCs/>
          <w:sz w:val="26"/>
          <w:szCs w:val="26"/>
        </w:rPr>
      </w:pPr>
      <w:r w:rsidRPr="00CC0A9F">
        <w:rPr>
          <w:b/>
          <w:bCs/>
          <w:sz w:val="26"/>
          <w:szCs w:val="26"/>
        </w:rPr>
        <w:br w:type="page"/>
      </w:r>
      <w:r w:rsidRPr="00CC0A9F">
        <w:rPr>
          <w:noProof/>
        </w:rPr>
        <w:lastRenderedPageBreak/>
        <w:drawing>
          <wp:inline distT="0" distB="0" distL="0" distR="0" wp14:anchorId="62F9C989" wp14:editId="23B57DB0">
            <wp:extent cx="3901440" cy="822960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01440" cy="8229600"/>
                    </a:xfrm>
                    <a:prstGeom prst="rect">
                      <a:avLst/>
                    </a:prstGeom>
                  </pic:spPr>
                </pic:pic>
              </a:graphicData>
            </a:graphic>
          </wp:inline>
        </w:drawing>
      </w:r>
    </w:p>
    <w:p w14:paraId="3FEBFD34" w14:textId="5F811037" w:rsidR="00DB6C37" w:rsidRPr="00CC0A9F" w:rsidRDefault="00DB6C37">
      <w:pPr>
        <w:rPr>
          <w:b/>
          <w:bCs/>
          <w:sz w:val="26"/>
          <w:szCs w:val="26"/>
        </w:rPr>
      </w:pPr>
      <w:r w:rsidRPr="00CC0A9F">
        <w:rPr>
          <w:noProof/>
        </w:rPr>
        <w:lastRenderedPageBreak/>
        <w:drawing>
          <wp:inline distT="0" distB="0" distL="0" distR="0" wp14:anchorId="238F4248" wp14:editId="49EE8C16">
            <wp:extent cx="3941445" cy="8229600"/>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941445" cy="8229600"/>
                    </a:xfrm>
                    <a:prstGeom prst="rect">
                      <a:avLst/>
                    </a:prstGeom>
                  </pic:spPr>
                </pic:pic>
              </a:graphicData>
            </a:graphic>
          </wp:inline>
        </w:drawing>
      </w:r>
      <w:r w:rsidRPr="00CC0A9F">
        <w:rPr>
          <w:b/>
          <w:bCs/>
          <w:sz w:val="26"/>
          <w:szCs w:val="26"/>
        </w:rPr>
        <w:t xml:space="preserve"> </w:t>
      </w:r>
      <w:r w:rsidRPr="00CC0A9F">
        <w:rPr>
          <w:b/>
          <w:bCs/>
          <w:sz w:val="26"/>
          <w:szCs w:val="26"/>
        </w:rPr>
        <w:br w:type="page"/>
      </w:r>
    </w:p>
    <w:p w14:paraId="7EB8F5B4" w14:textId="0829682F" w:rsidR="00DB6C37" w:rsidRPr="00CC0A9F" w:rsidRDefault="00DB6C37" w:rsidP="00DB6C37">
      <w:pPr>
        <w:rPr>
          <w:b/>
          <w:bCs/>
          <w:sz w:val="26"/>
          <w:szCs w:val="26"/>
        </w:rPr>
      </w:pPr>
      <w:r w:rsidRPr="00CC0A9F">
        <w:rPr>
          <w:noProof/>
        </w:rPr>
        <w:lastRenderedPageBreak/>
        <w:drawing>
          <wp:inline distT="0" distB="0" distL="0" distR="0" wp14:anchorId="762E05BB" wp14:editId="5E9EBC29">
            <wp:extent cx="3876675" cy="82296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76675" cy="8229600"/>
                    </a:xfrm>
                    <a:prstGeom prst="rect">
                      <a:avLst/>
                    </a:prstGeom>
                  </pic:spPr>
                </pic:pic>
              </a:graphicData>
            </a:graphic>
          </wp:inline>
        </w:drawing>
      </w:r>
    </w:p>
    <w:p w14:paraId="378E7AA3" w14:textId="37C66756" w:rsidR="00DB6C37" w:rsidRPr="00CC0A9F" w:rsidRDefault="00DB6C37" w:rsidP="00DB6C37">
      <w:pPr>
        <w:rPr>
          <w:b/>
          <w:bCs/>
          <w:sz w:val="26"/>
          <w:szCs w:val="26"/>
        </w:rPr>
      </w:pPr>
      <w:r w:rsidRPr="00CC0A9F">
        <w:rPr>
          <w:noProof/>
        </w:rPr>
        <w:lastRenderedPageBreak/>
        <w:drawing>
          <wp:inline distT="0" distB="0" distL="0" distR="0" wp14:anchorId="360E403E" wp14:editId="5BC36389">
            <wp:extent cx="3816350" cy="82296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16350" cy="8229600"/>
                    </a:xfrm>
                    <a:prstGeom prst="rect">
                      <a:avLst/>
                    </a:prstGeom>
                  </pic:spPr>
                </pic:pic>
              </a:graphicData>
            </a:graphic>
          </wp:inline>
        </w:drawing>
      </w:r>
    </w:p>
    <w:p w14:paraId="5177284E" w14:textId="4F445FC6" w:rsidR="00DB6C37" w:rsidRPr="00CC0A9F" w:rsidRDefault="00DB6C37" w:rsidP="005D313C">
      <w:pPr>
        <w:jc w:val="center"/>
        <w:rPr>
          <w:b/>
          <w:bCs/>
          <w:sz w:val="26"/>
          <w:szCs w:val="26"/>
        </w:rPr>
      </w:pPr>
      <w:r w:rsidRPr="00CC0A9F">
        <w:rPr>
          <w:noProof/>
        </w:rPr>
        <w:lastRenderedPageBreak/>
        <w:drawing>
          <wp:inline distT="0" distB="0" distL="0" distR="0" wp14:anchorId="1656A43B" wp14:editId="5F1D13B4">
            <wp:extent cx="3530379" cy="7770671"/>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33115" cy="7776694"/>
                    </a:xfrm>
                    <a:prstGeom prst="rect">
                      <a:avLst/>
                    </a:prstGeom>
                  </pic:spPr>
                </pic:pic>
              </a:graphicData>
            </a:graphic>
          </wp:inline>
        </w:drawing>
      </w:r>
    </w:p>
    <w:p w14:paraId="0D1B1BF4" w14:textId="3879F270" w:rsidR="00DB6C37" w:rsidRPr="00CC0A9F" w:rsidRDefault="00DB6C37" w:rsidP="005D313C">
      <w:pPr>
        <w:jc w:val="center"/>
        <w:rPr>
          <w:b/>
          <w:bCs/>
          <w:sz w:val="26"/>
          <w:szCs w:val="26"/>
        </w:rPr>
      </w:pPr>
      <w:r w:rsidRPr="00CC0A9F">
        <w:rPr>
          <w:b/>
          <w:bCs/>
          <w:sz w:val="26"/>
          <w:szCs w:val="26"/>
        </w:rPr>
        <w:t>Transport cards, May 15, 1944</w:t>
      </w:r>
      <w:r w:rsidR="00E331BB" w:rsidRPr="005D313C">
        <w:rPr>
          <w:rStyle w:val="EndnoteReference"/>
          <w:sz w:val="26"/>
          <w:szCs w:val="26"/>
        </w:rPr>
        <w:endnoteReference w:id="38"/>
      </w:r>
    </w:p>
    <w:p w14:paraId="2242787C" w14:textId="77777777" w:rsidR="00DB6C37" w:rsidRPr="00CC0A9F" w:rsidRDefault="00DB6C37">
      <w:pPr>
        <w:rPr>
          <w:b/>
          <w:bCs/>
          <w:sz w:val="26"/>
          <w:szCs w:val="26"/>
        </w:rPr>
      </w:pPr>
      <w:r w:rsidRPr="00CC0A9F">
        <w:rPr>
          <w:b/>
          <w:bCs/>
          <w:sz w:val="26"/>
          <w:szCs w:val="26"/>
        </w:rPr>
        <w:br w:type="page"/>
      </w:r>
    </w:p>
    <w:p w14:paraId="6339563E" w14:textId="188605ED" w:rsidR="00DB6C37" w:rsidRPr="00CC0A9F" w:rsidRDefault="00DB6C37" w:rsidP="00DB6C37">
      <w:pPr>
        <w:rPr>
          <w:sz w:val="26"/>
          <w:szCs w:val="26"/>
        </w:rPr>
      </w:pPr>
      <w:r w:rsidRPr="00CC0A9F">
        <w:rPr>
          <w:sz w:val="26"/>
          <w:szCs w:val="26"/>
        </w:rPr>
        <w:lastRenderedPageBreak/>
        <w:t>Gerhard Kronenberg</w:t>
      </w:r>
      <w:r w:rsidR="002002FB" w:rsidRPr="00CC0A9F">
        <w:rPr>
          <w:sz w:val="26"/>
          <w:szCs w:val="26"/>
        </w:rPr>
        <w:t xml:space="preserve"> made out the following Page</w:t>
      </w:r>
      <w:r w:rsidR="004C5FA7" w:rsidRPr="00CC0A9F">
        <w:rPr>
          <w:sz w:val="26"/>
          <w:szCs w:val="26"/>
        </w:rPr>
        <w:t>s</w:t>
      </w:r>
      <w:r w:rsidR="002002FB" w:rsidRPr="00CC0A9F">
        <w:rPr>
          <w:sz w:val="26"/>
          <w:szCs w:val="26"/>
        </w:rPr>
        <w:t xml:space="preserve"> of Testimony</w:t>
      </w:r>
      <w:r w:rsidR="004C5FA7" w:rsidRPr="00CC0A9F">
        <w:rPr>
          <w:sz w:val="26"/>
          <w:szCs w:val="26"/>
        </w:rPr>
        <w:t xml:space="preserve"> at Yad Vashem in memory of his parents Ferdinand and Ida:</w:t>
      </w:r>
    </w:p>
    <w:p w14:paraId="35A31EEB" w14:textId="4DE5DC9C" w:rsidR="004C5FA7" w:rsidRPr="00CC0A9F" w:rsidRDefault="004C5FA7" w:rsidP="00DB6C37">
      <w:pPr>
        <w:rPr>
          <w:sz w:val="26"/>
          <w:szCs w:val="26"/>
        </w:rPr>
      </w:pPr>
    </w:p>
    <w:p w14:paraId="064D3234" w14:textId="689E2292" w:rsidR="004C5FA7" w:rsidRPr="00CC0A9F" w:rsidRDefault="004C5FA7" w:rsidP="004C5FA7">
      <w:pPr>
        <w:jc w:val="center"/>
        <w:rPr>
          <w:sz w:val="26"/>
          <w:szCs w:val="26"/>
        </w:rPr>
      </w:pPr>
      <w:r w:rsidRPr="00CC0A9F">
        <w:rPr>
          <w:noProof/>
        </w:rPr>
        <w:drawing>
          <wp:inline distT="0" distB="0" distL="0" distR="0" wp14:anchorId="16358D46" wp14:editId="1F7984CF">
            <wp:extent cx="4877223" cy="722438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77223" cy="7224386"/>
                    </a:xfrm>
                    <a:prstGeom prst="rect">
                      <a:avLst/>
                    </a:prstGeom>
                  </pic:spPr>
                </pic:pic>
              </a:graphicData>
            </a:graphic>
          </wp:inline>
        </w:drawing>
      </w:r>
    </w:p>
    <w:p w14:paraId="15A13433" w14:textId="645C575A" w:rsidR="004C5FA7" w:rsidRPr="00CC0A9F" w:rsidRDefault="004C5FA7" w:rsidP="004C5FA7">
      <w:pPr>
        <w:jc w:val="center"/>
        <w:rPr>
          <w:sz w:val="26"/>
          <w:szCs w:val="26"/>
        </w:rPr>
      </w:pPr>
    </w:p>
    <w:p w14:paraId="458FF4D5" w14:textId="3EB060C0" w:rsidR="004C5FA7" w:rsidRPr="00CC0A9F" w:rsidRDefault="004C5FA7" w:rsidP="004C5FA7">
      <w:pPr>
        <w:jc w:val="center"/>
        <w:rPr>
          <w:sz w:val="26"/>
          <w:szCs w:val="26"/>
        </w:rPr>
      </w:pPr>
    </w:p>
    <w:p w14:paraId="0F7C89A2" w14:textId="61EFF2A8" w:rsidR="004C5FA7" w:rsidRPr="00CC0A9F" w:rsidRDefault="004C5FA7" w:rsidP="004C5FA7">
      <w:pPr>
        <w:jc w:val="center"/>
        <w:rPr>
          <w:sz w:val="26"/>
          <w:szCs w:val="26"/>
        </w:rPr>
      </w:pPr>
      <w:r w:rsidRPr="00CC0A9F">
        <w:rPr>
          <w:noProof/>
        </w:rPr>
        <w:lastRenderedPageBreak/>
        <w:drawing>
          <wp:inline distT="0" distB="0" distL="0" distR="0" wp14:anchorId="1C1DB34D" wp14:editId="3A74511D">
            <wp:extent cx="5166808" cy="771972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66808" cy="7719729"/>
                    </a:xfrm>
                    <a:prstGeom prst="rect">
                      <a:avLst/>
                    </a:prstGeom>
                  </pic:spPr>
                </pic:pic>
              </a:graphicData>
            </a:graphic>
          </wp:inline>
        </w:drawing>
      </w:r>
    </w:p>
    <w:p w14:paraId="4D3D0194" w14:textId="77777777" w:rsidR="004C5FA7" w:rsidRPr="00CC0A9F" w:rsidRDefault="004C5FA7">
      <w:pPr>
        <w:rPr>
          <w:sz w:val="26"/>
          <w:szCs w:val="26"/>
        </w:rPr>
      </w:pPr>
      <w:r w:rsidRPr="00CC0A9F">
        <w:rPr>
          <w:sz w:val="26"/>
          <w:szCs w:val="26"/>
        </w:rPr>
        <w:br w:type="page"/>
      </w:r>
    </w:p>
    <w:p w14:paraId="10D8A2F3" w14:textId="15A143C5" w:rsidR="004C5FA7" w:rsidRPr="00CC0A9F" w:rsidRDefault="004C5FA7" w:rsidP="004C5FA7">
      <w:pPr>
        <w:rPr>
          <w:sz w:val="26"/>
          <w:szCs w:val="26"/>
        </w:rPr>
      </w:pPr>
      <w:r w:rsidRPr="00CC0A9F">
        <w:rPr>
          <w:sz w:val="26"/>
          <w:szCs w:val="26"/>
        </w:rPr>
        <w:lastRenderedPageBreak/>
        <w:t>The following is a list of all members of the Kronenberg family known to have been murdered during the Holocaust:</w:t>
      </w:r>
    </w:p>
    <w:p w14:paraId="3C3BE994" w14:textId="617CA69C" w:rsidR="004C5FA7" w:rsidRPr="00CC0A9F" w:rsidRDefault="004C5FA7" w:rsidP="004C5FA7">
      <w:pPr>
        <w:rPr>
          <w:sz w:val="26"/>
          <w:szCs w:val="26"/>
        </w:rPr>
      </w:pPr>
    </w:p>
    <w:p w14:paraId="06109255" w14:textId="378507F3" w:rsidR="004C5FA7" w:rsidRPr="00AA3066" w:rsidRDefault="004C5FA7" w:rsidP="004C5FA7">
      <w:pPr>
        <w:rPr>
          <w:b/>
          <w:bCs/>
          <w:sz w:val="26"/>
          <w:szCs w:val="26"/>
          <w:lang w:val="de-DE"/>
        </w:rPr>
      </w:pPr>
      <w:r w:rsidRPr="00AA3066">
        <w:rPr>
          <w:b/>
          <w:bCs/>
          <w:sz w:val="26"/>
          <w:szCs w:val="26"/>
          <w:lang w:val="de-DE"/>
        </w:rPr>
        <w:t>Ida Kronenberg</w:t>
      </w:r>
    </w:p>
    <w:p w14:paraId="058EBE7C" w14:textId="502E6048" w:rsidR="004C5FA7" w:rsidRPr="00AA3066" w:rsidRDefault="004C5FA7" w:rsidP="004C5FA7">
      <w:pPr>
        <w:rPr>
          <w:b/>
          <w:bCs/>
          <w:sz w:val="26"/>
          <w:szCs w:val="26"/>
          <w:lang w:val="de-DE"/>
        </w:rPr>
      </w:pPr>
    </w:p>
    <w:p w14:paraId="1E307DB4" w14:textId="04A14071" w:rsidR="004C5FA7" w:rsidRPr="00AA3066" w:rsidRDefault="004C5FA7" w:rsidP="004C5FA7">
      <w:pPr>
        <w:rPr>
          <w:b/>
          <w:bCs/>
          <w:sz w:val="26"/>
          <w:szCs w:val="26"/>
          <w:lang w:val="de-DE"/>
        </w:rPr>
      </w:pPr>
      <w:r w:rsidRPr="00AA3066">
        <w:rPr>
          <w:b/>
          <w:bCs/>
          <w:sz w:val="26"/>
          <w:szCs w:val="26"/>
          <w:lang w:val="de-DE"/>
        </w:rPr>
        <w:t>Ferdinand Kronenberg, né Jelinowski</w:t>
      </w:r>
    </w:p>
    <w:p w14:paraId="3931D2CB" w14:textId="477081E0" w:rsidR="004C5FA7" w:rsidRPr="00AA3066" w:rsidRDefault="004C5FA7" w:rsidP="004C5FA7">
      <w:pPr>
        <w:rPr>
          <w:b/>
          <w:bCs/>
          <w:sz w:val="26"/>
          <w:szCs w:val="26"/>
          <w:lang w:val="de-DE"/>
        </w:rPr>
      </w:pPr>
    </w:p>
    <w:p w14:paraId="423336D5" w14:textId="623488AA" w:rsidR="004C5FA7" w:rsidRPr="00AA3066" w:rsidRDefault="004C5FA7" w:rsidP="004C5FA7">
      <w:pPr>
        <w:rPr>
          <w:b/>
          <w:bCs/>
          <w:sz w:val="26"/>
          <w:szCs w:val="26"/>
          <w:lang w:val="de-DE"/>
        </w:rPr>
      </w:pPr>
      <w:r w:rsidRPr="00AA3066">
        <w:rPr>
          <w:b/>
          <w:bCs/>
          <w:sz w:val="26"/>
          <w:szCs w:val="26"/>
          <w:lang w:val="de-DE"/>
        </w:rPr>
        <w:t>Hedwig Kronenberg</w:t>
      </w:r>
    </w:p>
    <w:p w14:paraId="146BB9CD" w14:textId="03C3B15D" w:rsidR="004C5FA7" w:rsidRPr="00AA3066" w:rsidRDefault="004C5FA7" w:rsidP="004C5FA7">
      <w:pPr>
        <w:rPr>
          <w:b/>
          <w:bCs/>
          <w:sz w:val="26"/>
          <w:szCs w:val="26"/>
          <w:lang w:val="de-DE"/>
        </w:rPr>
      </w:pPr>
    </w:p>
    <w:p w14:paraId="0577DFA1" w14:textId="5E56339D" w:rsidR="004C5FA7" w:rsidRPr="00AA3066" w:rsidRDefault="004C5FA7" w:rsidP="004C5FA7">
      <w:pPr>
        <w:rPr>
          <w:b/>
          <w:bCs/>
          <w:sz w:val="26"/>
          <w:szCs w:val="26"/>
          <w:lang w:val="de-DE"/>
        </w:rPr>
      </w:pPr>
      <w:r w:rsidRPr="00AA3066">
        <w:rPr>
          <w:b/>
          <w:bCs/>
          <w:sz w:val="26"/>
          <w:szCs w:val="26"/>
          <w:lang w:val="de-DE"/>
        </w:rPr>
        <w:t>Rosa Schönfeld, née Kronenberg</w:t>
      </w:r>
    </w:p>
    <w:p w14:paraId="2C06F6C9" w14:textId="22365450" w:rsidR="004C5FA7" w:rsidRPr="00AA3066" w:rsidRDefault="004C5FA7" w:rsidP="004C5FA7">
      <w:pPr>
        <w:rPr>
          <w:b/>
          <w:bCs/>
          <w:sz w:val="26"/>
          <w:szCs w:val="26"/>
          <w:lang w:val="de-DE"/>
        </w:rPr>
      </w:pPr>
    </w:p>
    <w:p w14:paraId="194D4BFE" w14:textId="7C52D2A2" w:rsidR="004C5FA7" w:rsidRPr="00AA3066" w:rsidRDefault="004C5FA7" w:rsidP="004C5FA7">
      <w:pPr>
        <w:rPr>
          <w:b/>
          <w:bCs/>
          <w:sz w:val="26"/>
          <w:szCs w:val="26"/>
          <w:lang w:val="de-DE"/>
        </w:rPr>
      </w:pPr>
      <w:r w:rsidRPr="00AA3066">
        <w:rPr>
          <w:b/>
          <w:bCs/>
          <w:sz w:val="26"/>
          <w:szCs w:val="26"/>
          <w:lang w:val="de-DE"/>
        </w:rPr>
        <w:t>Leopold Kronenberg</w:t>
      </w:r>
    </w:p>
    <w:p w14:paraId="10678EF6" w14:textId="6FE41B74" w:rsidR="004C5FA7" w:rsidRPr="00AA3066" w:rsidRDefault="004C5FA7" w:rsidP="004C5FA7">
      <w:pPr>
        <w:rPr>
          <w:b/>
          <w:bCs/>
          <w:sz w:val="26"/>
          <w:szCs w:val="26"/>
          <w:lang w:val="de-DE"/>
        </w:rPr>
      </w:pPr>
    </w:p>
    <w:p w14:paraId="1CFE11CD" w14:textId="5BFB47E8" w:rsidR="004C5FA7" w:rsidRPr="00AA3066" w:rsidRDefault="004C5FA7" w:rsidP="004C5FA7">
      <w:pPr>
        <w:rPr>
          <w:b/>
          <w:bCs/>
          <w:sz w:val="26"/>
          <w:szCs w:val="26"/>
          <w:lang w:val="de-DE"/>
        </w:rPr>
      </w:pPr>
      <w:r w:rsidRPr="00AA3066">
        <w:rPr>
          <w:b/>
          <w:bCs/>
          <w:sz w:val="26"/>
          <w:szCs w:val="26"/>
          <w:lang w:val="de-DE"/>
        </w:rPr>
        <w:t>Elise Kronenberg, née Wittgenstein</w:t>
      </w:r>
    </w:p>
    <w:p w14:paraId="52026A51" w14:textId="41B599DD" w:rsidR="004C5FA7" w:rsidRPr="00AA3066" w:rsidRDefault="004C5FA7" w:rsidP="004C5FA7">
      <w:pPr>
        <w:rPr>
          <w:b/>
          <w:bCs/>
          <w:sz w:val="26"/>
          <w:szCs w:val="26"/>
          <w:lang w:val="de-DE"/>
        </w:rPr>
      </w:pPr>
    </w:p>
    <w:p w14:paraId="6EDC9776" w14:textId="4A3361FF" w:rsidR="004C5FA7" w:rsidRPr="00AA3066" w:rsidRDefault="004C5FA7" w:rsidP="004C5FA7">
      <w:pPr>
        <w:rPr>
          <w:b/>
          <w:bCs/>
          <w:sz w:val="26"/>
          <w:szCs w:val="26"/>
          <w:lang w:val="de-DE"/>
        </w:rPr>
      </w:pPr>
      <w:r w:rsidRPr="00AA3066">
        <w:rPr>
          <w:b/>
          <w:bCs/>
          <w:sz w:val="26"/>
          <w:szCs w:val="26"/>
          <w:lang w:val="de-DE"/>
        </w:rPr>
        <w:t>Cäcilie Michel, née Kronenberg</w:t>
      </w:r>
    </w:p>
    <w:p w14:paraId="304354E5" w14:textId="221CA631" w:rsidR="004C5FA7" w:rsidRPr="00AA3066" w:rsidRDefault="004C5FA7" w:rsidP="004C5FA7">
      <w:pPr>
        <w:rPr>
          <w:b/>
          <w:bCs/>
          <w:sz w:val="26"/>
          <w:szCs w:val="26"/>
          <w:lang w:val="de-DE"/>
        </w:rPr>
      </w:pPr>
    </w:p>
    <w:p w14:paraId="402066D7" w14:textId="18BB3B26" w:rsidR="004C5FA7" w:rsidRPr="00AA3066" w:rsidRDefault="004C5FA7" w:rsidP="004C5FA7">
      <w:pPr>
        <w:rPr>
          <w:b/>
          <w:bCs/>
          <w:sz w:val="26"/>
          <w:szCs w:val="26"/>
          <w:lang w:val="de-DE"/>
        </w:rPr>
      </w:pPr>
      <w:r w:rsidRPr="00AA3066">
        <w:rPr>
          <w:b/>
          <w:bCs/>
          <w:sz w:val="26"/>
          <w:szCs w:val="26"/>
          <w:lang w:val="de-DE"/>
        </w:rPr>
        <w:t>Bertha Wittgenstein, née Kronenberg</w:t>
      </w:r>
    </w:p>
    <w:p w14:paraId="61D8DB52" w14:textId="5762D3AC" w:rsidR="004C5FA7" w:rsidRPr="00AA3066" w:rsidRDefault="004C5FA7" w:rsidP="004C5FA7">
      <w:pPr>
        <w:rPr>
          <w:b/>
          <w:bCs/>
          <w:sz w:val="26"/>
          <w:szCs w:val="26"/>
          <w:lang w:val="de-DE"/>
        </w:rPr>
      </w:pPr>
    </w:p>
    <w:p w14:paraId="055F4322" w14:textId="78AD117B" w:rsidR="004C5FA7" w:rsidRPr="00AA3066" w:rsidRDefault="004C5FA7" w:rsidP="004C5FA7">
      <w:pPr>
        <w:rPr>
          <w:b/>
          <w:bCs/>
          <w:sz w:val="26"/>
          <w:szCs w:val="26"/>
          <w:lang w:val="de-DE"/>
        </w:rPr>
      </w:pPr>
      <w:r w:rsidRPr="00AA3066">
        <w:rPr>
          <w:b/>
          <w:bCs/>
          <w:sz w:val="26"/>
          <w:szCs w:val="26"/>
          <w:lang w:val="de-DE"/>
        </w:rPr>
        <w:t>Bertha Nussbaum, née Kronenberg</w:t>
      </w:r>
    </w:p>
    <w:p w14:paraId="22849CB6" w14:textId="547CC3DD" w:rsidR="004C5FA7" w:rsidRPr="00AA3066" w:rsidRDefault="004C5FA7" w:rsidP="004C5FA7">
      <w:pPr>
        <w:rPr>
          <w:b/>
          <w:bCs/>
          <w:sz w:val="26"/>
          <w:szCs w:val="26"/>
          <w:lang w:val="de-DE"/>
        </w:rPr>
      </w:pPr>
    </w:p>
    <w:p w14:paraId="5172D5A4" w14:textId="428F5A22" w:rsidR="004C5FA7" w:rsidRPr="00AA3066" w:rsidRDefault="004C5FA7" w:rsidP="004C5FA7">
      <w:pPr>
        <w:rPr>
          <w:b/>
          <w:bCs/>
          <w:sz w:val="26"/>
          <w:szCs w:val="26"/>
          <w:lang w:val="de-DE"/>
        </w:rPr>
      </w:pPr>
      <w:r w:rsidRPr="00AA3066">
        <w:rPr>
          <w:b/>
          <w:bCs/>
          <w:sz w:val="26"/>
          <w:szCs w:val="26"/>
          <w:lang w:val="de-DE"/>
        </w:rPr>
        <w:t>Johanna Mosberg, née Kronenberg</w:t>
      </w:r>
    </w:p>
    <w:p w14:paraId="10819309" w14:textId="55F27B16" w:rsidR="004C5FA7" w:rsidRPr="00AA3066" w:rsidRDefault="004C5FA7" w:rsidP="004C5FA7">
      <w:pPr>
        <w:rPr>
          <w:b/>
          <w:bCs/>
          <w:sz w:val="26"/>
          <w:szCs w:val="26"/>
          <w:lang w:val="de-DE"/>
        </w:rPr>
      </w:pPr>
    </w:p>
    <w:p w14:paraId="5268EB62" w14:textId="3CF1D793" w:rsidR="004C5FA7" w:rsidRPr="00AA3066" w:rsidRDefault="004C5FA7" w:rsidP="004C5FA7">
      <w:pPr>
        <w:rPr>
          <w:b/>
          <w:bCs/>
          <w:sz w:val="26"/>
          <w:szCs w:val="26"/>
          <w:lang w:val="de-DE"/>
        </w:rPr>
      </w:pPr>
      <w:r w:rsidRPr="00AA3066">
        <w:rPr>
          <w:b/>
          <w:bCs/>
          <w:sz w:val="26"/>
          <w:szCs w:val="26"/>
          <w:lang w:val="de-DE"/>
        </w:rPr>
        <w:t>Laura Sander, née Kronenberg</w:t>
      </w:r>
    </w:p>
    <w:p w14:paraId="24E8022A" w14:textId="73A7BDFA" w:rsidR="004C5FA7" w:rsidRPr="00AA3066" w:rsidRDefault="004C5FA7" w:rsidP="004C5FA7">
      <w:pPr>
        <w:rPr>
          <w:b/>
          <w:bCs/>
          <w:sz w:val="26"/>
          <w:szCs w:val="26"/>
          <w:lang w:val="de-DE"/>
        </w:rPr>
      </w:pPr>
    </w:p>
    <w:p w14:paraId="05300CEB" w14:textId="7D481A16" w:rsidR="004C5FA7" w:rsidRPr="00AA3066" w:rsidRDefault="004C5FA7" w:rsidP="004C5FA7">
      <w:pPr>
        <w:rPr>
          <w:b/>
          <w:bCs/>
          <w:sz w:val="26"/>
          <w:szCs w:val="26"/>
          <w:lang w:val="de-DE"/>
        </w:rPr>
      </w:pPr>
      <w:r w:rsidRPr="00AA3066">
        <w:rPr>
          <w:b/>
          <w:bCs/>
          <w:sz w:val="26"/>
          <w:szCs w:val="26"/>
          <w:lang w:val="de-DE"/>
        </w:rPr>
        <w:t>Paula Ruth Kronenberg</w:t>
      </w:r>
    </w:p>
    <w:p w14:paraId="521DC34A" w14:textId="5AD9CD1E" w:rsidR="004C5FA7" w:rsidRPr="00AA3066" w:rsidRDefault="004C5FA7" w:rsidP="004C5FA7">
      <w:pPr>
        <w:rPr>
          <w:b/>
          <w:bCs/>
          <w:sz w:val="26"/>
          <w:szCs w:val="26"/>
          <w:lang w:val="de-DE"/>
        </w:rPr>
      </w:pPr>
    </w:p>
    <w:p w14:paraId="709ECC91" w14:textId="4319FD32" w:rsidR="004C5FA7" w:rsidRPr="00AA3066" w:rsidRDefault="004C5FA7" w:rsidP="004C5FA7">
      <w:pPr>
        <w:rPr>
          <w:b/>
          <w:bCs/>
          <w:sz w:val="26"/>
          <w:szCs w:val="26"/>
          <w:lang w:val="de-DE"/>
        </w:rPr>
      </w:pPr>
      <w:r w:rsidRPr="00AA3066">
        <w:rPr>
          <w:b/>
          <w:bCs/>
          <w:sz w:val="26"/>
          <w:szCs w:val="26"/>
          <w:lang w:val="de-DE"/>
        </w:rPr>
        <w:t>Leopold Jelinowski</w:t>
      </w:r>
      <w:r w:rsidR="005134E9" w:rsidRPr="00AA3066">
        <w:rPr>
          <w:b/>
          <w:bCs/>
          <w:sz w:val="26"/>
          <w:szCs w:val="26"/>
          <w:lang w:val="de-DE"/>
        </w:rPr>
        <w:t>/Jelin</w:t>
      </w:r>
    </w:p>
    <w:p w14:paraId="57135263" w14:textId="77777777" w:rsidR="005134E9" w:rsidRPr="00AA3066" w:rsidRDefault="005134E9" w:rsidP="004C5FA7">
      <w:pPr>
        <w:rPr>
          <w:b/>
          <w:bCs/>
          <w:sz w:val="26"/>
          <w:szCs w:val="26"/>
          <w:lang w:val="de-DE"/>
        </w:rPr>
      </w:pPr>
    </w:p>
    <w:p w14:paraId="31551CA8" w14:textId="67742651" w:rsidR="005134E9" w:rsidRPr="00AA3066" w:rsidRDefault="005134E9" w:rsidP="004C5FA7">
      <w:pPr>
        <w:rPr>
          <w:b/>
          <w:bCs/>
          <w:sz w:val="26"/>
          <w:szCs w:val="26"/>
          <w:lang w:val="de-DE"/>
        </w:rPr>
      </w:pPr>
      <w:r w:rsidRPr="00AA3066">
        <w:rPr>
          <w:b/>
          <w:bCs/>
          <w:sz w:val="26"/>
          <w:szCs w:val="26"/>
          <w:lang w:val="de-DE"/>
        </w:rPr>
        <w:t>Klara Jelinowski/Jelin, née Oppenheim</w:t>
      </w:r>
    </w:p>
    <w:p w14:paraId="6DEEE171" w14:textId="004B9B19" w:rsidR="005134E9" w:rsidRPr="00AA3066" w:rsidRDefault="005134E9" w:rsidP="004C5FA7">
      <w:pPr>
        <w:rPr>
          <w:b/>
          <w:bCs/>
          <w:sz w:val="26"/>
          <w:szCs w:val="26"/>
          <w:lang w:val="de-DE"/>
        </w:rPr>
      </w:pPr>
    </w:p>
    <w:p w14:paraId="6F89C90C" w14:textId="421FEF37" w:rsidR="005134E9" w:rsidRPr="00AA3066" w:rsidRDefault="005134E9" w:rsidP="004C5FA7">
      <w:pPr>
        <w:rPr>
          <w:b/>
          <w:bCs/>
          <w:sz w:val="26"/>
          <w:szCs w:val="26"/>
          <w:lang w:val="de-DE"/>
        </w:rPr>
      </w:pPr>
      <w:r w:rsidRPr="00AA3066">
        <w:rPr>
          <w:b/>
          <w:bCs/>
          <w:sz w:val="26"/>
          <w:szCs w:val="26"/>
          <w:lang w:val="de-DE"/>
        </w:rPr>
        <w:t>Else Jelinowski/Jelin</w:t>
      </w:r>
    </w:p>
    <w:p w14:paraId="5E28EC3E" w14:textId="62FBE980" w:rsidR="005134E9" w:rsidRPr="00AA3066" w:rsidRDefault="005134E9" w:rsidP="004C5FA7">
      <w:pPr>
        <w:rPr>
          <w:b/>
          <w:bCs/>
          <w:sz w:val="26"/>
          <w:szCs w:val="26"/>
          <w:lang w:val="de-DE"/>
        </w:rPr>
      </w:pPr>
    </w:p>
    <w:p w14:paraId="7539D1AD" w14:textId="167E2E0D" w:rsidR="005134E9" w:rsidRPr="00AA3066" w:rsidRDefault="005134E9" w:rsidP="004C5FA7">
      <w:pPr>
        <w:rPr>
          <w:b/>
          <w:bCs/>
          <w:sz w:val="26"/>
          <w:szCs w:val="26"/>
          <w:lang w:val="de-DE"/>
        </w:rPr>
      </w:pPr>
      <w:r w:rsidRPr="00AA3066">
        <w:rPr>
          <w:b/>
          <w:bCs/>
          <w:sz w:val="26"/>
          <w:szCs w:val="26"/>
          <w:lang w:val="de-DE"/>
        </w:rPr>
        <w:t>Clara Estlein, née Lipschütz</w:t>
      </w:r>
    </w:p>
    <w:p w14:paraId="01B962B9" w14:textId="400CF6F3" w:rsidR="005134E9" w:rsidRPr="00AA3066" w:rsidRDefault="005134E9" w:rsidP="004C5FA7">
      <w:pPr>
        <w:rPr>
          <w:b/>
          <w:bCs/>
          <w:sz w:val="26"/>
          <w:szCs w:val="26"/>
          <w:lang w:val="de-DE"/>
        </w:rPr>
      </w:pPr>
    </w:p>
    <w:p w14:paraId="4C6A9468" w14:textId="08AB903B" w:rsidR="005134E9" w:rsidRPr="00CC0A9F" w:rsidRDefault="005134E9" w:rsidP="004C5FA7">
      <w:pPr>
        <w:rPr>
          <w:b/>
          <w:bCs/>
          <w:sz w:val="26"/>
          <w:szCs w:val="26"/>
        </w:rPr>
      </w:pPr>
      <w:proofErr w:type="spellStart"/>
      <w:r w:rsidRPr="00CC0A9F">
        <w:rPr>
          <w:b/>
          <w:bCs/>
          <w:sz w:val="26"/>
          <w:szCs w:val="26"/>
        </w:rPr>
        <w:t>Mirjam</w:t>
      </w:r>
      <w:proofErr w:type="spellEnd"/>
      <w:r w:rsidRPr="00CC0A9F">
        <w:rPr>
          <w:b/>
          <w:bCs/>
          <w:sz w:val="26"/>
          <w:szCs w:val="26"/>
        </w:rPr>
        <w:t xml:space="preserve"> </w:t>
      </w:r>
      <w:proofErr w:type="spellStart"/>
      <w:r w:rsidRPr="00CC0A9F">
        <w:rPr>
          <w:b/>
          <w:bCs/>
          <w:sz w:val="26"/>
          <w:szCs w:val="26"/>
        </w:rPr>
        <w:t>Estlein</w:t>
      </w:r>
      <w:proofErr w:type="spellEnd"/>
    </w:p>
    <w:p w14:paraId="6AF9ACB8" w14:textId="38C8E8D9" w:rsidR="005134E9" w:rsidRPr="00CC0A9F" w:rsidRDefault="005134E9">
      <w:pPr>
        <w:rPr>
          <w:sz w:val="26"/>
          <w:szCs w:val="26"/>
        </w:rPr>
      </w:pPr>
      <w:r w:rsidRPr="00CC0A9F">
        <w:rPr>
          <w:sz w:val="26"/>
          <w:szCs w:val="26"/>
        </w:rPr>
        <w:br w:type="page"/>
      </w:r>
    </w:p>
    <w:p w14:paraId="21D9312E" w14:textId="7DDAB5AD" w:rsidR="004C5FA7" w:rsidRPr="00CC0A9F" w:rsidRDefault="005134E9" w:rsidP="004C5FA7">
      <w:pPr>
        <w:rPr>
          <w:sz w:val="26"/>
          <w:szCs w:val="26"/>
        </w:rPr>
      </w:pPr>
      <w:r w:rsidRPr="00CC0A9F">
        <w:rPr>
          <w:b/>
          <w:bCs/>
          <w:sz w:val="26"/>
          <w:szCs w:val="26"/>
        </w:rPr>
        <w:lastRenderedPageBreak/>
        <w:t>4.</w:t>
      </w:r>
      <w:r w:rsidRPr="00CC0A9F">
        <w:rPr>
          <w:b/>
          <w:bCs/>
          <w:sz w:val="26"/>
          <w:szCs w:val="26"/>
        </w:rPr>
        <w:tab/>
      </w:r>
      <w:r w:rsidR="0006350E" w:rsidRPr="00CC0A9F">
        <w:rPr>
          <w:b/>
          <w:bCs/>
          <w:sz w:val="26"/>
          <w:szCs w:val="26"/>
        </w:rPr>
        <w:t>N</w:t>
      </w:r>
      <w:r w:rsidRPr="00CC0A9F">
        <w:rPr>
          <w:b/>
          <w:bCs/>
          <w:sz w:val="26"/>
          <w:szCs w:val="26"/>
        </w:rPr>
        <w:t>otes</w:t>
      </w:r>
    </w:p>
    <w:sectPr w:rsidR="004C5FA7" w:rsidRPr="00CC0A9F" w:rsidSect="00DF72E0">
      <w:endnotePr>
        <w:numFmt w:val="decimal"/>
      </w:end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1F9BE9" w14:textId="77777777" w:rsidR="00752185" w:rsidRDefault="00752185" w:rsidP="00D95894">
      <w:r>
        <w:separator/>
      </w:r>
    </w:p>
  </w:endnote>
  <w:endnote w:type="continuationSeparator" w:id="0">
    <w:p w14:paraId="1D5F57F4" w14:textId="77777777" w:rsidR="00752185" w:rsidRDefault="00752185" w:rsidP="00D95894">
      <w:r>
        <w:continuationSeparator/>
      </w:r>
    </w:p>
  </w:endnote>
  <w:endnote w:id="1">
    <w:p w14:paraId="11D1026A" w14:textId="32D10BAB" w:rsidR="0053486E" w:rsidRPr="0053486E" w:rsidRDefault="0053486E">
      <w:pPr>
        <w:pStyle w:val="EndnoteText"/>
        <w:rPr>
          <w:lang w:val="de-DE"/>
        </w:rPr>
      </w:pPr>
      <w:r>
        <w:rPr>
          <w:rStyle w:val="EndnoteReference"/>
        </w:rPr>
        <w:endnoteRef/>
      </w:r>
      <w:r w:rsidRPr="0053486E">
        <w:rPr>
          <w:lang w:val="de-DE"/>
        </w:rPr>
        <w:t xml:space="preserve"> </w:t>
      </w:r>
      <w:r>
        <w:rPr>
          <w:lang w:val="de-DE"/>
        </w:rPr>
        <w:t>Cf</w:t>
      </w:r>
      <w:r w:rsidRPr="0053486E">
        <w:rPr>
          <w:lang w:val="de-DE"/>
        </w:rPr>
        <w:t xml:space="preserve">. </w:t>
      </w:r>
      <w:r>
        <w:rPr>
          <w:lang w:val="de-DE"/>
        </w:rPr>
        <w:t>Exhibition</w:t>
      </w:r>
      <w:r w:rsidRPr="0053486E">
        <w:rPr>
          <w:lang w:val="de-DE"/>
        </w:rPr>
        <w:t xml:space="preserve"> „Jüdische Familien in Geseke“, Hellwegmuseum 1992</w:t>
      </w:r>
      <w:r w:rsidR="009F7630">
        <w:rPr>
          <w:lang w:val="de-DE"/>
        </w:rPr>
        <w:t>.</w:t>
      </w:r>
    </w:p>
  </w:endnote>
  <w:endnote w:id="2">
    <w:p w14:paraId="1A1B4475" w14:textId="18B96675" w:rsidR="00DF6EBD" w:rsidRPr="00DF6EBD" w:rsidRDefault="00DF6EBD">
      <w:pPr>
        <w:pStyle w:val="EndnoteText"/>
        <w:rPr>
          <w:lang w:val="de-DE"/>
        </w:rPr>
      </w:pPr>
      <w:r>
        <w:rPr>
          <w:rStyle w:val="EndnoteReference"/>
        </w:rPr>
        <w:endnoteRef/>
      </w:r>
      <w:r w:rsidRPr="00DF6EBD">
        <w:rPr>
          <w:lang w:val="de-DE"/>
        </w:rPr>
        <w:t xml:space="preserve"> </w:t>
      </w:r>
      <w:r>
        <w:rPr>
          <w:lang w:val="de-DE"/>
        </w:rPr>
        <w:t xml:space="preserve">In </w:t>
      </w:r>
      <w:r w:rsidRPr="00DF6EBD">
        <w:rPr>
          <w:lang w:val="de-DE"/>
        </w:rPr>
        <w:t xml:space="preserve">W. Bramann, </w:t>
      </w:r>
      <w:r w:rsidRPr="00DF6EBD">
        <w:rPr>
          <w:i/>
          <w:iCs/>
          <w:lang w:val="de-DE"/>
        </w:rPr>
        <w:t>Emil Kronenberg-Solinger Arzt u. Schriftsteller</w:t>
      </w:r>
      <w:r w:rsidRPr="00DF6EBD">
        <w:rPr>
          <w:lang w:val="de-DE"/>
        </w:rPr>
        <w:t>, Solingen 2002</w:t>
      </w:r>
      <w:r w:rsidR="009F7630">
        <w:rPr>
          <w:lang w:val="de-DE"/>
        </w:rPr>
        <w:t>.</w:t>
      </w:r>
    </w:p>
  </w:endnote>
  <w:endnote w:id="3">
    <w:p w14:paraId="6B2AC192" w14:textId="1B9C46FC" w:rsidR="00DF6EBD" w:rsidRPr="00DF6EBD" w:rsidRDefault="00DF6EBD">
      <w:pPr>
        <w:pStyle w:val="EndnoteText"/>
        <w:rPr>
          <w:lang w:val="de-DE"/>
        </w:rPr>
      </w:pPr>
      <w:r>
        <w:rPr>
          <w:rStyle w:val="EndnoteReference"/>
        </w:rPr>
        <w:endnoteRef/>
      </w:r>
      <w:r w:rsidRPr="00DF6EBD">
        <w:rPr>
          <w:lang w:val="de-DE"/>
        </w:rPr>
        <w:t xml:space="preserve"> „… und laut zu sagen: Nein.“, </w:t>
      </w:r>
      <w:r>
        <w:rPr>
          <w:lang w:val="de-DE"/>
        </w:rPr>
        <w:t>Exhibition at the</w:t>
      </w:r>
      <w:r w:rsidRPr="00DF6EBD">
        <w:rPr>
          <w:lang w:val="de-DE"/>
        </w:rPr>
        <w:t xml:space="preserve"> Max-Leven-Zentrum Solingen 2020</w:t>
      </w:r>
      <w:r w:rsidR="009F7630">
        <w:rPr>
          <w:lang w:val="de-DE"/>
        </w:rPr>
        <w:t>.</w:t>
      </w:r>
    </w:p>
  </w:endnote>
  <w:endnote w:id="4">
    <w:p w14:paraId="49ACA8CB" w14:textId="621A5738" w:rsidR="00DF6EBD" w:rsidRPr="00030F63" w:rsidRDefault="00DF6EBD">
      <w:pPr>
        <w:pStyle w:val="EndnoteText"/>
        <w:rPr>
          <w:lang w:val="de-DE"/>
        </w:rPr>
      </w:pPr>
      <w:r>
        <w:rPr>
          <w:rStyle w:val="EndnoteReference"/>
        </w:rPr>
        <w:endnoteRef/>
      </w:r>
      <w:r w:rsidRPr="00030F63">
        <w:rPr>
          <w:lang w:val="de-DE"/>
        </w:rPr>
        <w:t xml:space="preserve"> Stolpersteine Solingen, January 2019</w:t>
      </w:r>
      <w:r w:rsidR="009F7630" w:rsidRPr="00030F63">
        <w:rPr>
          <w:lang w:val="de-DE"/>
        </w:rPr>
        <w:t>.</w:t>
      </w:r>
      <w:r w:rsidR="00617B72" w:rsidRPr="00030F63">
        <w:rPr>
          <w:lang w:val="de-DE"/>
        </w:rPr>
        <w:t xml:space="preserve"> See also https://nein.max-leven-zentrum.de/dr-emil-kronenberg/.</w:t>
      </w:r>
    </w:p>
  </w:endnote>
  <w:endnote w:id="5">
    <w:p w14:paraId="03089589" w14:textId="446D6652" w:rsidR="001D3CA2" w:rsidRPr="001D3CA2" w:rsidRDefault="001D3CA2">
      <w:pPr>
        <w:pStyle w:val="EndnoteText"/>
        <w:rPr>
          <w:lang w:val="de-DE"/>
        </w:rPr>
      </w:pPr>
      <w:r>
        <w:rPr>
          <w:rStyle w:val="EndnoteReference"/>
        </w:rPr>
        <w:endnoteRef/>
      </w:r>
      <w:r w:rsidRPr="001D3CA2">
        <w:rPr>
          <w:lang w:val="de-DE"/>
        </w:rPr>
        <w:t xml:space="preserve"> </w:t>
      </w:r>
      <w:r>
        <w:rPr>
          <w:lang w:val="de-DE"/>
        </w:rPr>
        <w:t xml:space="preserve">In </w:t>
      </w:r>
      <w:r w:rsidRPr="00DF6EBD">
        <w:rPr>
          <w:lang w:val="de-DE"/>
        </w:rPr>
        <w:t xml:space="preserve">W. Bramann, </w:t>
      </w:r>
      <w:r w:rsidRPr="00DF6EBD">
        <w:rPr>
          <w:i/>
          <w:iCs/>
          <w:lang w:val="de-DE"/>
        </w:rPr>
        <w:t>Emil Kronenberg-Solinger Arzt u. Schriftsteller</w:t>
      </w:r>
      <w:r w:rsidRPr="00DF6EBD">
        <w:rPr>
          <w:lang w:val="de-DE"/>
        </w:rPr>
        <w:t>, Solingen 2002</w:t>
      </w:r>
      <w:r w:rsidR="009F7630">
        <w:rPr>
          <w:lang w:val="de-DE"/>
        </w:rPr>
        <w:t>.</w:t>
      </w:r>
    </w:p>
  </w:endnote>
  <w:endnote w:id="6">
    <w:p w14:paraId="6FDC2E4C" w14:textId="216A3126" w:rsidR="001D3CA2" w:rsidRPr="002548EF" w:rsidRDefault="001D3CA2">
      <w:pPr>
        <w:pStyle w:val="EndnoteText"/>
        <w:rPr>
          <w:lang w:val="de-DE"/>
        </w:rPr>
      </w:pPr>
      <w:r>
        <w:rPr>
          <w:rStyle w:val="EndnoteReference"/>
        </w:rPr>
        <w:endnoteRef/>
      </w:r>
      <w:r w:rsidRPr="002548EF">
        <w:rPr>
          <w:lang w:val="de-DE"/>
        </w:rPr>
        <w:t xml:space="preserve"> </w:t>
      </w:r>
      <w:r w:rsidR="009F7630" w:rsidRPr="002548EF">
        <w:rPr>
          <w:lang w:val="de-DE"/>
        </w:rPr>
        <w:t>In</w:t>
      </w:r>
      <w:r w:rsidRPr="002548EF">
        <w:rPr>
          <w:lang w:val="de-DE"/>
        </w:rPr>
        <w:t xml:space="preserve"> Arolsen  Archives, 5007114-Emil Kronenberg</w:t>
      </w:r>
      <w:r w:rsidR="009F7630" w:rsidRPr="002548EF">
        <w:rPr>
          <w:lang w:val="de-DE"/>
        </w:rPr>
        <w:t>.</w:t>
      </w:r>
    </w:p>
  </w:endnote>
  <w:endnote w:id="7">
    <w:p w14:paraId="4522928F" w14:textId="486F0ADB" w:rsidR="001D3CA2" w:rsidRDefault="001D3CA2">
      <w:pPr>
        <w:pStyle w:val="EndnoteText"/>
      </w:pPr>
      <w:r>
        <w:rPr>
          <w:rStyle w:val="EndnoteReference"/>
        </w:rPr>
        <w:endnoteRef/>
      </w:r>
      <w:r>
        <w:t xml:space="preserve"> Cf. </w:t>
      </w:r>
      <w:r w:rsidRPr="001D3CA2">
        <w:t>http://zbf.solingen.freimaurerei.de/geschichte.htm</w:t>
      </w:r>
      <w:r w:rsidR="009F7630">
        <w:t>.</w:t>
      </w:r>
    </w:p>
  </w:endnote>
  <w:endnote w:id="8">
    <w:p w14:paraId="7674B96B" w14:textId="6700521E" w:rsidR="00740F43" w:rsidRPr="00297984" w:rsidRDefault="00740F43">
      <w:pPr>
        <w:pStyle w:val="EndnoteText"/>
        <w:rPr>
          <w:lang w:val="de-DE"/>
        </w:rPr>
      </w:pPr>
      <w:r>
        <w:rPr>
          <w:rStyle w:val="EndnoteReference"/>
        </w:rPr>
        <w:endnoteRef/>
      </w:r>
      <w:r w:rsidRPr="00297984">
        <w:rPr>
          <w:lang w:val="de-DE"/>
        </w:rPr>
        <w:t xml:space="preserve"> Cf. Viersen Virtual Memorial 1933-45</w:t>
      </w:r>
      <w:r w:rsidR="009F7630" w:rsidRPr="00297984">
        <w:rPr>
          <w:lang w:val="de-DE"/>
        </w:rPr>
        <w:t>.</w:t>
      </w:r>
    </w:p>
  </w:endnote>
  <w:endnote w:id="9">
    <w:p w14:paraId="03925562" w14:textId="307FD311" w:rsidR="00740F43" w:rsidRPr="00740F43" w:rsidRDefault="00740F43">
      <w:pPr>
        <w:pStyle w:val="EndnoteText"/>
        <w:rPr>
          <w:lang w:val="de-DE"/>
        </w:rPr>
      </w:pPr>
      <w:r>
        <w:rPr>
          <w:rStyle w:val="EndnoteReference"/>
        </w:rPr>
        <w:endnoteRef/>
      </w:r>
      <w:r w:rsidRPr="00740F43">
        <w:rPr>
          <w:lang w:val="de-DE"/>
        </w:rPr>
        <w:t xml:space="preserve"> </w:t>
      </w:r>
      <w:r>
        <w:rPr>
          <w:lang w:val="de-DE"/>
        </w:rPr>
        <w:t xml:space="preserve">In </w:t>
      </w:r>
      <w:r w:rsidRPr="00DF6EBD">
        <w:rPr>
          <w:lang w:val="de-DE"/>
        </w:rPr>
        <w:t xml:space="preserve">W. Bramann, </w:t>
      </w:r>
      <w:r w:rsidRPr="00DF6EBD">
        <w:rPr>
          <w:i/>
          <w:iCs/>
          <w:lang w:val="de-DE"/>
        </w:rPr>
        <w:t>Emil Kronenberg-Solinger Arzt u. Schriftsteller</w:t>
      </w:r>
      <w:r w:rsidRPr="00DF6EBD">
        <w:rPr>
          <w:lang w:val="de-DE"/>
        </w:rPr>
        <w:t>, Solingen 2002</w:t>
      </w:r>
      <w:r w:rsidR="009F7630">
        <w:rPr>
          <w:lang w:val="de-DE"/>
        </w:rPr>
        <w:t>.</w:t>
      </w:r>
    </w:p>
  </w:endnote>
  <w:endnote w:id="10">
    <w:p w14:paraId="62B3E504" w14:textId="27F8C4A8" w:rsidR="009F7630" w:rsidRPr="009F7630" w:rsidRDefault="009F7630" w:rsidP="009F7630">
      <w:pPr>
        <w:pStyle w:val="EndnoteText"/>
        <w:rPr>
          <w:lang w:val="de-DE"/>
        </w:rPr>
      </w:pPr>
      <w:r>
        <w:rPr>
          <w:rStyle w:val="EndnoteReference"/>
        </w:rPr>
        <w:endnoteRef/>
      </w:r>
      <w:r w:rsidRPr="009F7630">
        <w:rPr>
          <w:lang w:val="de-DE"/>
        </w:rPr>
        <w:t xml:space="preserve"> </w:t>
      </w:r>
      <w:r>
        <w:rPr>
          <w:lang w:val="de-DE"/>
        </w:rPr>
        <w:t>In</w:t>
      </w:r>
      <w:r w:rsidRPr="009F7630">
        <w:rPr>
          <w:lang w:val="de-DE"/>
        </w:rPr>
        <w:t xml:space="preserve"> Gudrun Mitschke-Buchholz, </w:t>
      </w:r>
      <w:r w:rsidRPr="009F7630">
        <w:rPr>
          <w:i/>
          <w:iCs/>
          <w:lang w:val="de-DE"/>
        </w:rPr>
        <w:t>Gedenkbuch für die Opfer der nationalsozialistischen                                                   Gewaltherrschaft in Detmold</w:t>
      </w:r>
      <w:r>
        <w:rPr>
          <w:lang w:val="de-DE"/>
        </w:rPr>
        <w:t xml:space="preserve">, </w:t>
      </w:r>
      <w:r w:rsidRPr="009F7630">
        <w:rPr>
          <w:lang w:val="de-DE"/>
        </w:rPr>
        <w:t>Detmold 2022</w:t>
      </w:r>
      <w:r>
        <w:rPr>
          <w:lang w:val="de-DE"/>
        </w:rPr>
        <w:t>.</w:t>
      </w:r>
    </w:p>
  </w:endnote>
  <w:endnote w:id="11">
    <w:p w14:paraId="4EA3AF12" w14:textId="653E5D83" w:rsidR="009F7630" w:rsidRPr="009F7630" w:rsidRDefault="009F7630" w:rsidP="009F7630">
      <w:pPr>
        <w:pStyle w:val="EndnoteText"/>
        <w:rPr>
          <w:lang w:val="de-DE"/>
        </w:rPr>
      </w:pPr>
      <w:r>
        <w:rPr>
          <w:rStyle w:val="EndnoteReference"/>
        </w:rPr>
        <w:endnoteRef/>
      </w:r>
      <w:r w:rsidRPr="009F7630">
        <w:rPr>
          <w:lang w:val="de-DE"/>
        </w:rPr>
        <w:t xml:space="preserve"> </w:t>
      </w:r>
      <w:r>
        <w:rPr>
          <w:lang w:val="de-DE"/>
        </w:rPr>
        <w:t xml:space="preserve">In </w:t>
      </w:r>
      <w:r w:rsidRPr="009F7630">
        <w:rPr>
          <w:lang w:val="de-DE"/>
        </w:rPr>
        <w:t xml:space="preserve">M. Kronenberg, </w:t>
      </w:r>
      <w:r w:rsidRPr="009F7630">
        <w:rPr>
          <w:i/>
          <w:iCs/>
          <w:lang w:val="de-DE"/>
        </w:rPr>
        <w:t>Geschichte des deutschen Idealismus</w:t>
      </w:r>
      <w:r w:rsidRPr="009F7630">
        <w:rPr>
          <w:lang w:val="de-DE"/>
        </w:rPr>
        <w:t xml:space="preserve">, </w:t>
      </w:r>
      <w:r>
        <w:rPr>
          <w:lang w:val="de-DE"/>
        </w:rPr>
        <w:t>Book description at</w:t>
      </w:r>
      <w:r w:rsidRPr="009F7630">
        <w:rPr>
          <w:lang w:val="de-DE"/>
        </w:rPr>
        <w:t xml:space="preserve">: </w:t>
      </w:r>
      <w:r w:rsidR="00002671" w:rsidRPr="00002671">
        <w:rPr>
          <w:lang w:val="de-DE"/>
        </w:rPr>
        <w:t>https://www.buecher.de/shop/buecher/geschichte-des-deutschen-idealismus/kronenberg-m-/products_products/detail/prod_id/58135427/</w:t>
      </w:r>
      <w:r>
        <w:rPr>
          <w:lang w:val="de-DE"/>
        </w:rPr>
        <w:t>.</w:t>
      </w:r>
    </w:p>
  </w:endnote>
  <w:endnote w:id="12">
    <w:p w14:paraId="412235BC" w14:textId="08CC58B4" w:rsidR="002548EF" w:rsidRDefault="002548EF">
      <w:pPr>
        <w:pStyle w:val="EndnoteText"/>
      </w:pPr>
      <w:r>
        <w:rPr>
          <w:rStyle w:val="EndnoteReference"/>
        </w:rPr>
        <w:endnoteRef/>
      </w:r>
      <w:r>
        <w:t xml:space="preserve"> Compiled biography by Frau Hervitz and Herr Spur.</w:t>
      </w:r>
    </w:p>
  </w:endnote>
  <w:endnote w:id="13">
    <w:p w14:paraId="051907C4" w14:textId="432F7688" w:rsidR="00AD0E24" w:rsidRPr="008C08D0" w:rsidRDefault="00AD0E24">
      <w:pPr>
        <w:pStyle w:val="EndnoteText"/>
      </w:pPr>
      <w:r>
        <w:rPr>
          <w:rStyle w:val="EndnoteReference"/>
        </w:rPr>
        <w:endnoteRef/>
      </w:r>
      <w:r w:rsidRPr="008C08D0">
        <w:t xml:space="preserve"> </w:t>
      </w:r>
      <w:r w:rsidR="00212D22" w:rsidRPr="008C08D0">
        <w:t>See https://sova.si.edu/record/NMAH.AC.0813</w:t>
      </w:r>
    </w:p>
  </w:endnote>
  <w:endnote w:id="14">
    <w:p w14:paraId="48F7FD8C" w14:textId="08FBC923" w:rsidR="00AD0E24" w:rsidRPr="00AD0E24" w:rsidRDefault="00AD0E24">
      <w:pPr>
        <w:pStyle w:val="EndnoteText"/>
        <w:rPr>
          <w:lang w:val="de-DE"/>
        </w:rPr>
      </w:pPr>
      <w:r>
        <w:rPr>
          <w:rStyle w:val="EndnoteReference"/>
        </w:rPr>
        <w:endnoteRef/>
      </w:r>
      <w:r w:rsidRPr="00AD0E24">
        <w:rPr>
          <w:lang w:val="de-DE"/>
        </w:rPr>
        <w:t xml:space="preserve"> Cf. StAG, B. X. 56 Bd. 2 „Vergleitung und Geleit der Juden</w:t>
      </w:r>
      <w:r>
        <w:rPr>
          <w:lang w:val="de-DE"/>
        </w:rPr>
        <w:t>.</w:t>
      </w:r>
      <w:r w:rsidRPr="00AD0E24">
        <w:rPr>
          <w:lang w:val="de-DE"/>
        </w:rPr>
        <w:t>“</w:t>
      </w:r>
    </w:p>
  </w:endnote>
  <w:endnote w:id="15">
    <w:p w14:paraId="29FFF4BF" w14:textId="0BD75EA9" w:rsidR="008C08D0" w:rsidRPr="008C08D0" w:rsidRDefault="008C08D0">
      <w:pPr>
        <w:pStyle w:val="EndnoteText"/>
        <w:rPr>
          <w:lang w:val="de-DE"/>
        </w:rPr>
      </w:pPr>
      <w:r>
        <w:rPr>
          <w:rStyle w:val="EndnoteReference"/>
        </w:rPr>
        <w:endnoteRef/>
      </w:r>
      <w:r>
        <w:rPr>
          <w:lang w:val="de-DE"/>
        </w:rPr>
        <w:t xml:space="preserve"> In</w:t>
      </w:r>
      <w:r w:rsidRPr="008C08D0">
        <w:rPr>
          <w:lang w:val="de-DE"/>
        </w:rPr>
        <w:t xml:space="preserve"> hanshesse.wordpress.com  „Das Kronenberg-Journal</w:t>
      </w:r>
      <w:r>
        <w:rPr>
          <w:lang w:val="de-DE"/>
        </w:rPr>
        <w:t>.</w:t>
      </w:r>
      <w:r w:rsidRPr="008C08D0">
        <w:rPr>
          <w:lang w:val="de-DE"/>
        </w:rPr>
        <w:t>“</w:t>
      </w:r>
    </w:p>
  </w:endnote>
  <w:endnote w:id="16">
    <w:p w14:paraId="60640B75" w14:textId="68D353E0" w:rsidR="00FA37FA" w:rsidRDefault="00FA37FA">
      <w:pPr>
        <w:pStyle w:val="EndnoteText"/>
      </w:pPr>
      <w:r>
        <w:rPr>
          <w:rStyle w:val="EndnoteReference"/>
        </w:rPr>
        <w:endnoteRef/>
      </w:r>
      <w:r w:rsidRPr="00FA37FA">
        <w:rPr>
          <w:lang w:val="de-DE"/>
        </w:rPr>
        <w:t xml:space="preserve"> „…es geschah am hellichten Tag!“, hrsg. </w:t>
      </w:r>
      <w:r w:rsidRPr="00FA37FA">
        <w:t>LpB 2005</w:t>
      </w:r>
      <w:r>
        <w:t>.</w:t>
      </w:r>
    </w:p>
  </w:endnote>
  <w:endnote w:id="17">
    <w:p w14:paraId="23C6D771" w14:textId="49507B8A" w:rsidR="00FA37FA" w:rsidRDefault="00FA37FA">
      <w:pPr>
        <w:pStyle w:val="EndnoteText"/>
      </w:pPr>
      <w:r>
        <w:rPr>
          <w:rStyle w:val="EndnoteReference"/>
        </w:rPr>
        <w:endnoteRef/>
      </w:r>
      <w:r>
        <w:t xml:space="preserve"> Cf. </w:t>
      </w:r>
      <w:r w:rsidRPr="00FA37FA">
        <w:t>Archives départementales des Pyrénées-Atlantiques, 1 M 182.</w:t>
      </w:r>
    </w:p>
  </w:endnote>
  <w:endnote w:id="18">
    <w:p w14:paraId="7B66FA66" w14:textId="4AE3FBBE" w:rsidR="00FB48AB" w:rsidRPr="00297984" w:rsidRDefault="00FB48AB">
      <w:pPr>
        <w:pStyle w:val="EndnoteText"/>
        <w:rPr>
          <w:lang w:val="de-DE"/>
        </w:rPr>
      </w:pPr>
      <w:r>
        <w:rPr>
          <w:rStyle w:val="EndnoteReference"/>
        </w:rPr>
        <w:endnoteRef/>
      </w:r>
      <w:r w:rsidRPr="00297984">
        <w:rPr>
          <w:lang w:val="de-DE"/>
        </w:rPr>
        <w:t xml:space="preserve"> Arolsen Archives, Emil Kronenberg, Signature:  03020102 oS.</w:t>
      </w:r>
    </w:p>
  </w:endnote>
  <w:endnote w:id="19">
    <w:p w14:paraId="4104F817" w14:textId="263785BE" w:rsidR="00FB48AB" w:rsidRPr="00FB48AB" w:rsidRDefault="00FB48AB" w:rsidP="00FB48AB">
      <w:pPr>
        <w:pStyle w:val="EndnoteText"/>
        <w:rPr>
          <w:lang w:val="de-DE"/>
        </w:rPr>
      </w:pPr>
      <w:r>
        <w:rPr>
          <w:rStyle w:val="EndnoteReference"/>
        </w:rPr>
        <w:endnoteRef/>
      </w:r>
      <w:r w:rsidRPr="00FB48AB">
        <w:rPr>
          <w:lang w:val="de-DE"/>
        </w:rPr>
        <w:t xml:space="preserve"> In Arbeitskreis Jüdische Familien in Geseke, </w:t>
      </w:r>
      <w:r w:rsidRPr="00FB48AB">
        <w:rPr>
          <w:i/>
          <w:iCs/>
          <w:lang w:val="de-DE"/>
        </w:rPr>
        <w:t>Juden in Geseke</w:t>
      </w:r>
      <w:r w:rsidRPr="00FB48AB">
        <w:rPr>
          <w:lang w:val="de-DE"/>
        </w:rPr>
        <w:t xml:space="preserve">. </w:t>
      </w:r>
      <w:r w:rsidR="004F4E80">
        <w:rPr>
          <w:lang w:val="de-DE"/>
        </w:rPr>
        <w:t>„</w:t>
      </w:r>
      <w:r w:rsidRPr="00FB48AB">
        <w:rPr>
          <w:lang w:val="de-DE"/>
        </w:rPr>
        <w:t xml:space="preserve">Beiträge zur </w:t>
      </w:r>
    </w:p>
    <w:p w14:paraId="00EA8796" w14:textId="4E860AA3" w:rsidR="00FB48AB" w:rsidRPr="00FB48AB" w:rsidRDefault="00FB48AB" w:rsidP="00FB48AB">
      <w:pPr>
        <w:pStyle w:val="EndnoteText"/>
        <w:rPr>
          <w:lang w:val="de-DE"/>
        </w:rPr>
      </w:pPr>
      <w:r w:rsidRPr="00FB48AB">
        <w:rPr>
          <w:lang w:val="de-DE"/>
        </w:rPr>
        <w:t>Geschichte der Stadt Geseke</w:t>
      </w:r>
      <w:r>
        <w:rPr>
          <w:lang w:val="de-DE"/>
        </w:rPr>
        <w:t>,</w:t>
      </w:r>
      <w:r w:rsidR="004F4E80">
        <w:rPr>
          <w:lang w:val="de-DE"/>
        </w:rPr>
        <w:t>“</w:t>
      </w:r>
      <w:r w:rsidRPr="00FB48AB">
        <w:rPr>
          <w:lang w:val="de-DE"/>
        </w:rPr>
        <w:t xml:space="preserve"> </w:t>
      </w:r>
      <w:r>
        <w:rPr>
          <w:lang w:val="de-DE"/>
        </w:rPr>
        <w:t>vol.</w:t>
      </w:r>
      <w:r w:rsidRPr="00FB48AB">
        <w:rPr>
          <w:lang w:val="de-DE"/>
        </w:rPr>
        <w:t xml:space="preserve"> 10, 1997</w:t>
      </w:r>
      <w:r w:rsidR="00460E66">
        <w:rPr>
          <w:lang w:val="de-DE"/>
        </w:rPr>
        <w:t>.</w:t>
      </w:r>
    </w:p>
  </w:endnote>
  <w:endnote w:id="20">
    <w:p w14:paraId="342B7FA3" w14:textId="20E89128" w:rsidR="004F4E80" w:rsidRDefault="004F4E80">
      <w:pPr>
        <w:pStyle w:val="EndnoteText"/>
      </w:pPr>
      <w:r>
        <w:rPr>
          <w:rStyle w:val="EndnoteReference"/>
        </w:rPr>
        <w:endnoteRef/>
      </w:r>
      <w:r>
        <w:t xml:space="preserve"> Ibid.</w:t>
      </w:r>
    </w:p>
  </w:endnote>
  <w:endnote w:id="21">
    <w:p w14:paraId="7D2AA2C0" w14:textId="499691A7" w:rsidR="004F4E80" w:rsidRDefault="004F4E80">
      <w:pPr>
        <w:pStyle w:val="EndnoteText"/>
      </w:pPr>
      <w:r>
        <w:rPr>
          <w:rStyle w:val="EndnoteReference"/>
        </w:rPr>
        <w:endnoteRef/>
      </w:r>
      <w:r>
        <w:t xml:space="preserve"> Ibid.</w:t>
      </w:r>
    </w:p>
  </w:endnote>
  <w:endnote w:id="22">
    <w:p w14:paraId="56D3936E" w14:textId="54E45DBC" w:rsidR="00722155" w:rsidRDefault="00722155">
      <w:pPr>
        <w:pStyle w:val="EndnoteText"/>
      </w:pPr>
      <w:r>
        <w:rPr>
          <w:rStyle w:val="EndnoteReference"/>
        </w:rPr>
        <w:endnoteRef/>
      </w:r>
      <w:r>
        <w:t xml:space="preserve"> Ibid.</w:t>
      </w:r>
    </w:p>
  </w:endnote>
  <w:endnote w:id="23">
    <w:p w14:paraId="32BE95D1" w14:textId="5817050B" w:rsidR="00FA6546" w:rsidRDefault="00FA6546">
      <w:pPr>
        <w:pStyle w:val="EndnoteText"/>
      </w:pPr>
      <w:r>
        <w:rPr>
          <w:rStyle w:val="EndnoteReference"/>
        </w:rPr>
        <w:endnoteRef/>
      </w:r>
      <w:r>
        <w:t xml:space="preserve"> See </w:t>
      </w:r>
      <w:r w:rsidRPr="00FA6546">
        <w:t>www.holocaust.cz/de/opferdatenbank/opfer/19788-hedwig-kronenberg</w:t>
      </w:r>
      <w:r>
        <w:t>.</w:t>
      </w:r>
    </w:p>
  </w:endnote>
  <w:endnote w:id="24">
    <w:p w14:paraId="55D768F7" w14:textId="1F4A0248" w:rsidR="004A455E" w:rsidRPr="004A455E" w:rsidRDefault="004A455E">
      <w:pPr>
        <w:pStyle w:val="EndnoteText"/>
        <w:rPr>
          <w:lang w:val="de-DE"/>
        </w:rPr>
      </w:pPr>
      <w:r>
        <w:rPr>
          <w:rStyle w:val="EndnoteReference"/>
        </w:rPr>
        <w:endnoteRef/>
      </w:r>
      <w:r w:rsidRPr="004A455E">
        <w:rPr>
          <w:lang w:val="de-DE"/>
        </w:rPr>
        <w:t xml:space="preserve"> Cf. Klaus Flick, </w:t>
      </w:r>
      <w:r w:rsidRPr="004A455E">
        <w:rPr>
          <w:i/>
          <w:iCs/>
          <w:lang w:val="de-DE"/>
        </w:rPr>
        <w:t>Judenhäuser in Wiesbaden 1939-1942</w:t>
      </w:r>
      <w:r>
        <w:rPr>
          <w:lang w:val="de-DE"/>
        </w:rPr>
        <w:t>.</w:t>
      </w:r>
    </w:p>
  </w:endnote>
  <w:endnote w:id="25">
    <w:p w14:paraId="22EEC67F" w14:textId="7F2B0333" w:rsidR="00EE1A6C" w:rsidRPr="00EE1A6C" w:rsidRDefault="00EE1A6C" w:rsidP="00EE1A6C">
      <w:pPr>
        <w:pStyle w:val="EndnoteText"/>
        <w:rPr>
          <w:lang w:val="de-DE"/>
        </w:rPr>
      </w:pPr>
      <w:r>
        <w:rPr>
          <w:rStyle w:val="EndnoteReference"/>
        </w:rPr>
        <w:endnoteRef/>
      </w:r>
      <w:r w:rsidRPr="00EE1A6C">
        <w:rPr>
          <w:lang w:val="de-DE"/>
        </w:rPr>
        <w:t xml:space="preserve"> </w:t>
      </w:r>
      <w:r>
        <w:rPr>
          <w:lang w:val="de-DE"/>
        </w:rPr>
        <w:t xml:space="preserve">Cf. </w:t>
      </w:r>
      <w:r w:rsidRPr="00EE1A6C">
        <w:rPr>
          <w:lang w:val="de-DE"/>
        </w:rPr>
        <w:t xml:space="preserve">Andreas Kossert, </w:t>
      </w:r>
      <w:r>
        <w:rPr>
          <w:lang w:val="de-DE"/>
        </w:rPr>
        <w:t>„</w:t>
      </w:r>
      <w:r w:rsidRPr="00EE1A6C">
        <w:rPr>
          <w:lang w:val="de-DE"/>
        </w:rPr>
        <w:t xml:space="preserve">Aus der Geschichte der jüdischen Gemeinde zu </w:t>
      </w:r>
    </w:p>
    <w:p w14:paraId="3D41C5F0" w14:textId="35D9E4CA" w:rsidR="00EE1A6C" w:rsidRPr="00EE1A6C" w:rsidRDefault="00EE1A6C" w:rsidP="00EE1A6C">
      <w:pPr>
        <w:pStyle w:val="EndnoteText"/>
        <w:rPr>
          <w:i/>
          <w:iCs/>
          <w:lang w:val="de-DE"/>
        </w:rPr>
      </w:pPr>
      <w:r w:rsidRPr="00EE1A6C">
        <w:rPr>
          <w:lang w:val="de-DE"/>
        </w:rPr>
        <w:t>Johannisburg/Ostpreußen,</w:t>
      </w:r>
      <w:r>
        <w:rPr>
          <w:lang w:val="de-DE"/>
        </w:rPr>
        <w:t>“</w:t>
      </w:r>
      <w:r w:rsidRPr="00EE1A6C">
        <w:rPr>
          <w:lang w:val="de-DE"/>
        </w:rPr>
        <w:t xml:space="preserve"> in: Brocke, Michael </w:t>
      </w:r>
      <w:r>
        <w:rPr>
          <w:lang w:val="de-DE"/>
        </w:rPr>
        <w:t>et al.</w:t>
      </w:r>
      <w:r w:rsidRPr="00EE1A6C">
        <w:rPr>
          <w:lang w:val="de-DE"/>
        </w:rPr>
        <w:t xml:space="preserve">, </w:t>
      </w:r>
      <w:r w:rsidRPr="00EE1A6C">
        <w:rPr>
          <w:i/>
          <w:iCs/>
          <w:lang w:val="de-DE"/>
        </w:rPr>
        <w:t xml:space="preserve">Zur Geschichte und Kultur der </w:t>
      </w:r>
    </w:p>
    <w:p w14:paraId="3CFD8FBA" w14:textId="032ADBD9" w:rsidR="00EE1A6C" w:rsidRPr="00EE1A6C" w:rsidRDefault="00EE1A6C" w:rsidP="00EE1A6C">
      <w:pPr>
        <w:pStyle w:val="EndnoteText"/>
        <w:rPr>
          <w:lang w:val="de-DE"/>
        </w:rPr>
      </w:pPr>
      <w:r w:rsidRPr="00EE1A6C">
        <w:rPr>
          <w:i/>
          <w:iCs/>
          <w:lang w:val="de-DE"/>
        </w:rPr>
        <w:t>Juden in Ost- und Westpreußen</w:t>
      </w:r>
      <w:r w:rsidRPr="00EE1A6C">
        <w:rPr>
          <w:lang w:val="de-DE"/>
        </w:rPr>
        <w:t>, Hildesheim 2000</w:t>
      </w:r>
      <w:r>
        <w:rPr>
          <w:lang w:val="de-DE"/>
        </w:rPr>
        <w:t>.</w:t>
      </w:r>
    </w:p>
  </w:endnote>
  <w:endnote w:id="26">
    <w:p w14:paraId="7BD6DF83" w14:textId="58F1041A" w:rsidR="00FD043F" w:rsidRPr="00FD043F" w:rsidRDefault="00FD043F" w:rsidP="00FD043F">
      <w:pPr>
        <w:pStyle w:val="EndnoteText"/>
        <w:rPr>
          <w:lang w:val="de-DE"/>
        </w:rPr>
      </w:pPr>
      <w:r>
        <w:rPr>
          <w:rStyle w:val="EndnoteReference"/>
        </w:rPr>
        <w:endnoteRef/>
      </w:r>
      <w:r w:rsidRPr="00FD043F">
        <w:rPr>
          <w:lang w:val="de-DE"/>
        </w:rPr>
        <w:t xml:space="preserve"> In Arbeitskreis Jüdische Familien in Geseke, </w:t>
      </w:r>
      <w:r w:rsidRPr="00FD043F">
        <w:rPr>
          <w:i/>
          <w:iCs/>
          <w:lang w:val="de-DE"/>
        </w:rPr>
        <w:t>Juden in Geseke</w:t>
      </w:r>
      <w:r w:rsidRPr="00FD043F">
        <w:rPr>
          <w:lang w:val="de-DE"/>
        </w:rPr>
        <w:t xml:space="preserve">. </w:t>
      </w:r>
      <w:r>
        <w:rPr>
          <w:lang w:val="de-DE"/>
        </w:rPr>
        <w:t>„</w:t>
      </w:r>
      <w:r w:rsidRPr="00FD043F">
        <w:rPr>
          <w:lang w:val="de-DE"/>
        </w:rPr>
        <w:t xml:space="preserve">Beiträge zur </w:t>
      </w:r>
    </w:p>
    <w:p w14:paraId="2DAC5A9D" w14:textId="59E77530" w:rsidR="00FD043F" w:rsidRPr="00FD043F" w:rsidRDefault="00FD043F" w:rsidP="00FD043F">
      <w:pPr>
        <w:pStyle w:val="EndnoteText"/>
        <w:rPr>
          <w:lang w:val="de-DE"/>
        </w:rPr>
      </w:pPr>
      <w:r w:rsidRPr="00FD043F">
        <w:rPr>
          <w:lang w:val="de-DE"/>
        </w:rPr>
        <w:t>Geschichte der Stadt Geseke</w:t>
      </w:r>
      <w:r>
        <w:rPr>
          <w:lang w:val="de-DE"/>
        </w:rPr>
        <w:t>,“</w:t>
      </w:r>
      <w:r w:rsidRPr="00FD043F">
        <w:rPr>
          <w:lang w:val="de-DE"/>
        </w:rPr>
        <w:t xml:space="preserve"> </w:t>
      </w:r>
      <w:r>
        <w:rPr>
          <w:lang w:val="de-DE"/>
        </w:rPr>
        <w:t>vol.</w:t>
      </w:r>
      <w:r w:rsidRPr="00FD043F">
        <w:rPr>
          <w:lang w:val="de-DE"/>
        </w:rPr>
        <w:t xml:space="preserve"> 10, 1997</w:t>
      </w:r>
      <w:r>
        <w:rPr>
          <w:lang w:val="de-DE"/>
        </w:rPr>
        <w:t>.</w:t>
      </w:r>
    </w:p>
  </w:endnote>
  <w:endnote w:id="27">
    <w:p w14:paraId="30A13FF6" w14:textId="1DC4FF27" w:rsidR="00FD043F" w:rsidRPr="00297984" w:rsidRDefault="00FD043F">
      <w:pPr>
        <w:pStyle w:val="EndnoteText"/>
        <w:rPr>
          <w:lang w:val="de-DE"/>
        </w:rPr>
      </w:pPr>
      <w:r>
        <w:rPr>
          <w:rStyle w:val="EndnoteReference"/>
        </w:rPr>
        <w:endnoteRef/>
      </w:r>
      <w:r w:rsidRPr="00FD043F">
        <w:rPr>
          <w:lang w:val="de-DE"/>
        </w:rPr>
        <w:t xml:space="preserve"> Cf. StA Ms, Polit. Polizei III. </w:t>
      </w:r>
      <w:r w:rsidRPr="00297984">
        <w:rPr>
          <w:lang w:val="de-DE"/>
        </w:rPr>
        <w:t>Reich, 350.</w:t>
      </w:r>
    </w:p>
  </w:endnote>
  <w:endnote w:id="28">
    <w:p w14:paraId="4AFF9047" w14:textId="28E86760" w:rsidR="00B04ED7" w:rsidRPr="00B04ED7" w:rsidRDefault="00B04ED7" w:rsidP="00B04ED7">
      <w:pPr>
        <w:pStyle w:val="EndnoteText"/>
        <w:rPr>
          <w:lang w:val="de-DE"/>
        </w:rPr>
      </w:pPr>
      <w:r>
        <w:rPr>
          <w:rStyle w:val="EndnoteReference"/>
        </w:rPr>
        <w:endnoteRef/>
      </w:r>
      <w:r w:rsidRPr="00B04ED7">
        <w:rPr>
          <w:lang w:val="de-DE"/>
        </w:rPr>
        <w:t xml:space="preserve"> In </w:t>
      </w:r>
      <w:r w:rsidRPr="00B04ED7">
        <w:rPr>
          <w:i/>
          <w:iCs/>
          <w:lang w:val="de-DE"/>
        </w:rPr>
        <w:t xml:space="preserve">Gedenkbuch Opfer der Verfolgung der Juden unter der nationalsozialistischen Gewaltherrschaft in </w:t>
      </w:r>
      <w:r w:rsidR="006B0AE3">
        <w:rPr>
          <w:i/>
          <w:iCs/>
          <w:lang w:val="de-DE"/>
        </w:rPr>
        <w:t>D</w:t>
      </w:r>
      <w:r w:rsidRPr="00B04ED7">
        <w:rPr>
          <w:i/>
          <w:iCs/>
          <w:lang w:val="de-DE"/>
        </w:rPr>
        <w:t>eutschland 1933 – 1945</w:t>
      </w:r>
      <w:r w:rsidRPr="00B04ED7">
        <w:rPr>
          <w:lang w:val="de-DE"/>
        </w:rPr>
        <w:t>, Bundesarchiv Koblenz</w:t>
      </w:r>
      <w:r>
        <w:rPr>
          <w:lang w:val="de-DE"/>
        </w:rPr>
        <w:t>.</w:t>
      </w:r>
    </w:p>
  </w:endnote>
  <w:endnote w:id="29">
    <w:p w14:paraId="7683F1D5" w14:textId="68337070" w:rsidR="004C083B" w:rsidRPr="004C083B" w:rsidRDefault="004C083B">
      <w:pPr>
        <w:pStyle w:val="EndnoteText"/>
        <w:rPr>
          <w:lang w:val="de-DE"/>
        </w:rPr>
      </w:pPr>
      <w:r>
        <w:rPr>
          <w:rStyle w:val="EndnoteReference"/>
        </w:rPr>
        <w:endnoteRef/>
      </w:r>
      <w:r w:rsidRPr="004C083B">
        <w:rPr>
          <w:lang w:val="de-DE"/>
        </w:rPr>
        <w:t xml:space="preserve"> https://sobibor.de/de/?s=Bella+Dalberg</w:t>
      </w:r>
    </w:p>
  </w:endnote>
  <w:endnote w:id="30">
    <w:p w14:paraId="416449CB" w14:textId="5EE8B53E" w:rsidR="00377B43" w:rsidRPr="00377B43" w:rsidRDefault="00377B43">
      <w:pPr>
        <w:pStyle w:val="EndnoteText"/>
      </w:pPr>
      <w:r>
        <w:rPr>
          <w:rStyle w:val="EndnoteReference"/>
        </w:rPr>
        <w:endnoteRef/>
      </w:r>
      <w:r w:rsidR="006B0AE3">
        <w:t xml:space="preserve"> </w:t>
      </w:r>
      <w:r w:rsidR="00812680">
        <w:t xml:space="preserve">World Committee for the Victims of German Fascism (1933). </w:t>
      </w:r>
      <w:r w:rsidR="006B0AE3" w:rsidRPr="006B0AE3">
        <w:rPr>
          <w:i/>
          <w:iCs/>
        </w:rPr>
        <w:t>Brown Book of the Hitler Terror and the Burning of the Reichstag</w:t>
      </w:r>
      <w:r w:rsidR="006B0AE3">
        <w:t>.</w:t>
      </w:r>
      <w:r w:rsidR="006B0AE3" w:rsidRPr="006B0AE3">
        <w:t xml:space="preserve"> </w:t>
      </w:r>
      <w:r w:rsidR="006B0AE3">
        <w:t>New York: Knopf, p. 234;</w:t>
      </w:r>
      <w:r w:rsidR="00812680">
        <w:t xml:space="preserve"> read or</w:t>
      </w:r>
      <w:r w:rsidR="006B0AE3">
        <w:t xml:space="preserve"> download</w:t>
      </w:r>
      <w:r w:rsidRPr="00377B43">
        <w:t xml:space="preserve"> at https://catalog.hathitrust.org/Record/000462626</w:t>
      </w:r>
    </w:p>
  </w:endnote>
  <w:endnote w:id="31">
    <w:p w14:paraId="5EB98FC3" w14:textId="08895BDE" w:rsidR="0094463D" w:rsidRPr="00030F63" w:rsidRDefault="0094463D">
      <w:pPr>
        <w:pStyle w:val="EndnoteText"/>
      </w:pPr>
      <w:r>
        <w:rPr>
          <w:rStyle w:val="EndnoteReference"/>
        </w:rPr>
        <w:endnoteRef/>
      </w:r>
      <w:r w:rsidRPr="00030F63">
        <w:t xml:space="preserve"> http://www.geseke-news.de/?p=7891.</w:t>
      </w:r>
    </w:p>
  </w:endnote>
  <w:endnote w:id="32">
    <w:p w14:paraId="3DD39A7E" w14:textId="77777777" w:rsidR="00B5338F" w:rsidRPr="00FB48AB" w:rsidRDefault="00B5338F" w:rsidP="00B5338F">
      <w:pPr>
        <w:pStyle w:val="EndnoteText"/>
        <w:rPr>
          <w:lang w:val="de-DE"/>
        </w:rPr>
      </w:pPr>
      <w:r>
        <w:rPr>
          <w:rStyle w:val="EndnoteReference"/>
        </w:rPr>
        <w:endnoteRef/>
      </w:r>
      <w:r w:rsidRPr="00B5338F">
        <w:rPr>
          <w:lang w:val="de-DE"/>
        </w:rPr>
        <w:t xml:space="preserve"> </w:t>
      </w:r>
      <w:r w:rsidRPr="00FB48AB">
        <w:rPr>
          <w:lang w:val="de-DE"/>
        </w:rPr>
        <w:t xml:space="preserve">In Arbeitskreis Jüdische Familien in Geseke, </w:t>
      </w:r>
      <w:r w:rsidRPr="00FB48AB">
        <w:rPr>
          <w:i/>
          <w:iCs/>
          <w:lang w:val="de-DE"/>
        </w:rPr>
        <w:t>Juden in Geseke</w:t>
      </w:r>
      <w:r w:rsidRPr="00FB48AB">
        <w:rPr>
          <w:lang w:val="de-DE"/>
        </w:rPr>
        <w:t xml:space="preserve">. </w:t>
      </w:r>
      <w:r>
        <w:rPr>
          <w:lang w:val="de-DE"/>
        </w:rPr>
        <w:t>„</w:t>
      </w:r>
      <w:r w:rsidRPr="00FB48AB">
        <w:rPr>
          <w:lang w:val="de-DE"/>
        </w:rPr>
        <w:t xml:space="preserve">Beiträge zur </w:t>
      </w:r>
    </w:p>
    <w:p w14:paraId="79DA9841" w14:textId="77777777" w:rsidR="00B5338F" w:rsidRPr="00B5338F" w:rsidRDefault="00B5338F" w:rsidP="00B5338F">
      <w:pPr>
        <w:pStyle w:val="EndnoteText"/>
        <w:rPr>
          <w:lang w:val="de-DE"/>
        </w:rPr>
      </w:pPr>
      <w:r w:rsidRPr="00FB48AB">
        <w:rPr>
          <w:lang w:val="de-DE"/>
        </w:rPr>
        <w:t>Geschichte der Stadt Geseke</w:t>
      </w:r>
      <w:r>
        <w:rPr>
          <w:lang w:val="de-DE"/>
        </w:rPr>
        <w:t>,“</w:t>
      </w:r>
      <w:r w:rsidRPr="00FB48AB">
        <w:rPr>
          <w:lang w:val="de-DE"/>
        </w:rPr>
        <w:t xml:space="preserve"> </w:t>
      </w:r>
      <w:r>
        <w:rPr>
          <w:lang w:val="de-DE"/>
        </w:rPr>
        <w:t>vol.</w:t>
      </w:r>
      <w:r w:rsidRPr="00FB48AB">
        <w:rPr>
          <w:lang w:val="de-DE"/>
        </w:rPr>
        <w:t xml:space="preserve"> 10, 1997</w:t>
      </w:r>
      <w:r>
        <w:rPr>
          <w:lang w:val="de-DE"/>
        </w:rPr>
        <w:t>.</w:t>
      </w:r>
    </w:p>
  </w:endnote>
  <w:endnote w:id="33">
    <w:p w14:paraId="05FC40AE" w14:textId="0F3FB034" w:rsidR="00B5338F" w:rsidRDefault="00B5338F">
      <w:pPr>
        <w:pStyle w:val="EndnoteText"/>
      </w:pPr>
      <w:r>
        <w:rPr>
          <w:rStyle w:val="EndnoteReference"/>
        </w:rPr>
        <w:endnoteRef/>
      </w:r>
      <w:r>
        <w:t xml:space="preserve"> Ibid.</w:t>
      </w:r>
    </w:p>
  </w:endnote>
  <w:endnote w:id="34">
    <w:p w14:paraId="7F5D88AE" w14:textId="1DB6FED1" w:rsidR="00E331BB" w:rsidRDefault="00E331BB">
      <w:pPr>
        <w:pStyle w:val="EndnoteText"/>
      </w:pPr>
      <w:r>
        <w:rPr>
          <w:rStyle w:val="EndnoteReference"/>
        </w:rPr>
        <w:endnoteRef/>
      </w:r>
      <w:r>
        <w:t xml:space="preserve"> Ibid.</w:t>
      </w:r>
    </w:p>
  </w:endnote>
  <w:endnote w:id="35">
    <w:p w14:paraId="75BD610C" w14:textId="3C60A1F5" w:rsidR="00E331BB" w:rsidRDefault="00E331BB">
      <w:pPr>
        <w:pStyle w:val="EndnoteText"/>
      </w:pPr>
      <w:r>
        <w:rPr>
          <w:rStyle w:val="EndnoteReference"/>
        </w:rPr>
        <w:endnoteRef/>
      </w:r>
      <w:r>
        <w:t xml:space="preserve"> Ibid.</w:t>
      </w:r>
    </w:p>
  </w:endnote>
  <w:endnote w:id="36">
    <w:p w14:paraId="634AFF1B" w14:textId="719B1461" w:rsidR="00E331BB" w:rsidRDefault="00E331BB">
      <w:pPr>
        <w:pStyle w:val="EndnoteText"/>
      </w:pPr>
      <w:r>
        <w:rPr>
          <w:rStyle w:val="EndnoteReference"/>
        </w:rPr>
        <w:endnoteRef/>
      </w:r>
      <w:r>
        <w:t xml:space="preserve"> Ibid.</w:t>
      </w:r>
    </w:p>
  </w:endnote>
  <w:endnote w:id="37">
    <w:p w14:paraId="24FB90D2" w14:textId="70AD3566" w:rsidR="00E331BB" w:rsidRDefault="00E331BB">
      <w:pPr>
        <w:pStyle w:val="EndnoteText"/>
      </w:pPr>
      <w:r>
        <w:rPr>
          <w:rStyle w:val="EndnoteReference"/>
        </w:rPr>
        <w:endnoteRef/>
      </w:r>
      <w:r>
        <w:t xml:space="preserve"> Ibid.</w:t>
      </w:r>
    </w:p>
  </w:endnote>
  <w:endnote w:id="38">
    <w:p w14:paraId="395695E5" w14:textId="23EC122C" w:rsidR="00E331BB" w:rsidRPr="00E331BB" w:rsidRDefault="00E331BB" w:rsidP="00E331BB">
      <w:pPr>
        <w:pStyle w:val="EndnoteText"/>
        <w:rPr>
          <w:lang w:val="de-DE"/>
        </w:rPr>
      </w:pPr>
      <w:r>
        <w:rPr>
          <w:rStyle w:val="EndnoteReference"/>
        </w:rPr>
        <w:endnoteRef/>
      </w:r>
      <w:r w:rsidRPr="00E331BB">
        <w:rPr>
          <w:lang w:val="de-DE"/>
        </w:rPr>
        <w:t xml:space="preserve"> Arolsen  Archives, 5007116-Ferdinand Kronenberg </w:t>
      </w:r>
      <w:r>
        <w:rPr>
          <w:lang w:val="de-DE"/>
        </w:rPr>
        <w:t>and</w:t>
      </w:r>
      <w:r w:rsidRPr="00E331BB">
        <w:rPr>
          <w:lang w:val="de-DE"/>
        </w:rPr>
        <w:t xml:space="preserve"> 5007114-Ida Kronenberg</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B4D827" w14:textId="77777777" w:rsidR="00752185" w:rsidRDefault="00752185" w:rsidP="00D95894">
      <w:r>
        <w:separator/>
      </w:r>
    </w:p>
  </w:footnote>
  <w:footnote w:type="continuationSeparator" w:id="0">
    <w:p w14:paraId="684FDEBB" w14:textId="77777777" w:rsidR="00752185" w:rsidRDefault="00752185" w:rsidP="00D958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9AE68B4-83F9-4EED-84F3-4C048C408106}"/>
    <w:docVar w:name="dgnword-eventsink" w:val="2578970194720"/>
  </w:docVars>
  <w:rsids>
    <w:rsidRoot w:val="007F12D3"/>
    <w:rsid w:val="00002671"/>
    <w:rsid w:val="00006914"/>
    <w:rsid w:val="000157A0"/>
    <w:rsid w:val="00016286"/>
    <w:rsid w:val="00022A46"/>
    <w:rsid w:val="000246A5"/>
    <w:rsid w:val="00026338"/>
    <w:rsid w:val="000278C8"/>
    <w:rsid w:val="00030F63"/>
    <w:rsid w:val="000326C2"/>
    <w:rsid w:val="00034FE1"/>
    <w:rsid w:val="00045959"/>
    <w:rsid w:val="0006350E"/>
    <w:rsid w:val="000A5B4D"/>
    <w:rsid w:val="000B5C84"/>
    <w:rsid w:val="000C20D9"/>
    <w:rsid w:val="000C6B9F"/>
    <w:rsid w:val="000D1175"/>
    <w:rsid w:val="000D6394"/>
    <w:rsid w:val="000E7B5C"/>
    <w:rsid w:val="000F10D1"/>
    <w:rsid w:val="000F56A9"/>
    <w:rsid w:val="00102E60"/>
    <w:rsid w:val="0010420E"/>
    <w:rsid w:val="00107080"/>
    <w:rsid w:val="0011221C"/>
    <w:rsid w:val="00134839"/>
    <w:rsid w:val="0015044E"/>
    <w:rsid w:val="00160DC3"/>
    <w:rsid w:val="00161FA2"/>
    <w:rsid w:val="00162ED3"/>
    <w:rsid w:val="001643D3"/>
    <w:rsid w:val="001752E1"/>
    <w:rsid w:val="001804E0"/>
    <w:rsid w:val="001B6A6E"/>
    <w:rsid w:val="001B72C3"/>
    <w:rsid w:val="001C3382"/>
    <w:rsid w:val="001C6D59"/>
    <w:rsid w:val="001C7DD1"/>
    <w:rsid w:val="001D3CA2"/>
    <w:rsid w:val="001D67A7"/>
    <w:rsid w:val="001E0C1A"/>
    <w:rsid w:val="001E50E7"/>
    <w:rsid w:val="002002FB"/>
    <w:rsid w:val="002028BA"/>
    <w:rsid w:val="00207117"/>
    <w:rsid w:val="00212470"/>
    <w:rsid w:val="00212D22"/>
    <w:rsid w:val="00217B08"/>
    <w:rsid w:val="002204F2"/>
    <w:rsid w:val="002303E9"/>
    <w:rsid w:val="00230EA8"/>
    <w:rsid w:val="002374FA"/>
    <w:rsid w:val="00247129"/>
    <w:rsid w:val="00250254"/>
    <w:rsid w:val="002512ED"/>
    <w:rsid w:val="00253BC9"/>
    <w:rsid w:val="002548EF"/>
    <w:rsid w:val="002839C6"/>
    <w:rsid w:val="00290F4A"/>
    <w:rsid w:val="00291CD3"/>
    <w:rsid w:val="00293475"/>
    <w:rsid w:val="00297984"/>
    <w:rsid w:val="002A5320"/>
    <w:rsid w:val="002A7366"/>
    <w:rsid w:val="002B23A2"/>
    <w:rsid w:val="002C0BCE"/>
    <w:rsid w:val="002C182E"/>
    <w:rsid w:val="002D4F7C"/>
    <w:rsid w:val="002D4FFA"/>
    <w:rsid w:val="002D5185"/>
    <w:rsid w:val="002E2FC3"/>
    <w:rsid w:val="002E4AC9"/>
    <w:rsid w:val="002F5AEA"/>
    <w:rsid w:val="003101AD"/>
    <w:rsid w:val="00326D66"/>
    <w:rsid w:val="00334F90"/>
    <w:rsid w:val="00362640"/>
    <w:rsid w:val="00373C34"/>
    <w:rsid w:val="00377B43"/>
    <w:rsid w:val="0038455E"/>
    <w:rsid w:val="0038622E"/>
    <w:rsid w:val="003871AD"/>
    <w:rsid w:val="00397D4B"/>
    <w:rsid w:val="003A039B"/>
    <w:rsid w:val="003A29C5"/>
    <w:rsid w:val="003A3D70"/>
    <w:rsid w:val="003A6885"/>
    <w:rsid w:val="003A76E5"/>
    <w:rsid w:val="003C4B5B"/>
    <w:rsid w:val="003C7E2F"/>
    <w:rsid w:val="003E3CF8"/>
    <w:rsid w:val="003F17EC"/>
    <w:rsid w:val="003F5CA8"/>
    <w:rsid w:val="003F5DCA"/>
    <w:rsid w:val="003F6801"/>
    <w:rsid w:val="00401BCF"/>
    <w:rsid w:val="00404C8B"/>
    <w:rsid w:val="00407309"/>
    <w:rsid w:val="004247E7"/>
    <w:rsid w:val="00424F74"/>
    <w:rsid w:val="00426D01"/>
    <w:rsid w:val="0043259A"/>
    <w:rsid w:val="00450FDA"/>
    <w:rsid w:val="00451CC5"/>
    <w:rsid w:val="00460E66"/>
    <w:rsid w:val="004616A3"/>
    <w:rsid w:val="00470267"/>
    <w:rsid w:val="00473375"/>
    <w:rsid w:val="00483972"/>
    <w:rsid w:val="00492015"/>
    <w:rsid w:val="00497079"/>
    <w:rsid w:val="004A455E"/>
    <w:rsid w:val="004B53D1"/>
    <w:rsid w:val="004C083B"/>
    <w:rsid w:val="004C4519"/>
    <w:rsid w:val="004C5259"/>
    <w:rsid w:val="004C5FA7"/>
    <w:rsid w:val="004D5CDE"/>
    <w:rsid w:val="004E72A0"/>
    <w:rsid w:val="004F4E80"/>
    <w:rsid w:val="00504999"/>
    <w:rsid w:val="005134E9"/>
    <w:rsid w:val="0053486E"/>
    <w:rsid w:val="00540429"/>
    <w:rsid w:val="00553EDF"/>
    <w:rsid w:val="00563020"/>
    <w:rsid w:val="005A09A2"/>
    <w:rsid w:val="005C3856"/>
    <w:rsid w:val="005C4F0E"/>
    <w:rsid w:val="005C7873"/>
    <w:rsid w:val="005D313C"/>
    <w:rsid w:val="005E5DF4"/>
    <w:rsid w:val="006133B5"/>
    <w:rsid w:val="00616A83"/>
    <w:rsid w:val="00617B72"/>
    <w:rsid w:val="0062410E"/>
    <w:rsid w:val="0065122E"/>
    <w:rsid w:val="006622F1"/>
    <w:rsid w:val="0066240E"/>
    <w:rsid w:val="006660DA"/>
    <w:rsid w:val="00666DC1"/>
    <w:rsid w:val="00687B7A"/>
    <w:rsid w:val="00694FA9"/>
    <w:rsid w:val="006969FC"/>
    <w:rsid w:val="006A2962"/>
    <w:rsid w:val="006B0AE3"/>
    <w:rsid w:val="006B1780"/>
    <w:rsid w:val="006D35FB"/>
    <w:rsid w:val="006E1764"/>
    <w:rsid w:val="00701858"/>
    <w:rsid w:val="00702059"/>
    <w:rsid w:val="00714595"/>
    <w:rsid w:val="00722155"/>
    <w:rsid w:val="007262EB"/>
    <w:rsid w:val="00740F43"/>
    <w:rsid w:val="007512DB"/>
    <w:rsid w:val="00752185"/>
    <w:rsid w:val="00752B9A"/>
    <w:rsid w:val="00760159"/>
    <w:rsid w:val="00786789"/>
    <w:rsid w:val="007A17BB"/>
    <w:rsid w:val="007A75FF"/>
    <w:rsid w:val="007F12D3"/>
    <w:rsid w:val="0080577E"/>
    <w:rsid w:val="00812680"/>
    <w:rsid w:val="00820EE8"/>
    <w:rsid w:val="00836AA3"/>
    <w:rsid w:val="008373C1"/>
    <w:rsid w:val="0086183F"/>
    <w:rsid w:val="00864908"/>
    <w:rsid w:val="00882E3E"/>
    <w:rsid w:val="008A77DC"/>
    <w:rsid w:val="008C08D0"/>
    <w:rsid w:val="008E31DC"/>
    <w:rsid w:val="008E5C8E"/>
    <w:rsid w:val="008E73FA"/>
    <w:rsid w:val="008F0C54"/>
    <w:rsid w:val="00901564"/>
    <w:rsid w:val="009100B9"/>
    <w:rsid w:val="00912E0B"/>
    <w:rsid w:val="00917883"/>
    <w:rsid w:val="00943ECB"/>
    <w:rsid w:val="0094463D"/>
    <w:rsid w:val="00953245"/>
    <w:rsid w:val="009619BD"/>
    <w:rsid w:val="00962017"/>
    <w:rsid w:val="00963FB9"/>
    <w:rsid w:val="00966DBD"/>
    <w:rsid w:val="00966E0C"/>
    <w:rsid w:val="009A6F6F"/>
    <w:rsid w:val="009B7B5A"/>
    <w:rsid w:val="009D0168"/>
    <w:rsid w:val="009D550C"/>
    <w:rsid w:val="009D7E52"/>
    <w:rsid w:val="009E563D"/>
    <w:rsid w:val="009F7630"/>
    <w:rsid w:val="00A20336"/>
    <w:rsid w:val="00A20FEE"/>
    <w:rsid w:val="00A31F1A"/>
    <w:rsid w:val="00A4211A"/>
    <w:rsid w:val="00A45083"/>
    <w:rsid w:val="00A632F7"/>
    <w:rsid w:val="00A6640D"/>
    <w:rsid w:val="00A8067F"/>
    <w:rsid w:val="00A80A35"/>
    <w:rsid w:val="00A869A4"/>
    <w:rsid w:val="00A94105"/>
    <w:rsid w:val="00AA3066"/>
    <w:rsid w:val="00AA3B90"/>
    <w:rsid w:val="00AB5B0F"/>
    <w:rsid w:val="00AB6FEA"/>
    <w:rsid w:val="00AC4A27"/>
    <w:rsid w:val="00AC4BAC"/>
    <w:rsid w:val="00AD0E24"/>
    <w:rsid w:val="00AD4161"/>
    <w:rsid w:val="00AE47AF"/>
    <w:rsid w:val="00AF010F"/>
    <w:rsid w:val="00AF30A5"/>
    <w:rsid w:val="00B01203"/>
    <w:rsid w:val="00B04ED7"/>
    <w:rsid w:val="00B35915"/>
    <w:rsid w:val="00B47BC8"/>
    <w:rsid w:val="00B5338F"/>
    <w:rsid w:val="00B611A2"/>
    <w:rsid w:val="00B74A9B"/>
    <w:rsid w:val="00B7692A"/>
    <w:rsid w:val="00B9022E"/>
    <w:rsid w:val="00B96152"/>
    <w:rsid w:val="00BA1FA8"/>
    <w:rsid w:val="00BB277A"/>
    <w:rsid w:val="00BB5B9E"/>
    <w:rsid w:val="00BC103B"/>
    <w:rsid w:val="00BE18C7"/>
    <w:rsid w:val="00BF29C6"/>
    <w:rsid w:val="00C029D9"/>
    <w:rsid w:val="00C15093"/>
    <w:rsid w:val="00C3112B"/>
    <w:rsid w:val="00C5172C"/>
    <w:rsid w:val="00C6153F"/>
    <w:rsid w:val="00C658C1"/>
    <w:rsid w:val="00C71D89"/>
    <w:rsid w:val="00C8037A"/>
    <w:rsid w:val="00C8325B"/>
    <w:rsid w:val="00C979B1"/>
    <w:rsid w:val="00CA03D7"/>
    <w:rsid w:val="00CB0AD5"/>
    <w:rsid w:val="00CC0A9F"/>
    <w:rsid w:val="00CC415A"/>
    <w:rsid w:val="00CD1FC8"/>
    <w:rsid w:val="00CD7891"/>
    <w:rsid w:val="00CE1AD1"/>
    <w:rsid w:val="00CE6C0D"/>
    <w:rsid w:val="00D066AC"/>
    <w:rsid w:val="00D10CE3"/>
    <w:rsid w:val="00D54B75"/>
    <w:rsid w:val="00D658C2"/>
    <w:rsid w:val="00D90E6B"/>
    <w:rsid w:val="00D95894"/>
    <w:rsid w:val="00DA1008"/>
    <w:rsid w:val="00DA1E30"/>
    <w:rsid w:val="00DB15DC"/>
    <w:rsid w:val="00DB6C37"/>
    <w:rsid w:val="00DD2584"/>
    <w:rsid w:val="00DE34A1"/>
    <w:rsid w:val="00DE3893"/>
    <w:rsid w:val="00DF30E7"/>
    <w:rsid w:val="00DF60D4"/>
    <w:rsid w:val="00DF6EBD"/>
    <w:rsid w:val="00DF72E0"/>
    <w:rsid w:val="00E024B7"/>
    <w:rsid w:val="00E15D58"/>
    <w:rsid w:val="00E331BB"/>
    <w:rsid w:val="00E34BAB"/>
    <w:rsid w:val="00E406E7"/>
    <w:rsid w:val="00E45F66"/>
    <w:rsid w:val="00E54D46"/>
    <w:rsid w:val="00E645BF"/>
    <w:rsid w:val="00E64F21"/>
    <w:rsid w:val="00E70399"/>
    <w:rsid w:val="00E84181"/>
    <w:rsid w:val="00E851FB"/>
    <w:rsid w:val="00E87186"/>
    <w:rsid w:val="00E91050"/>
    <w:rsid w:val="00EA4A31"/>
    <w:rsid w:val="00EC191C"/>
    <w:rsid w:val="00EC5456"/>
    <w:rsid w:val="00ED062C"/>
    <w:rsid w:val="00ED714A"/>
    <w:rsid w:val="00EE1A6C"/>
    <w:rsid w:val="00EE3137"/>
    <w:rsid w:val="00EF2A56"/>
    <w:rsid w:val="00F04898"/>
    <w:rsid w:val="00F0726F"/>
    <w:rsid w:val="00F133AA"/>
    <w:rsid w:val="00F346D1"/>
    <w:rsid w:val="00F5287B"/>
    <w:rsid w:val="00F54BE8"/>
    <w:rsid w:val="00F57611"/>
    <w:rsid w:val="00F60B1F"/>
    <w:rsid w:val="00F617E7"/>
    <w:rsid w:val="00F70257"/>
    <w:rsid w:val="00F80E4D"/>
    <w:rsid w:val="00F86260"/>
    <w:rsid w:val="00F92096"/>
    <w:rsid w:val="00F9308F"/>
    <w:rsid w:val="00FA37FA"/>
    <w:rsid w:val="00FA6546"/>
    <w:rsid w:val="00FB0162"/>
    <w:rsid w:val="00FB278D"/>
    <w:rsid w:val="00FB48AB"/>
    <w:rsid w:val="00FD04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96A6EC"/>
  <w15:chartTrackingRefBased/>
  <w15:docId w15:val="{7B29995B-343B-4178-83F9-DA9A7025B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61FA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rsid w:val="00D90E6B"/>
    <w:rPr>
      <w:sz w:val="16"/>
      <w:szCs w:val="16"/>
    </w:rPr>
  </w:style>
  <w:style w:type="paragraph" w:styleId="CommentText">
    <w:name w:val="annotation text"/>
    <w:basedOn w:val="Normal"/>
    <w:link w:val="CommentTextChar"/>
    <w:rsid w:val="00D90E6B"/>
    <w:rPr>
      <w:sz w:val="20"/>
      <w:szCs w:val="20"/>
    </w:rPr>
  </w:style>
  <w:style w:type="character" w:customStyle="1" w:styleId="CommentTextChar">
    <w:name w:val="Comment Text Char"/>
    <w:basedOn w:val="DefaultParagraphFont"/>
    <w:link w:val="CommentText"/>
    <w:rsid w:val="00D90E6B"/>
  </w:style>
  <w:style w:type="paragraph" w:styleId="CommentSubject">
    <w:name w:val="annotation subject"/>
    <w:basedOn w:val="CommentText"/>
    <w:next w:val="CommentText"/>
    <w:link w:val="CommentSubjectChar"/>
    <w:rsid w:val="00D90E6B"/>
    <w:rPr>
      <w:b/>
      <w:bCs/>
    </w:rPr>
  </w:style>
  <w:style w:type="character" w:customStyle="1" w:styleId="CommentSubjectChar">
    <w:name w:val="Comment Subject Char"/>
    <w:basedOn w:val="CommentTextChar"/>
    <w:link w:val="CommentSubject"/>
    <w:rsid w:val="00D90E6B"/>
    <w:rPr>
      <w:b/>
      <w:bCs/>
    </w:rPr>
  </w:style>
  <w:style w:type="paragraph" w:styleId="NormalWeb">
    <w:name w:val="Normal (Web)"/>
    <w:basedOn w:val="Normal"/>
    <w:uiPriority w:val="99"/>
    <w:unhideWhenUsed/>
    <w:rsid w:val="003E3CF8"/>
    <w:pPr>
      <w:spacing w:before="100" w:beforeAutospacing="1" w:after="100" w:afterAutospacing="1"/>
    </w:pPr>
  </w:style>
  <w:style w:type="paragraph" w:styleId="Header">
    <w:name w:val="header"/>
    <w:basedOn w:val="Normal"/>
    <w:link w:val="HeaderChar"/>
    <w:rsid w:val="00D95894"/>
    <w:pPr>
      <w:tabs>
        <w:tab w:val="center" w:pos="4680"/>
        <w:tab w:val="right" w:pos="9360"/>
      </w:tabs>
    </w:pPr>
  </w:style>
  <w:style w:type="character" w:customStyle="1" w:styleId="HeaderChar">
    <w:name w:val="Header Char"/>
    <w:basedOn w:val="DefaultParagraphFont"/>
    <w:link w:val="Header"/>
    <w:rsid w:val="00D95894"/>
    <w:rPr>
      <w:sz w:val="24"/>
      <w:szCs w:val="24"/>
    </w:rPr>
  </w:style>
  <w:style w:type="paragraph" w:styleId="Footer">
    <w:name w:val="footer"/>
    <w:basedOn w:val="Normal"/>
    <w:link w:val="FooterChar"/>
    <w:rsid w:val="00D95894"/>
    <w:pPr>
      <w:tabs>
        <w:tab w:val="center" w:pos="4680"/>
        <w:tab w:val="right" w:pos="9360"/>
      </w:tabs>
    </w:pPr>
  </w:style>
  <w:style w:type="character" w:customStyle="1" w:styleId="FooterChar">
    <w:name w:val="Footer Char"/>
    <w:basedOn w:val="DefaultParagraphFont"/>
    <w:link w:val="Footer"/>
    <w:rsid w:val="00D95894"/>
    <w:rPr>
      <w:sz w:val="24"/>
      <w:szCs w:val="24"/>
    </w:rPr>
  </w:style>
  <w:style w:type="paragraph" w:styleId="FootnoteText">
    <w:name w:val="footnote text"/>
    <w:basedOn w:val="Normal"/>
    <w:link w:val="FootnoteTextChar"/>
    <w:rsid w:val="00CA03D7"/>
    <w:rPr>
      <w:sz w:val="20"/>
      <w:szCs w:val="20"/>
    </w:rPr>
  </w:style>
  <w:style w:type="character" w:customStyle="1" w:styleId="FootnoteTextChar">
    <w:name w:val="Footnote Text Char"/>
    <w:basedOn w:val="DefaultParagraphFont"/>
    <w:link w:val="FootnoteText"/>
    <w:rsid w:val="00CA03D7"/>
  </w:style>
  <w:style w:type="character" w:styleId="FootnoteReference">
    <w:name w:val="footnote reference"/>
    <w:basedOn w:val="DefaultParagraphFont"/>
    <w:rsid w:val="00CA03D7"/>
    <w:rPr>
      <w:vertAlign w:val="superscript"/>
    </w:rPr>
  </w:style>
  <w:style w:type="paragraph" w:styleId="EndnoteText">
    <w:name w:val="endnote text"/>
    <w:basedOn w:val="Normal"/>
    <w:link w:val="EndnoteTextChar"/>
    <w:rsid w:val="0053486E"/>
    <w:rPr>
      <w:sz w:val="20"/>
      <w:szCs w:val="20"/>
    </w:rPr>
  </w:style>
  <w:style w:type="character" w:customStyle="1" w:styleId="EndnoteTextChar">
    <w:name w:val="Endnote Text Char"/>
    <w:basedOn w:val="DefaultParagraphFont"/>
    <w:link w:val="EndnoteText"/>
    <w:rsid w:val="0053486E"/>
  </w:style>
  <w:style w:type="character" w:styleId="EndnoteReference">
    <w:name w:val="endnote reference"/>
    <w:basedOn w:val="DefaultParagraphFont"/>
    <w:rsid w:val="005348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530039">
      <w:bodyDiv w:val="1"/>
      <w:marLeft w:val="0"/>
      <w:marRight w:val="0"/>
      <w:marTop w:val="0"/>
      <w:marBottom w:val="0"/>
      <w:divBdr>
        <w:top w:val="none" w:sz="0" w:space="0" w:color="auto"/>
        <w:left w:val="none" w:sz="0" w:space="0" w:color="auto"/>
        <w:bottom w:val="none" w:sz="0" w:space="0" w:color="auto"/>
        <w:right w:val="none" w:sz="0" w:space="0" w:color="auto"/>
      </w:divBdr>
      <w:divsChild>
        <w:div w:id="1322542578">
          <w:marLeft w:val="0"/>
          <w:marRight w:val="0"/>
          <w:marTop w:val="0"/>
          <w:marBottom w:val="0"/>
          <w:divBdr>
            <w:top w:val="none" w:sz="0" w:space="0" w:color="auto"/>
            <w:left w:val="none" w:sz="0" w:space="0" w:color="auto"/>
            <w:bottom w:val="none" w:sz="0" w:space="0" w:color="auto"/>
            <w:right w:val="none" w:sz="0" w:space="0" w:color="auto"/>
          </w:divBdr>
          <w:divsChild>
            <w:div w:id="198476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008164">
      <w:bodyDiv w:val="1"/>
      <w:marLeft w:val="0"/>
      <w:marRight w:val="0"/>
      <w:marTop w:val="0"/>
      <w:marBottom w:val="0"/>
      <w:divBdr>
        <w:top w:val="none" w:sz="0" w:space="0" w:color="auto"/>
        <w:left w:val="none" w:sz="0" w:space="0" w:color="auto"/>
        <w:bottom w:val="none" w:sz="0" w:space="0" w:color="auto"/>
        <w:right w:val="none" w:sz="0" w:space="0" w:color="auto"/>
      </w:divBdr>
      <w:divsChild>
        <w:div w:id="2055807863">
          <w:marLeft w:val="0"/>
          <w:marRight w:val="0"/>
          <w:marTop w:val="0"/>
          <w:marBottom w:val="0"/>
          <w:divBdr>
            <w:top w:val="none" w:sz="0" w:space="0" w:color="auto"/>
            <w:left w:val="none" w:sz="0" w:space="0" w:color="auto"/>
            <w:bottom w:val="none" w:sz="0" w:space="0" w:color="auto"/>
            <w:right w:val="none" w:sz="0" w:space="0" w:color="auto"/>
          </w:divBdr>
          <w:divsChild>
            <w:div w:id="162549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584309">
      <w:bodyDiv w:val="1"/>
      <w:marLeft w:val="0"/>
      <w:marRight w:val="0"/>
      <w:marTop w:val="0"/>
      <w:marBottom w:val="0"/>
      <w:divBdr>
        <w:top w:val="none" w:sz="0" w:space="0" w:color="auto"/>
        <w:left w:val="none" w:sz="0" w:space="0" w:color="auto"/>
        <w:bottom w:val="none" w:sz="0" w:space="0" w:color="auto"/>
        <w:right w:val="none" w:sz="0" w:space="0" w:color="auto"/>
      </w:divBdr>
    </w:div>
    <w:div w:id="918828214">
      <w:bodyDiv w:val="1"/>
      <w:marLeft w:val="0"/>
      <w:marRight w:val="0"/>
      <w:marTop w:val="0"/>
      <w:marBottom w:val="0"/>
      <w:divBdr>
        <w:top w:val="none" w:sz="0" w:space="0" w:color="auto"/>
        <w:left w:val="none" w:sz="0" w:space="0" w:color="auto"/>
        <w:bottom w:val="none" w:sz="0" w:space="0" w:color="auto"/>
        <w:right w:val="none" w:sz="0" w:space="0" w:color="auto"/>
      </w:divBdr>
    </w:div>
    <w:div w:id="1111558490">
      <w:bodyDiv w:val="1"/>
      <w:marLeft w:val="0"/>
      <w:marRight w:val="0"/>
      <w:marTop w:val="0"/>
      <w:marBottom w:val="0"/>
      <w:divBdr>
        <w:top w:val="none" w:sz="0" w:space="0" w:color="auto"/>
        <w:left w:val="none" w:sz="0" w:space="0" w:color="auto"/>
        <w:bottom w:val="none" w:sz="0" w:space="0" w:color="auto"/>
        <w:right w:val="none" w:sz="0" w:space="0" w:color="auto"/>
      </w:divBdr>
      <w:divsChild>
        <w:div w:id="6026113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8712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BDB54B-1FAD-4141-90CB-13CE83022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10710</Words>
  <Characters>61052</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Kronenberg</dc:creator>
  <cp:keywords/>
  <dc:description/>
  <cp:lastModifiedBy>Kenneth Kronenberg</cp:lastModifiedBy>
  <cp:revision>2</cp:revision>
  <dcterms:created xsi:type="dcterms:W3CDTF">2022-05-18T20:23:00Z</dcterms:created>
  <dcterms:modified xsi:type="dcterms:W3CDTF">2022-05-18T20:23:00Z</dcterms:modified>
</cp:coreProperties>
</file>